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4"/>
          <w:szCs w:val="24"/>
        </w:rPr>
        <w:t>ПРИНЯТ РЕШЕНИЕМ СЕЛЬСКОЙ ДУМЫ СЕЛЬСКОГО ПОСЕЛЕНИЯ «СЕЛО МОКРОЕ» ОТ 11 НОЯБРЯ 2005 ГОДА №16</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4"/>
          <w:szCs w:val="24"/>
        </w:rPr>
        <w:t> </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УСТАВ</w:t>
      </w:r>
      <w:r w:rsidRPr="00683628">
        <w:rPr>
          <w:rFonts w:ascii="Arial" w:eastAsia="Times New Roman" w:hAnsi="Arial" w:cs="Arial"/>
          <w:color w:val="000000"/>
          <w:sz w:val="20"/>
        </w:rPr>
        <w:t> </w:t>
      </w:r>
      <w:r w:rsidRPr="00683628">
        <w:rPr>
          <w:rFonts w:ascii="Arial" w:eastAsia="Times New Roman" w:hAnsi="Arial" w:cs="Arial"/>
          <w:color w:val="000000"/>
          <w:sz w:val="20"/>
          <w:szCs w:val="20"/>
        </w:rPr>
        <w:t>МУНИЦИПАЛЬНОГО ОБРАЗОВАНИЯ СЕЛЬСКОГО ПОСЕЛЕНИЯ «СЕЛО МОКРОЕ» КУЙБЫШЕВСКОГО РАЙОНА КАЛУЖСКОЙ ОБЛАСТИ</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4"/>
          <w:szCs w:val="24"/>
        </w:rPr>
        <w:t> </w:t>
      </w:r>
    </w:p>
    <w:p w:rsidR="00683628" w:rsidRPr="00683628" w:rsidRDefault="00683628" w:rsidP="00683628">
      <w:pPr>
        <w:spacing w:after="0" w:line="240" w:lineRule="auto"/>
        <w:ind w:firstLine="473"/>
        <w:jc w:val="center"/>
        <w:rPr>
          <w:rFonts w:ascii="Arial" w:eastAsia="Times New Roman" w:hAnsi="Arial" w:cs="Arial"/>
          <w:color w:val="000000"/>
          <w:sz w:val="20"/>
          <w:szCs w:val="20"/>
        </w:rPr>
      </w:pPr>
      <w:r w:rsidRPr="00683628">
        <w:rPr>
          <w:rFonts w:ascii="Arial" w:eastAsia="Times New Roman" w:hAnsi="Arial" w:cs="Arial"/>
          <w:color w:val="000000"/>
          <w:sz w:val="20"/>
          <w:szCs w:val="20"/>
        </w:rPr>
        <w:t>(В редакции решений</w:t>
      </w:r>
      <w:r w:rsidRPr="00683628">
        <w:rPr>
          <w:rFonts w:ascii="Arial" w:eastAsia="Times New Roman" w:hAnsi="Arial" w:cs="Arial"/>
          <w:color w:val="000000"/>
          <w:sz w:val="20"/>
        </w:rPr>
        <w:t> </w:t>
      </w:r>
      <w:r w:rsidRPr="00683628">
        <w:rPr>
          <w:rFonts w:ascii="Arial" w:eastAsia="Times New Roman" w:hAnsi="Arial" w:cs="Arial"/>
          <w:color w:val="000000"/>
          <w:sz w:val="20"/>
          <w:szCs w:val="20"/>
        </w:rPr>
        <w:t>Сельской Думы</w:t>
      </w:r>
      <w:r w:rsidRPr="00683628">
        <w:rPr>
          <w:rFonts w:ascii="Arial" w:eastAsia="Times New Roman" w:hAnsi="Arial" w:cs="Arial"/>
          <w:color w:val="000000"/>
          <w:sz w:val="20"/>
        </w:rPr>
        <w:t> </w:t>
      </w:r>
      <w:hyperlink r:id="rId4" w:tgtFrame="_blank" w:history="1">
        <w:r w:rsidRPr="00683628">
          <w:rPr>
            <w:rFonts w:ascii="Arial" w:eastAsia="Times New Roman" w:hAnsi="Arial" w:cs="Arial"/>
            <w:sz w:val="20"/>
          </w:rPr>
          <w:t>от 11.03.2006 №27</w:t>
        </w:r>
      </w:hyperlink>
      <w:r w:rsidRPr="00683628">
        <w:rPr>
          <w:rFonts w:ascii="Arial" w:eastAsia="Times New Roman" w:hAnsi="Arial" w:cs="Arial"/>
          <w:color w:val="000000"/>
          <w:sz w:val="20"/>
          <w:szCs w:val="20"/>
        </w:rPr>
        <w:t>;</w:t>
      </w:r>
      <w:hyperlink r:id="rId5" w:tgtFrame="_blank" w:history="1">
        <w:r w:rsidRPr="00683628">
          <w:rPr>
            <w:rFonts w:ascii="Arial" w:eastAsia="Times New Roman" w:hAnsi="Arial" w:cs="Arial"/>
            <w:sz w:val="20"/>
          </w:rPr>
          <w:t>от 19.07.2007 №64</w:t>
        </w:r>
      </w:hyperlink>
      <w:r w:rsidRPr="00683628">
        <w:rPr>
          <w:rFonts w:ascii="Arial" w:eastAsia="Times New Roman" w:hAnsi="Arial" w:cs="Arial"/>
          <w:color w:val="000000"/>
          <w:sz w:val="20"/>
          <w:szCs w:val="20"/>
        </w:rPr>
        <w:t>;</w:t>
      </w:r>
      <w:hyperlink r:id="rId6" w:tgtFrame="_blank" w:history="1">
        <w:r w:rsidRPr="00683628">
          <w:rPr>
            <w:rFonts w:ascii="Arial" w:eastAsia="Times New Roman" w:hAnsi="Arial" w:cs="Arial"/>
            <w:sz w:val="20"/>
          </w:rPr>
          <w:t>от 21.03.2008 №11</w:t>
        </w:r>
      </w:hyperlink>
      <w:r w:rsidRPr="00683628">
        <w:rPr>
          <w:rFonts w:ascii="Arial" w:eastAsia="Times New Roman" w:hAnsi="Arial" w:cs="Arial"/>
          <w:color w:val="000000"/>
          <w:sz w:val="20"/>
          <w:szCs w:val="20"/>
        </w:rPr>
        <w:t>;</w:t>
      </w:r>
      <w:hyperlink r:id="rId7" w:tgtFrame="_blank" w:history="1">
        <w:r w:rsidRPr="00683628">
          <w:rPr>
            <w:rFonts w:ascii="Arial" w:eastAsia="Times New Roman" w:hAnsi="Arial" w:cs="Arial"/>
            <w:sz w:val="20"/>
          </w:rPr>
          <w:t>от 03.07.2009 №41</w:t>
        </w:r>
      </w:hyperlink>
      <w:r w:rsidRPr="00683628">
        <w:rPr>
          <w:rFonts w:ascii="Arial" w:eastAsia="Times New Roman" w:hAnsi="Arial" w:cs="Arial"/>
          <w:color w:val="000000"/>
          <w:sz w:val="20"/>
          <w:szCs w:val="20"/>
        </w:rPr>
        <w:t>;</w:t>
      </w:r>
      <w:hyperlink r:id="rId8" w:tgtFrame="_blank" w:history="1">
        <w:r w:rsidRPr="00683628">
          <w:rPr>
            <w:rFonts w:ascii="Arial" w:eastAsia="Times New Roman" w:hAnsi="Arial" w:cs="Arial"/>
            <w:sz w:val="20"/>
          </w:rPr>
          <w:t>от 03.11.2009 №48</w:t>
        </w:r>
      </w:hyperlink>
      <w:r w:rsidRPr="00683628">
        <w:rPr>
          <w:rFonts w:ascii="Arial" w:eastAsia="Times New Roman" w:hAnsi="Arial" w:cs="Arial"/>
          <w:color w:val="000000"/>
          <w:sz w:val="20"/>
          <w:szCs w:val="20"/>
        </w:rPr>
        <w:t>;</w:t>
      </w:r>
      <w:hyperlink r:id="rId9" w:tgtFrame="_blank" w:history="1">
        <w:r w:rsidRPr="00683628">
          <w:rPr>
            <w:rFonts w:ascii="Arial" w:eastAsia="Times New Roman" w:hAnsi="Arial" w:cs="Arial"/>
            <w:sz w:val="20"/>
          </w:rPr>
          <w:t>от 30.12.2014 №26</w:t>
        </w:r>
      </w:hyperlink>
      <w:r w:rsidRPr="00683628">
        <w:rPr>
          <w:rFonts w:ascii="Arial" w:eastAsia="Times New Roman" w:hAnsi="Arial" w:cs="Arial"/>
          <w:color w:val="000000"/>
          <w:sz w:val="20"/>
          <w:szCs w:val="20"/>
        </w:rPr>
        <w:t>;</w:t>
      </w:r>
      <w:hyperlink r:id="rId10" w:tgtFrame="_blank" w:history="1">
        <w:r w:rsidRPr="00683628">
          <w:rPr>
            <w:rFonts w:ascii="Arial" w:eastAsia="Times New Roman" w:hAnsi="Arial" w:cs="Arial"/>
            <w:sz w:val="20"/>
          </w:rPr>
          <w:t>от 14.09.2018 №20</w:t>
        </w:r>
      </w:hyperlink>
      <w:r w:rsidRPr="00683628">
        <w:rPr>
          <w:rFonts w:ascii="Arial" w:eastAsia="Times New Roman" w:hAnsi="Arial" w:cs="Arial"/>
          <w:sz w:val="20"/>
        </w:rPr>
        <w:t>;</w:t>
      </w:r>
      <w:r w:rsidRPr="00683628">
        <w:rPr>
          <w:rFonts w:ascii="Arial" w:eastAsia="Times New Roman" w:hAnsi="Arial" w:cs="Arial"/>
          <w:color w:val="0000FF"/>
          <w:sz w:val="20"/>
        </w:rPr>
        <w:t> </w:t>
      </w:r>
      <w:hyperlink r:id="rId11" w:tgtFrame="_blank" w:history="1">
        <w:r w:rsidRPr="00683628">
          <w:rPr>
            <w:rFonts w:ascii="Arial" w:eastAsia="Times New Roman" w:hAnsi="Arial" w:cs="Arial"/>
            <w:sz w:val="20"/>
          </w:rPr>
          <w:t>от 10.09.2020 № 17</w:t>
        </w:r>
      </w:hyperlink>
      <w:r w:rsidRPr="00683628">
        <w:rPr>
          <w:rFonts w:ascii="Arial" w:eastAsia="Times New Roman" w:hAnsi="Arial" w:cs="Arial"/>
          <w:sz w:val="20"/>
        </w:rPr>
        <w:t>;</w:t>
      </w:r>
      <w:r w:rsidRPr="00683628">
        <w:rPr>
          <w:rFonts w:ascii="Arial" w:eastAsia="Times New Roman" w:hAnsi="Arial" w:cs="Arial"/>
          <w:color w:val="0000FF"/>
          <w:sz w:val="20"/>
        </w:rPr>
        <w:t> </w:t>
      </w:r>
      <w:hyperlink r:id="rId12" w:tgtFrame="_blank" w:history="1">
        <w:r w:rsidRPr="00683628">
          <w:rPr>
            <w:rFonts w:ascii="Arial" w:eastAsia="Times New Roman" w:hAnsi="Arial" w:cs="Arial"/>
            <w:sz w:val="20"/>
          </w:rPr>
          <w:t>от 03.06.2022 № 70</w:t>
        </w:r>
      </w:hyperlink>
      <w:r w:rsidRPr="00683628">
        <w:rPr>
          <w:rFonts w:ascii="Arial" w:eastAsia="Times New Roman" w:hAnsi="Arial" w:cs="Arial"/>
          <w:sz w:val="20"/>
        </w:rPr>
        <w:t>;</w:t>
      </w:r>
      <w:r w:rsidRPr="00683628">
        <w:rPr>
          <w:rFonts w:ascii="Arial" w:eastAsia="Times New Roman" w:hAnsi="Arial" w:cs="Arial"/>
          <w:color w:val="0000FF"/>
          <w:sz w:val="20"/>
        </w:rPr>
        <w:t> </w:t>
      </w:r>
      <w:hyperlink r:id="rId13" w:tgtFrame="_blank" w:history="1">
        <w:r w:rsidRPr="00683628">
          <w:rPr>
            <w:rFonts w:ascii="Arial" w:eastAsia="Times New Roman" w:hAnsi="Arial" w:cs="Arial"/>
            <w:sz w:val="20"/>
          </w:rPr>
          <w:t>от 27.07.2022 № 75</w:t>
        </w:r>
      </w:hyperlink>
      <w:r w:rsidRPr="00683628">
        <w:rPr>
          <w:rFonts w:ascii="Arial" w:eastAsia="Times New Roman" w:hAnsi="Arial" w:cs="Arial"/>
          <w:sz w:val="20"/>
        </w:rPr>
        <w:t>;</w:t>
      </w:r>
      <w:r w:rsidRPr="00683628">
        <w:rPr>
          <w:rFonts w:ascii="Arial" w:eastAsia="Times New Roman" w:hAnsi="Arial" w:cs="Arial"/>
          <w:color w:val="0000FF"/>
          <w:sz w:val="20"/>
        </w:rPr>
        <w:t> </w:t>
      </w:r>
      <w:hyperlink r:id="rId14" w:tgtFrame="_blank" w:history="1">
        <w:r w:rsidRPr="00683628">
          <w:rPr>
            <w:rFonts w:ascii="Arial" w:eastAsia="Times New Roman" w:hAnsi="Arial" w:cs="Arial"/>
            <w:sz w:val="20"/>
          </w:rPr>
          <w:t>от 03.05.2023 № 103</w:t>
        </w:r>
      </w:hyperlink>
      <w:r w:rsidRPr="00683628">
        <w:rPr>
          <w:rFonts w:ascii="Arial" w:eastAsia="Times New Roman" w:hAnsi="Arial" w:cs="Arial"/>
          <w:color w:val="000000"/>
          <w:sz w:val="20"/>
          <w:szCs w:val="20"/>
        </w:rPr>
        <w:t>)</w:t>
      </w:r>
    </w:p>
    <w:p w:rsidR="00683628" w:rsidRPr="00683628" w:rsidRDefault="00683628" w:rsidP="00683628">
      <w:pPr>
        <w:spacing w:after="0" w:line="240" w:lineRule="auto"/>
        <w:ind w:firstLine="473"/>
        <w:jc w:val="center"/>
        <w:rPr>
          <w:rFonts w:ascii="Arial" w:eastAsia="Times New Roman" w:hAnsi="Arial" w:cs="Arial"/>
          <w:color w:val="000000"/>
          <w:sz w:val="20"/>
          <w:szCs w:val="20"/>
        </w:rPr>
      </w:pPr>
      <w:r w:rsidRPr="00683628">
        <w:rPr>
          <w:rFonts w:ascii="Arial" w:eastAsia="Times New Roman" w:hAnsi="Arial" w:cs="Arial"/>
          <w:color w:val="000000"/>
          <w:sz w:val="20"/>
          <w:szCs w:val="20"/>
        </w:rPr>
        <w:t> </w:t>
      </w:r>
    </w:p>
    <w:p w:rsidR="00683628" w:rsidRPr="00683628" w:rsidRDefault="00683628" w:rsidP="00683628">
      <w:pPr>
        <w:spacing w:after="0" w:line="240" w:lineRule="auto"/>
        <w:ind w:firstLine="473"/>
        <w:jc w:val="both"/>
        <w:outlineLvl w:val="2"/>
        <w:rPr>
          <w:rFonts w:ascii="Arial" w:eastAsia="Times New Roman" w:hAnsi="Arial" w:cs="Arial"/>
          <w:b/>
          <w:bCs/>
          <w:color w:val="000000"/>
          <w:sz w:val="28"/>
          <w:szCs w:val="28"/>
        </w:rPr>
      </w:pPr>
      <w:r w:rsidRPr="00683628">
        <w:rPr>
          <w:rFonts w:ascii="Arial" w:eastAsia="Times New Roman" w:hAnsi="Arial" w:cs="Arial"/>
          <w:b/>
          <w:bCs/>
          <w:color w:val="000000"/>
          <w:sz w:val="24"/>
          <w:szCs w:val="24"/>
        </w:rPr>
        <w:t> </w:t>
      </w:r>
    </w:p>
    <w:p w:rsidR="00683628" w:rsidRPr="00683628" w:rsidRDefault="00683628" w:rsidP="00683628">
      <w:pPr>
        <w:spacing w:after="0" w:line="240" w:lineRule="auto"/>
        <w:ind w:firstLine="473"/>
        <w:jc w:val="both"/>
        <w:outlineLvl w:val="2"/>
        <w:rPr>
          <w:rFonts w:ascii="Arial" w:eastAsia="Times New Roman" w:hAnsi="Arial" w:cs="Arial"/>
          <w:b/>
          <w:bCs/>
          <w:color w:val="000000"/>
          <w:sz w:val="28"/>
          <w:szCs w:val="28"/>
        </w:rPr>
      </w:pPr>
      <w:r w:rsidRPr="00683628">
        <w:rPr>
          <w:rFonts w:ascii="Arial" w:eastAsia="Times New Roman" w:hAnsi="Arial" w:cs="Arial"/>
          <w:b/>
          <w:bCs/>
          <w:color w:val="000000"/>
          <w:sz w:val="24"/>
          <w:szCs w:val="24"/>
        </w:rPr>
        <w:t>ГЛАВА I. ОБЩИЕ ПОЛОЖЕНИЯ</w:t>
      </w:r>
    </w:p>
    <w:p w:rsidR="00683628" w:rsidRPr="00683628" w:rsidRDefault="00683628" w:rsidP="00683628">
      <w:pPr>
        <w:spacing w:after="0" w:line="240" w:lineRule="auto"/>
        <w:ind w:firstLine="473"/>
        <w:jc w:val="both"/>
        <w:outlineLvl w:val="2"/>
        <w:rPr>
          <w:rFonts w:ascii="Arial" w:eastAsia="Times New Roman" w:hAnsi="Arial" w:cs="Arial"/>
          <w:b/>
          <w:bCs/>
          <w:color w:val="000000"/>
          <w:sz w:val="28"/>
          <w:szCs w:val="28"/>
        </w:rPr>
      </w:pPr>
      <w:r w:rsidRPr="00683628">
        <w:rPr>
          <w:rFonts w:ascii="Arial" w:eastAsia="Times New Roman" w:hAnsi="Arial" w:cs="Arial"/>
          <w:b/>
          <w:bCs/>
          <w:color w:val="000000"/>
          <w:sz w:val="24"/>
          <w:szCs w:val="24"/>
        </w:rPr>
        <w:t> </w:t>
      </w:r>
    </w:p>
    <w:p w:rsidR="00683628" w:rsidRPr="00683628" w:rsidRDefault="00683628" w:rsidP="00683628">
      <w:pPr>
        <w:spacing w:after="0" w:line="240" w:lineRule="auto"/>
        <w:ind w:firstLine="473"/>
        <w:jc w:val="both"/>
        <w:outlineLvl w:val="3"/>
        <w:rPr>
          <w:rFonts w:ascii="Arial" w:eastAsia="Times New Roman" w:hAnsi="Arial" w:cs="Arial"/>
          <w:b/>
          <w:bCs/>
          <w:color w:val="000000"/>
          <w:sz w:val="26"/>
          <w:szCs w:val="26"/>
        </w:rPr>
      </w:pPr>
      <w:r w:rsidRPr="00683628">
        <w:rPr>
          <w:rFonts w:ascii="Arial" w:eastAsia="Times New Roman" w:hAnsi="Arial" w:cs="Arial"/>
          <w:b/>
          <w:bCs/>
          <w:color w:val="000000"/>
          <w:sz w:val="24"/>
          <w:szCs w:val="24"/>
        </w:rPr>
        <w:t>Статья 1. Правовой статус поселения</w:t>
      </w:r>
    </w:p>
    <w:p w:rsidR="00683628" w:rsidRPr="00683628" w:rsidRDefault="00683628" w:rsidP="00683628">
      <w:pPr>
        <w:spacing w:after="0" w:line="240" w:lineRule="auto"/>
        <w:ind w:firstLine="473"/>
        <w:jc w:val="both"/>
        <w:outlineLvl w:val="3"/>
        <w:rPr>
          <w:rFonts w:ascii="Arial" w:eastAsia="Times New Roman" w:hAnsi="Arial" w:cs="Arial"/>
          <w:b/>
          <w:bCs/>
          <w:color w:val="000000"/>
          <w:sz w:val="26"/>
          <w:szCs w:val="26"/>
        </w:rPr>
      </w:pPr>
      <w:r w:rsidRPr="00683628">
        <w:rPr>
          <w:rFonts w:ascii="Arial" w:eastAsia="Times New Roman" w:hAnsi="Arial" w:cs="Arial"/>
          <w:b/>
          <w:bCs/>
          <w:color w:val="000000"/>
          <w:sz w:val="24"/>
          <w:szCs w:val="24"/>
        </w:rPr>
        <w:t> </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1. Сельское поселение «Село Мокрое» является муниципальным образованием, далее по тексту Устава поселение.</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2. Поселение образовано законом Калужской области от 04.10.2004г. №354-Оз.</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3. Территория поселения входит в состав территории муниципального района «Куйбышевский район».</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 </w:t>
      </w:r>
    </w:p>
    <w:p w:rsidR="00683628" w:rsidRPr="00683628" w:rsidRDefault="00683628" w:rsidP="00683628">
      <w:pPr>
        <w:spacing w:after="0" w:line="240" w:lineRule="auto"/>
        <w:ind w:firstLine="473"/>
        <w:jc w:val="both"/>
        <w:outlineLvl w:val="3"/>
        <w:rPr>
          <w:rFonts w:ascii="Arial" w:eastAsia="Times New Roman" w:hAnsi="Arial" w:cs="Arial"/>
          <w:b/>
          <w:bCs/>
          <w:color w:val="000000"/>
          <w:sz w:val="26"/>
          <w:szCs w:val="26"/>
        </w:rPr>
      </w:pPr>
      <w:r w:rsidRPr="00683628">
        <w:rPr>
          <w:rFonts w:ascii="Arial" w:eastAsia="Times New Roman" w:hAnsi="Arial" w:cs="Arial"/>
          <w:b/>
          <w:bCs/>
          <w:color w:val="000000"/>
          <w:sz w:val="24"/>
          <w:szCs w:val="24"/>
        </w:rPr>
        <w:t>Статья 2. Границы поселения, порядок изменения границ и преобразования поселения</w:t>
      </w:r>
    </w:p>
    <w:p w:rsidR="00683628" w:rsidRPr="00683628" w:rsidRDefault="00683628" w:rsidP="00683628">
      <w:pPr>
        <w:spacing w:after="0" w:line="240" w:lineRule="auto"/>
        <w:ind w:firstLine="473"/>
        <w:jc w:val="both"/>
        <w:outlineLvl w:val="3"/>
        <w:rPr>
          <w:rFonts w:ascii="Arial" w:eastAsia="Times New Roman" w:hAnsi="Arial" w:cs="Arial"/>
          <w:b/>
          <w:bCs/>
          <w:color w:val="000000"/>
          <w:sz w:val="26"/>
          <w:szCs w:val="26"/>
        </w:rPr>
      </w:pPr>
      <w:r w:rsidRPr="00683628">
        <w:rPr>
          <w:rFonts w:ascii="Arial" w:eastAsia="Times New Roman" w:hAnsi="Arial" w:cs="Arial"/>
          <w:b/>
          <w:bCs/>
          <w:color w:val="000000"/>
          <w:sz w:val="24"/>
          <w:szCs w:val="24"/>
        </w:rPr>
        <w:t> </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Границы территории поселения установлены законом субъекта Российской Федерации от 04.10.2004г. № 354-Оз «Об установлении границ муниципальных образований, расположенных на территории административно-территориальных единиц «Барятинский район», «Куйбышевский район», «Людиновский район», «Мещовский район», «Спас-Деменский район», «Ульяновский район» и наделении их статусом городского поселения, сельского поселения, муниципального района»:</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На севере - на восток от пересечения ЛЭП с рекой Снопот северо-западнее д.Дедово-Петровичи до перекрестка дорог Петроселье-Семирево и Желны-Дедово-Петровичи, далее на северо-восток по южным границам лесных кварталов №№ 66, 67, 68, 70, 71 Ново-Александровского лесничества, далее на северо-запад по лесным массивам до границы Куйбышевского и Спас-Деменского районов в месте пересечения дороги Земцы-Александровка;</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На востоке - на юго-восток по границе Куйбышевского и Спас-Деменского районов, далее на юг по границе Куйбышевского и Кировского районов от места пересечения с дорогой Крайчики-Подписная;</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На юге - на юго-запад от пересечения дороги Крайчики-Подписная с границей Куйбышевского и Кировского районов по северным и северо-западным границам лесных кварталов №№ 28, 29, 38, 49 Феликсовского лесничества и южной границе квартала № 23 Феликсовского лесничества, далее на юг по восточным границам лесных массивов до деревни Хатожа, далее на запад вдоль территории деревни Хатожа, пересекая дороги Красный Хутор - Хатожа и Красный Хутор - Михайловский, далее на юго-запад между д.Грибовка и п.Дмитровский, далее на юг, пересекая дорогу Ниж. Студенец - Бетлица, до желехной дороги Сухиничи - Рославль, далее на запад по железной дороге до восточной границы лесного квартала № 47 Раменского лесничества</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На западе - на север от железной дороги Сухиничи - Рославль вдоль восточной границы дер.Верхний Студенец, пересекая дороги Верхний Студенец - Бетлица и Милеево - Бетлица, до южной границы д.Красниково, далее на запад до развилки дорог Милеево - Бетлица и Милеево - Красниково и пересечения с рекой Хатожка, далее на северо-запад по реке Хатожка до впадения ее в реку Снопот, далее на север по реке Снопот до места пересечения реки Снопот с ЛЭП северо-западнее д. Дедово-Петровичи. Карта границ поселения прилагается.</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2. Изменение границ поселения, влекущее отнесение территорий отдельных входящих в его состав населенных пунктов к территории другого поселения, осуществляется с согласия населения данных населенных пунктов, выраженного путем голосования, с учетом мнения представительного органа поселения и представительных органов соответствующих поселений</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3. Изменение границ поселения, не влекущее отнесения территорий отдельных входящих в его состав населенных пунктов к территории другого поселения, осуществляется с учетом мнения населения, выраженного представительным органом поселения.</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lastRenderedPageBreak/>
        <w:t>4. Объединение поселения с другим поселением, не влекущее изменения границ иных муниципальных образований, осуществляется с согласия населения поселения, выраженного путем голосования.</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4.1. объединение поселения с городским округом осуществляется с согласия населения поселения и городского округа, выраженного представительным органом соответствующих поселений и городских округов, а также с учетом мнения населения муниципального района, выраженного представительным органом муниципального района.</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(Пункт 4.1. дополнен:</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Решение Сельской Думы от 21.03.2008 №11;</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hyperlink r:id="rId15" w:history="1">
        <w:r w:rsidRPr="00683628">
          <w:rPr>
            <w:rFonts w:ascii="Arial" w:eastAsia="Times New Roman" w:hAnsi="Arial" w:cs="Arial"/>
            <w:sz w:val="20"/>
          </w:rPr>
          <w:t>НГР:RU405023052008001</w:t>
        </w:r>
      </w:hyperlink>
      <w:r w:rsidRPr="00683628">
        <w:rPr>
          <w:rFonts w:ascii="Arial" w:eastAsia="Times New Roman" w:hAnsi="Arial" w:cs="Arial"/>
          <w:color w:val="000000"/>
          <w:sz w:val="20"/>
          <w:szCs w:val="20"/>
        </w:rPr>
        <w:t>)</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 </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5. Разделение поселения, влекущее образование двух и более поселений, осуществляется с согласия населения каждого из образуемых поселений, выраженного путем голосования.</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6. Изменение статуса поселения осуществляется законом субъекта Российской Федерации с согласия населения поселения.</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 </w:t>
      </w:r>
    </w:p>
    <w:p w:rsidR="00683628" w:rsidRPr="00683628" w:rsidRDefault="00683628" w:rsidP="00683628">
      <w:pPr>
        <w:spacing w:after="0" w:line="240" w:lineRule="auto"/>
        <w:ind w:firstLine="473"/>
        <w:jc w:val="both"/>
        <w:outlineLvl w:val="3"/>
        <w:rPr>
          <w:rFonts w:ascii="Arial" w:eastAsia="Times New Roman" w:hAnsi="Arial" w:cs="Arial"/>
          <w:b/>
          <w:bCs/>
          <w:color w:val="000000"/>
          <w:sz w:val="26"/>
          <w:szCs w:val="26"/>
        </w:rPr>
      </w:pPr>
      <w:r w:rsidRPr="00683628">
        <w:rPr>
          <w:rFonts w:ascii="Arial" w:eastAsia="Times New Roman" w:hAnsi="Arial" w:cs="Arial"/>
          <w:b/>
          <w:bCs/>
          <w:color w:val="000000"/>
          <w:sz w:val="24"/>
          <w:szCs w:val="24"/>
        </w:rPr>
        <w:t>Статья 3. Наименование и состав территории поселения</w:t>
      </w:r>
    </w:p>
    <w:p w:rsidR="00683628" w:rsidRPr="00683628" w:rsidRDefault="00683628" w:rsidP="00683628">
      <w:pPr>
        <w:spacing w:after="0" w:line="240" w:lineRule="auto"/>
        <w:ind w:firstLine="473"/>
        <w:jc w:val="both"/>
        <w:outlineLvl w:val="3"/>
        <w:rPr>
          <w:rFonts w:ascii="Arial" w:eastAsia="Times New Roman" w:hAnsi="Arial" w:cs="Arial"/>
          <w:b/>
          <w:bCs/>
          <w:color w:val="000000"/>
          <w:sz w:val="26"/>
          <w:szCs w:val="26"/>
        </w:rPr>
      </w:pPr>
      <w:r w:rsidRPr="00683628">
        <w:rPr>
          <w:rFonts w:ascii="Arial" w:eastAsia="Times New Roman" w:hAnsi="Arial" w:cs="Arial"/>
          <w:b/>
          <w:bCs/>
          <w:color w:val="000000"/>
          <w:sz w:val="24"/>
          <w:szCs w:val="24"/>
        </w:rPr>
        <w:t> </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1. Официальное наименование сельского поселения - «Село Мокрое».</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2. Территорию поселения составляют исторически сложившиеся земли поселения, прилегающие к нему земли общего пользования, территории традиционного природопользования населения поселения,</w:t>
      </w:r>
      <w:r w:rsidRPr="00683628">
        <w:rPr>
          <w:rFonts w:ascii="Arial" w:eastAsia="Times New Roman" w:hAnsi="Arial" w:cs="Arial"/>
          <w:color w:val="000000"/>
          <w:sz w:val="20"/>
        </w:rPr>
        <w:t> </w:t>
      </w:r>
      <w:r w:rsidRPr="00683628">
        <w:rPr>
          <w:rFonts w:ascii="Arial" w:eastAsia="Times New Roman" w:hAnsi="Arial" w:cs="Arial"/>
          <w:color w:val="000000"/>
          <w:sz w:val="20"/>
          <w:szCs w:val="20"/>
        </w:rPr>
        <w:t>земли рекреационного назначения, земли для развития поселения, независимо от форм собственности и целевого назначения, находящиеся в пределах границ поселения, в том числе населенные пункты, не являющиеся поселениями.</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(Часть 2 в редакции</w:t>
      </w:r>
      <w:r w:rsidRPr="00683628">
        <w:rPr>
          <w:rFonts w:ascii="Arial" w:eastAsia="Times New Roman" w:hAnsi="Arial" w:cs="Arial"/>
          <w:color w:val="000000"/>
          <w:sz w:val="20"/>
        </w:rPr>
        <w:t> </w:t>
      </w:r>
      <w:hyperlink r:id="rId16" w:tgtFrame="_blank" w:history="1">
        <w:r w:rsidRPr="00683628">
          <w:rPr>
            <w:rFonts w:ascii="Arial" w:eastAsia="Times New Roman" w:hAnsi="Arial" w:cs="Arial"/>
            <w:sz w:val="20"/>
          </w:rPr>
          <w:t>решения Сельской Думы от 27.07.2022 № 75</w:t>
        </w:r>
      </w:hyperlink>
      <w:r w:rsidRPr="00683628">
        <w:rPr>
          <w:rFonts w:ascii="Arial" w:eastAsia="Times New Roman" w:hAnsi="Arial" w:cs="Arial"/>
          <w:color w:val="000000"/>
          <w:sz w:val="20"/>
          <w:szCs w:val="20"/>
        </w:rPr>
        <w:t>)</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 </w:t>
      </w:r>
    </w:p>
    <w:p w:rsidR="00683628" w:rsidRPr="00683628" w:rsidRDefault="00683628" w:rsidP="00683628">
      <w:pPr>
        <w:spacing w:after="0" w:line="240" w:lineRule="auto"/>
        <w:ind w:firstLine="473"/>
        <w:jc w:val="both"/>
        <w:outlineLvl w:val="3"/>
        <w:rPr>
          <w:rFonts w:ascii="Arial" w:eastAsia="Times New Roman" w:hAnsi="Arial" w:cs="Arial"/>
          <w:b/>
          <w:bCs/>
          <w:color w:val="000000"/>
          <w:sz w:val="26"/>
          <w:szCs w:val="26"/>
        </w:rPr>
      </w:pPr>
      <w:r w:rsidRPr="00683628">
        <w:rPr>
          <w:rFonts w:ascii="Arial" w:eastAsia="Times New Roman" w:hAnsi="Arial" w:cs="Arial"/>
          <w:b/>
          <w:bCs/>
          <w:color w:val="000000"/>
          <w:sz w:val="24"/>
          <w:szCs w:val="24"/>
        </w:rPr>
        <w:t>Статья 4. Официальные символы поселения и порядок их использования</w:t>
      </w:r>
    </w:p>
    <w:p w:rsidR="00683628" w:rsidRPr="00683628" w:rsidRDefault="00683628" w:rsidP="00683628">
      <w:pPr>
        <w:spacing w:after="0" w:line="240" w:lineRule="auto"/>
        <w:ind w:firstLine="473"/>
        <w:jc w:val="both"/>
        <w:outlineLvl w:val="3"/>
        <w:rPr>
          <w:rFonts w:ascii="Arial" w:eastAsia="Times New Roman" w:hAnsi="Arial" w:cs="Arial"/>
          <w:b/>
          <w:bCs/>
          <w:color w:val="000000"/>
          <w:sz w:val="26"/>
          <w:szCs w:val="26"/>
        </w:rPr>
      </w:pPr>
      <w:r w:rsidRPr="00683628">
        <w:rPr>
          <w:rFonts w:ascii="Arial" w:eastAsia="Times New Roman" w:hAnsi="Arial" w:cs="Arial"/>
          <w:b/>
          <w:bCs/>
          <w:color w:val="000000"/>
          <w:sz w:val="24"/>
          <w:szCs w:val="24"/>
        </w:rPr>
        <w:t> </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1. Поселение может иметь официальные символы, отражающие исторические, культурные, национальные и иные местные традиции, утверждаемые представительным органом поселения.</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2. Порядок использования официальных символов устанавливается нормативным правовым актом представительного органа поселения.</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 </w:t>
      </w:r>
    </w:p>
    <w:p w:rsidR="00683628" w:rsidRPr="00683628" w:rsidRDefault="00683628" w:rsidP="00683628">
      <w:pPr>
        <w:spacing w:after="0" w:line="240" w:lineRule="auto"/>
        <w:ind w:firstLine="473"/>
        <w:jc w:val="both"/>
        <w:outlineLvl w:val="2"/>
        <w:rPr>
          <w:rFonts w:ascii="Arial" w:eastAsia="Times New Roman" w:hAnsi="Arial" w:cs="Arial"/>
          <w:b/>
          <w:bCs/>
          <w:color w:val="000000"/>
          <w:sz w:val="28"/>
          <w:szCs w:val="28"/>
        </w:rPr>
      </w:pPr>
      <w:r w:rsidRPr="00683628">
        <w:rPr>
          <w:rFonts w:ascii="Arial" w:eastAsia="Times New Roman" w:hAnsi="Arial" w:cs="Arial"/>
          <w:b/>
          <w:bCs/>
          <w:color w:val="000000"/>
          <w:sz w:val="24"/>
          <w:szCs w:val="24"/>
        </w:rPr>
        <w:t>ГЛАВА II. ПРАВОВЫЕ ОСНОВЫ ОРГАНИЗАЦИИ МЕСТНОГО САМОУПРАВЛЕНИЯ В ПОСЕЛЕНИИ</w:t>
      </w:r>
    </w:p>
    <w:p w:rsidR="00683628" w:rsidRPr="00683628" w:rsidRDefault="00683628" w:rsidP="00683628">
      <w:pPr>
        <w:spacing w:after="0" w:line="240" w:lineRule="auto"/>
        <w:ind w:firstLine="473"/>
        <w:jc w:val="both"/>
        <w:outlineLvl w:val="2"/>
        <w:rPr>
          <w:rFonts w:ascii="Arial" w:eastAsia="Times New Roman" w:hAnsi="Arial" w:cs="Arial"/>
          <w:b/>
          <w:bCs/>
          <w:color w:val="000000"/>
          <w:sz w:val="28"/>
          <w:szCs w:val="28"/>
        </w:rPr>
      </w:pPr>
      <w:r w:rsidRPr="00683628">
        <w:rPr>
          <w:rFonts w:ascii="Arial" w:eastAsia="Times New Roman" w:hAnsi="Arial" w:cs="Arial"/>
          <w:b/>
          <w:bCs/>
          <w:color w:val="000000"/>
          <w:sz w:val="24"/>
          <w:szCs w:val="24"/>
        </w:rPr>
        <w:t> </w:t>
      </w:r>
    </w:p>
    <w:p w:rsidR="00683628" w:rsidRPr="00683628" w:rsidRDefault="00683628" w:rsidP="00683628">
      <w:pPr>
        <w:spacing w:after="0" w:line="240" w:lineRule="auto"/>
        <w:ind w:firstLine="473"/>
        <w:jc w:val="both"/>
        <w:outlineLvl w:val="3"/>
        <w:rPr>
          <w:rFonts w:ascii="Arial" w:eastAsia="Times New Roman" w:hAnsi="Arial" w:cs="Arial"/>
          <w:b/>
          <w:bCs/>
          <w:color w:val="000000"/>
          <w:sz w:val="26"/>
          <w:szCs w:val="26"/>
        </w:rPr>
      </w:pPr>
      <w:r w:rsidRPr="00683628">
        <w:rPr>
          <w:rFonts w:ascii="Arial" w:eastAsia="Times New Roman" w:hAnsi="Arial" w:cs="Arial"/>
          <w:b/>
          <w:bCs/>
          <w:color w:val="000000"/>
          <w:sz w:val="24"/>
          <w:szCs w:val="24"/>
        </w:rPr>
        <w:t>Статья 5. Права граждан на осуществление местного самоуправления</w:t>
      </w:r>
    </w:p>
    <w:p w:rsidR="00683628" w:rsidRPr="00683628" w:rsidRDefault="00683628" w:rsidP="00683628">
      <w:pPr>
        <w:spacing w:after="0" w:line="240" w:lineRule="auto"/>
        <w:ind w:firstLine="473"/>
        <w:jc w:val="both"/>
        <w:outlineLvl w:val="3"/>
        <w:rPr>
          <w:rFonts w:ascii="Arial" w:eastAsia="Times New Roman" w:hAnsi="Arial" w:cs="Arial"/>
          <w:b/>
          <w:bCs/>
          <w:color w:val="000000"/>
          <w:sz w:val="26"/>
          <w:szCs w:val="26"/>
        </w:rPr>
      </w:pPr>
      <w:r w:rsidRPr="00683628">
        <w:rPr>
          <w:rFonts w:ascii="Arial" w:eastAsia="Times New Roman" w:hAnsi="Arial" w:cs="Arial"/>
          <w:b/>
          <w:bCs/>
          <w:color w:val="000000"/>
          <w:sz w:val="24"/>
          <w:szCs w:val="24"/>
        </w:rPr>
        <w:t> </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1. Граждане, проживающие на территории поселения, осуществляют местное самоуправление в соответствии с гарантиями избирательных прав граждан, установленными федеральным законодательством путем референдума, муниципальных выборов, других форм прямого волеизъявления, а также через выборные и другие органы местного самоуправления.</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2. Иностранные граждане постоянно или преимущественно проживающие на территории поселения, обладают при осуществлении местного самоуправления правами в соответствии с международными договорами Российской Федерации и федеральными законами.</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3. Граждане, проживающие на территории поселения, имеют равные права на осуществление местного самоуправления независимо от пола, расы, национальности, языка, происхождения, имущественного и должностного положения, отношения к религии, убеждений, принадлежности к общественным объединениям.</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 </w:t>
      </w:r>
    </w:p>
    <w:p w:rsidR="00683628" w:rsidRPr="00683628" w:rsidRDefault="00683628" w:rsidP="00683628">
      <w:pPr>
        <w:spacing w:after="0" w:line="240" w:lineRule="auto"/>
        <w:ind w:firstLine="473"/>
        <w:jc w:val="both"/>
        <w:outlineLvl w:val="3"/>
        <w:rPr>
          <w:rFonts w:ascii="Arial" w:eastAsia="Times New Roman" w:hAnsi="Arial" w:cs="Arial"/>
          <w:b/>
          <w:bCs/>
          <w:color w:val="000000"/>
          <w:sz w:val="26"/>
          <w:szCs w:val="26"/>
        </w:rPr>
      </w:pPr>
      <w:r w:rsidRPr="00683628">
        <w:rPr>
          <w:rFonts w:ascii="Arial" w:eastAsia="Times New Roman" w:hAnsi="Arial" w:cs="Arial"/>
          <w:b/>
          <w:bCs/>
          <w:color w:val="000000"/>
          <w:sz w:val="24"/>
          <w:szCs w:val="24"/>
        </w:rPr>
        <w:t>Статья 6. Местное самоуправление в поселении</w:t>
      </w:r>
    </w:p>
    <w:p w:rsidR="00683628" w:rsidRPr="00683628" w:rsidRDefault="00683628" w:rsidP="00683628">
      <w:pPr>
        <w:spacing w:after="0" w:line="240" w:lineRule="auto"/>
        <w:ind w:firstLine="473"/>
        <w:jc w:val="both"/>
        <w:outlineLvl w:val="3"/>
        <w:rPr>
          <w:rFonts w:ascii="Arial" w:eastAsia="Times New Roman" w:hAnsi="Arial" w:cs="Arial"/>
          <w:b/>
          <w:bCs/>
          <w:color w:val="000000"/>
          <w:sz w:val="26"/>
          <w:szCs w:val="26"/>
        </w:rPr>
      </w:pPr>
      <w:r w:rsidRPr="00683628">
        <w:rPr>
          <w:rFonts w:ascii="Arial" w:eastAsia="Times New Roman" w:hAnsi="Arial" w:cs="Arial"/>
          <w:b/>
          <w:bCs/>
          <w:color w:val="000000"/>
          <w:sz w:val="24"/>
          <w:szCs w:val="24"/>
        </w:rPr>
        <w:t> </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1. Местное самоуправление в поселении - форма осуществления населением поселения своей власти, обеспечивающая в пределах, установленных Конституцией Российской Федерации, федеральными законами, а в случаях, установленных федеральными законами, законами субъекта Российской Федерации, самостоятельное и под свою ответственность решение населением непосредственно и через органы местного самоуправления вопросов местного значения исходя из интересов населения с учетом исторических и иных местных традиций.</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lastRenderedPageBreak/>
        <w:t>2. Местное самоуправление в поселении осуществляется в границах муниципального образования - поселения.</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 </w:t>
      </w:r>
    </w:p>
    <w:p w:rsidR="00683628" w:rsidRPr="00683628" w:rsidRDefault="00683628" w:rsidP="00683628">
      <w:pPr>
        <w:spacing w:after="0" w:line="240" w:lineRule="auto"/>
        <w:ind w:firstLine="473"/>
        <w:jc w:val="both"/>
        <w:outlineLvl w:val="3"/>
        <w:rPr>
          <w:rFonts w:ascii="Arial" w:eastAsia="Times New Roman" w:hAnsi="Arial" w:cs="Arial"/>
          <w:b/>
          <w:bCs/>
          <w:color w:val="000000"/>
          <w:sz w:val="26"/>
          <w:szCs w:val="26"/>
        </w:rPr>
      </w:pPr>
      <w:r w:rsidRPr="00683628">
        <w:rPr>
          <w:rFonts w:ascii="Arial" w:eastAsia="Times New Roman" w:hAnsi="Arial" w:cs="Arial"/>
          <w:b/>
          <w:bCs/>
          <w:color w:val="000000"/>
          <w:sz w:val="24"/>
          <w:szCs w:val="24"/>
        </w:rPr>
        <w:t>Статья 7. Правовая основа местного самоуправления поселения</w:t>
      </w:r>
    </w:p>
    <w:p w:rsidR="00683628" w:rsidRPr="00683628" w:rsidRDefault="00683628" w:rsidP="00683628">
      <w:pPr>
        <w:spacing w:after="0" w:line="240" w:lineRule="auto"/>
        <w:ind w:firstLine="473"/>
        <w:jc w:val="both"/>
        <w:outlineLvl w:val="3"/>
        <w:rPr>
          <w:rFonts w:ascii="Arial" w:eastAsia="Times New Roman" w:hAnsi="Arial" w:cs="Arial"/>
          <w:b/>
          <w:bCs/>
          <w:color w:val="000000"/>
          <w:sz w:val="26"/>
          <w:szCs w:val="26"/>
        </w:rPr>
      </w:pPr>
      <w:r w:rsidRPr="00683628">
        <w:rPr>
          <w:rFonts w:ascii="Arial" w:eastAsia="Times New Roman" w:hAnsi="Arial" w:cs="Arial"/>
          <w:b/>
          <w:bCs/>
          <w:color w:val="000000"/>
          <w:sz w:val="24"/>
          <w:szCs w:val="24"/>
        </w:rPr>
        <w:t> </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Правовую основу местного самоуправления составляют общепризнанные принципы и нормы международного права, международные договоры Российской Федерации, Конституция Российской Федерации, федеральные конституционные законы, федеральный закон «Об общих принципах организации местного самоуправления», другие федеральные законы, издаваемые в соответствии с ними иные нормативные правовые акты Российской Федерации (указы и распоряжения Президента Российской Федерации, постановления и распоряжения Правительства Российской Федерации, иные нормативные правовые акты федеральных органов исполнительной власти), Устав, законы и иные нормативные правовые акты субъекта Российской Федерации, настоящий Устав, решения, принятые на местных референдумах, и иные муниципальные правовые акты.</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 </w:t>
      </w:r>
    </w:p>
    <w:p w:rsidR="00683628" w:rsidRPr="00683628" w:rsidRDefault="00683628" w:rsidP="00683628">
      <w:pPr>
        <w:spacing w:after="0" w:line="240" w:lineRule="auto"/>
        <w:ind w:firstLine="473"/>
        <w:jc w:val="both"/>
        <w:outlineLvl w:val="3"/>
        <w:rPr>
          <w:rFonts w:ascii="Arial" w:eastAsia="Times New Roman" w:hAnsi="Arial" w:cs="Arial"/>
          <w:b/>
          <w:bCs/>
          <w:color w:val="000000"/>
          <w:sz w:val="26"/>
          <w:szCs w:val="26"/>
        </w:rPr>
      </w:pPr>
      <w:r w:rsidRPr="00683628">
        <w:rPr>
          <w:rFonts w:ascii="Arial" w:eastAsia="Times New Roman" w:hAnsi="Arial" w:cs="Arial"/>
          <w:b/>
          <w:bCs/>
          <w:color w:val="000000"/>
          <w:sz w:val="24"/>
          <w:szCs w:val="24"/>
        </w:rPr>
        <w:t>Статья 8. Вопросы местного значения поселения</w:t>
      </w:r>
    </w:p>
    <w:p w:rsidR="00683628" w:rsidRPr="00683628" w:rsidRDefault="00683628" w:rsidP="00683628">
      <w:pPr>
        <w:spacing w:after="0" w:line="240" w:lineRule="auto"/>
        <w:ind w:firstLine="473"/>
        <w:jc w:val="both"/>
        <w:outlineLvl w:val="3"/>
        <w:rPr>
          <w:rFonts w:ascii="Arial" w:eastAsia="Times New Roman" w:hAnsi="Arial" w:cs="Arial"/>
          <w:b/>
          <w:bCs/>
          <w:color w:val="000000"/>
          <w:sz w:val="26"/>
          <w:szCs w:val="26"/>
        </w:rPr>
      </w:pPr>
      <w:r w:rsidRPr="00683628">
        <w:rPr>
          <w:rFonts w:ascii="Arial" w:eastAsia="Times New Roman" w:hAnsi="Arial" w:cs="Arial"/>
          <w:b/>
          <w:bCs/>
          <w:color w:val="000000"/>
          <w:sz w:val="24"/>
          <w:szCs w:val="24"/>
        </w:rPr>
        <w:t> </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1. К вопросам местного значения сельского поселения относятся:</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1) составление и рассмотрение проекта бюджета поселения, утверждение и исполнение бюджета поселения, осуществление контроля за его исполнением, составление и утверждение отчета об исполнении бюджета поселения;</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2) установление, изменение и отмена местных налогов и сборов поселения;</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3) владение, пользование и распоряжение имуществом, находящимся в муниципальной собственности поселения;</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4) обеспечение первичных мер пожарной безопасности в границах населенных пунктов поселения;</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5) создание условий для обеспечения жителей поселения услугами связи, общественного питания, торговли и бытового обслуживания;</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6) создание условий для организации досуга и обеспечения жителей поселения услугами организаций культуры;</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7) обеспечение условий для развития на территории поселения физической культуры и массового спорта, организация проведения официальных физкультурно-оздоровительных и спортивных мероприятий поселения;</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8) формирование архивных фондов поселения;</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9) утверждение правил благоустройства территории поселения, осуществление муниципального контроля в сфере благоустройства, предметом которого является соблюдение правил благоустройства территории поселения, требований к обеспечению доступности для инвалидов объектов социальной, инженерной и транспортной инфраструктур и предоставляемых услуг, организация благоустройства территории поселения в соответствии с указанными правилами;</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(Пункт 9 в редакции</w:t>
      </w:r>
      <w:r w:rsidRPr="00683628">
        <w:rPr>
          <w:rFonts w:ascii="Arial" w:eastAsia="Times New Roman" w:hAnsi="Arial" w:cs="Arial"/>
          <w:color w:val="000000"/>
          <w:sz w:val="20"/>
        </w:rPr>
        <w:t> </w:t>
      </w:r>
      <w:hyperlink r:id="rId17" w:tgtFrame="_blank" w:history="1">
        <w:r w:rsidRPr="00683628">
          <w:rPr>
            <w:rFonts w:ascii="Arial" w:eastAsia="Times New Roman" w:hAnsi="Arial" w:cs="Arial"/>
            <w:sz w:val="20"/>
          </w:rPr>
          <w:t>решения Сельской Думы от 27.07.2022 № 75</w:t>
        </w:r>
      </w:hyperlink>
      <w:r w:rsidRPr="00683628">
        <w:rPr>
          <w:rFonts w:ascii="Arial" w:eastAsia="Times New Roman" w:hAnsi="Arial" w:cs="Arial"/>
          <w:color w:val="000000"/>
          <w:sz w:val="20"/>
          <w:szCs w:val="20"/>
        </w:rPr>
        <w:t>)</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b/>
          <w:bCs/>
          <w:color w:val="000000"/>
          <w:sz w:val="20"/>
          <w:szCs w:val="20"/>
        </w:rPr>
        <w:t> </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10) присвоение адресов объектам адресации, изменение, аннулирование адресов, присвоение наименований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местного значения муниципального района), наименований элементам планировочной структуры в границах поселения, изменение, аннулирование таких наименований, размещение информации в государственном адресном реестре;</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11) содействие в развитии сельскохозяйственного производства, создание условий для развития малого и среднего предпринимательства;</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12) организация и осуществление мероприятий по работе с детьми и молодежью в поселении;</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13) оказание поддержки гражданам и их объединениям, участвующим в охране общественного порядка, создание условий для деятельности народных дружин.</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(Часть 1 в редакции:</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Решение Сельской Думы от 30.12.2014 №26;</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hyperlink r:id="rId18" w:tgtFrame="_blank" w:history="1">
        <w:r w:rsidRPr="00683628">
          <w:rPr>
            <w:rFonts w:ascii="Arial" w:eastAsia="Times New Roman" w:hAnsi="Arial" w:cs="Arial"/>
            <w:sz w:val="20"/>
          </w:rPr>
          <w:t>НГР:RU405023052015001</w:t>
        </w:r>
      </w:hyperlink>
      <w:r w:rsidRPr="00683628">
        <w:rPr>
          <w:rFonts w:ascii="Arial" w:eastAsia="Times New Roman" w:hAnsi="Arial" w:cs="Arial"/>
          <w:color w:val="000000"/>
          <w:sz w:val="20"/>
          <w:szCs w:val="20"/>
        </w:rPr>
        <w:t>)</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 </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(Часть 2 исключена:</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Решение Сельской Думы от 21.03.2008 №11;</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hyperlink r:id="rId19" w:history="1">
        <w:r w:rsidRPr="00683628">
          <w:rPr>
            <w:rFonts w:ascii="Arial" w:eastAsia="Times New Roman" w:hAnsi="Arial" w:cs="Arial"/>
            <w:sz w:val="20"/>
          </w:rPr>
          <w:t>НГР:RU405023052008001</w:t>
        </w:r>
      </w:hyperlink>
      <w:r w:rsidRPr="00683628">
        <w:rPr>
          <w:rFonts w:ascii="Arial" w:eastAsia="Times New Roman" w:hAnsi="Arial" w:cs="Arial"/>
          <w:color w:val="000000"/>
          <w:sz w:val="20"/>
          <w:szCs w:val="20"/>
        </w:rPr>
        <w:t>)</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lastRenderedPageBreak/>
        <w:t> </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14) принятие в соответствии с гражданским законодательством Российской Федерации решения о сносе самовольной постройки, решения о сносе самовольной постройки или ее приведении в соответствие с предельными параметрами разрешенного строительства, реконструкции объектов капитального строительства, установленными правилами землепользования и застройки, документацией по планировке территории, или обязательными требованиями к параметрам объектов капитального строительства, установленными федеральными законами.</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(Пункт 14 дополнен:</w:t>
      </w:r>
      <w:r w:rsidRPr="00683628">
        <w:rPr>
          <w:rFonts w:ascii="Arial" w:eastAsia="Times New Roman" w:hAnsi="Arial" w:cs="Arial"/>
          <w:color w:val="000000"/>
          <w:sz w:val="20"/>
        </w:rPr>
        <w:t> </w:t>
      </w:r>
      <w:hyperlink r:id="rId20" w:tgtFrame="_blank" w:history="1">
        <w:r w:rsidRPr="00683628">
          <w:rPr>
            <w:rFonts w:ascii="Arial" w:eastAsia="Times New Roman" w:hAnsi="Arial" w:cs="Arial"/>
            <w:sz w:val="20"/>
          </w:rPr>
          <w:t>решение Сельской Думы от 10.09.2020 № 17</w:t>
        </w:r>
      </w:hyperlink>
      <w:r w:rsidRPr="00683628">
        <w:rPr>
          <w:rFonts w:ascii="Arial" w:eastAsia="Times New Roman" w:hAnsi="Arial" w:cs="Arial"/>
          <w:color w:val="000000"/>
          <w:sz w:val="20"/>
          <w:szCs w:val="20"/>
        </w:rPr>
        <w:t>)</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 </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(Статья 8.1. дополнена:</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Решение Сельской Думы от 21.03.2008 №11;</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hyperlink r:id="rId21" w:history="1">
        <w:r w:rsidRPr="00683628">
          <w:rPr>
            <w:rFonts w:ascii="Arial" w:eastAsia="Times New Roman" w:hAnsi="Arial" w:cs="Arial"/>
            <w:sz w:val="20"/>
          </w:rPr>
          <w:t>НГР:RU405023052008001</w:t>
        </w:r>
      </w:hyperlink>
      <w:r w:rsidRPr="00683628">
        <w:rPr>
          <w:rFonts w:ascii="Arial" w:eastAsia="Times New Roman" w:hAnsi="Arial" w:cs="Arial"/>
          <w:color w:val="000000"/>
          <w:sz w:val="20"/>
          <w:szCs w:val="20"/>
        </w:rPr>
        <w:t>)</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 </w:t>
      </w:r>
    </w:p>
    <w:p w:rsidR="00683628" w:rsidRPr="00683628" w:rsidRDefault="00683628" w:rsidP="00683628">
      <w:pPr>
        <w:spacing w:after="0" w:line="240" w:lineRule="auto"/>
        <w:ind w:firstLine="473"/>
        <w:jc w:val="both"/>
        <w:outlineLvl w:val="3"/>
        <w:rPr>
          <w:rFonts w:ascii="Arial" w:eastAsia="Times New Roman" w:hAnsi="Arial" w:cs="Arial"/>
          <w:b/>
          <w:bCs/>
          <w:color w:val="000000"/>
          <w:sz w:val="26"/>
          <w:szCs w:val="26"/>
        </w:rPr>
      </w:pPr>
      <w:r w:rsidRPr="00683628">
        <w:rPr>
          <w:rFonts w:ascii="Arial" w:eastAsia="Times New Roman" w:hAnsi="Arial" w:cs="Arial"/>
          <w:b/>
          <w:bCs/>
          <w:color w:val="000000"/>
          <w:sz w:val="24"/>
          <w:szCs w:val="24"/>
        </w:rPr>
        <w:t>Статья 8.1. Права органов местного самоуправления сельского поселения на решение вопросов, не отнесенных к вопросам местного значения поселений.</w:t>
      </w:r>
    </w:p>
    <w:p w:rsidR="00683628" w:rsidRPr="00683628" w:rsidRDefault="00683628" w:rsidP="00683628">
      <w:pPr>
        <w:spacing w:after="0" w:line="240" w:lineRule="auto"/>
        <w:ind w:firstLine="473"/>
        <w:jc w:val="both"/>
        <w:outlineLvl w:val="3"/>
        <w:rPr>
          <w:rFonts w:ascii="Arial" w:eastAsia="Times New Roman" w:hAnsi="Arial" w:cs="Arial"/>
          <w:b/>
          <w:bCs/>
          <w:color w:val="000000"/>
          <w:sz w:val="26"/>
          <w:szCs w:val="26"/>
        </w:rPr>
      </w:pPr>
      <w:r w:rsidRPr="00683628">
        <w:rPr>
          <w:rFonts w:ascii="Arial" w:eastAsia="Times New Roman" w:hAnsi="Arial" w:cs="Arial"/>
          <w:color w:val="000000"/>
          <w:sz w:val="24"/>
          <w:szCs w:val="24"/>
        </w:rPr>
        <w:t>(Название статьи в редакции:</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Решение Сельской Думы от 30.12.2014 №26;</w:t>
      </w:r>
    </w:p>
    <w:p w:rsidR="00683628" w:rsidRPr="00683628" w:rsidRDefault="00683628" w:rsidP="00683628">
      <w:pPr>
        <w:spacing w:after="0" w:line="240" w:lineRule="auto"/>
        <w:ind w:firstLine="473"/>
        <w:jc w:val="both"/>
        <w:outlineLvl w:val="3"/>
        <w:rPr>
          <w:rFonts w:ascii="Arial" w:eastAsia="Times New Roman" w:hAnsi="Arial" w:cs="Arial"/>
          <w:b/>
          <w:bCs/>
          <w:color w:val="000000"/>
          <w:sz w:val="26"/>
          <w:szCs w:val="26"/>
        </w:rPr>
      </w:pPr>
      <w:hyperlink r:id="rId22" w:tgtFrame="_blank" w:history="1">
        <w:r w:rsidRPr="00683628">
          <w:rPr>
            <w:rFonts w:ascii="Arial" w:eastAsia="Times New Roman" w:hAnsi="Arial" w:cs="Arial"/>
            <w:sz w:val="24"/>
            <w:szCs w:val="24"/>
          </w:rPr>
          <w:t>НГР:RU405023052015001</w:t>
        </w:r>
      </w:hyperlink>
      <w:r w:rsidRPr="00683628">
        <w:rPr>
          <w:rFonts w:ascii="Arial" w:eastAsia="Times New Roman" w:hAnsi="Arial" w:cs="Arial"/>
          <w:color w:val="000000"/>
          <w:sz w:val="24"/>
          <w:szCs w:val="24"/>
        </w:rPr>
        <w:t>)</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 </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1. Органы местного самоуправления сельского поселения имеют право на:</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1) создание музеев поселения;</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2) совершение нотариальных действий, предусмотренных законодательством, в случае отсутствия в поселении нотариуса;</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3) участие в осуществлении деятельности по опеке и попечительству;</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4) создание условий для осуществления деятельности, связанной с реализацией прав местных национально-культурных автономий на территории поселения;</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5) оказание содействия национально-культурному развитию народов Российской Федерации и реализации мероприятий в сфере межнациональных отношений на территории поселения;</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6) участие в организации и осуществлении мероприятий по мобилизационной подготовке муниципальных предприятий и учреждений, находящихся на территории поселения;</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7) создание муниципальной пожарной охраны;</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8) создание условий для развития туризма;</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9) оказание поддержки общественным наблюдательным комиссиям, осуществляющим общественный контроль за обеспечением прав человека и содействие лицам, находящимся в местах принудительного содержания;</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10) оказание поддержки общественным объединениям инвалидов, а также созданным общероссийскими общественными объединениями инвалидов организациям в соответствии с Федеральным законом от 24 ноября 1995 года № 181-ФЗ « О социальной защите инвалидов в Российской Федерации»;</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11) предоставление гражданам жилых помещений муниципального жилищного фонда по договорам найма жилых помещений жилищного фонда социального использования в соответствии с жилищным законодательством;</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12) осуществление деятельности по обращению с животными без владельцев, обитающими на территории поселения;</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13) осуществление мероприятий в сфере профилактики правонарушений, предусмотренных Федеральным законом « Об основах системы профилактики правонарушений в Российской Федерации»;</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14) оказание содействия развитию физической культуры и спорта инвалидов, лиц с ограниченными возможностями здоровья, адаптивной физической культуры и адаптивного спорта;</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15) осуществление мероприятий по защите прав потребителей, предусмотренных Законом Российской Федерации от 07 февраля 1992 года № 2300-1 « О защите прав потребителей»;</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16) предоставление сотруднику, замещающему должность участкового уполномоченного полиции, и членам его семьи жилого помещения на период замещения сотрудником указанной должности;</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17) осуществление мероприятий по оказанию помощи лицам, находящимся в состоянии алкогольного, наркотического или иного токсического опьянения.</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(Часть 1 в редакции</w:t>
      </w:r>
      <w:r w:rsidRPr="00683628">
        <w:rPr>
          <w:rFonts w:ascii="Arial" w:eastAsia="Times New Roman" w:hAnsi="Arial" w:cs="Arial"/>
          <w:color w:val="000000"/>
          <w:sz w:val="20"/>
        </w:rPr>
        <w:t> </w:t>
      </w:r>
      <w:hyperlink r:id="rId23" w:tgtFrame="_blank" w:history="1">
        <w:r w:rsidRPr="00683628">
          <w:rPr>
            <w:rFonts w:ascii="Arial" w:eastAsia="Times New Roman" w:hAnsi="Arial" w:cs="Arial"/>
            <w:sz w:val="20"/>
          </w:rPr>
          <w:t>решения Сельской Думы от 27.07.2022 № 75</w:t>
        </w:r>
      </w:hyperlink>
      <w:r w:rsidRPr="00683628">
        <w:rPr>
          <w:rFonts w:ascii="Arial" w:eastAsia="Times New Roman" w:hAnsi="Arial" w:cs="Arial"/>
          <w:color w:val="000000"/>
          <w:sz w:val="20"/>
          <w:szCs w:val="20"/>
        </w:rPr>
        <w:t>)</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 </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2. Органы местного самоуправления</w:t>
      </w:r>
      <w:r w:rsidRPr="00683628">
        <w:rPr>
          <w:rFonts w:ascii="Arial" w:eastAsia="Times New Roman" w:hAnsi="Arial" w:cs="Arial"/>
          <w:color w:val="000000"/>
          <w:sz w:val="20"/>
        </w:rPr>
        <w:t> </w:t>
      </w:r>
      <w:r w:rsidRPr="00683628">
        <w:rPr>
          <w:rFonts w:ascii="Arial" w:eastAsia="Times New Roman" w:hAnsi="Arial" w:cs="Arial"/>
          <w:color w:val="000000"/>
          <w:sz w:val="20"/>
          <w:szCs w:val="20"/>
        </w:rPr>
        <w:t>сельского</w:t>
      </w:r>
      <w:r w:rsidRPr="00683628">
        <w:rPr>
          <w:rFonts w:ascii="Arial" w:eastAsia="Times New Roman" w:hAnsi="Arial" w:cs="Arial"/>
          <w:color w:val="000000"/>
          <w:sz w:val="20"/>
        </w:rPr>
        <w:t> </w:t>
      </w:r>
      <w:r w:rsidRPr="00683628">
        <w:rPr>
          <w:rFonts w:ascii="Arial" w:eastAsia="Times New Roman" w:hAnsi="Arial" w:cs="Arial"/>
          <w:color w:val="000000"/>
          <w:sz w:val="20"/>
          <w:szCs w:val="20"/>
        </w:rPr>
        <w:t xml:space="preserve">поселения вправе решать вопросы, указанные в части 1 настоящей статьи, участвовать в осуществлении иных государственных полномочий, </w:t>
      </w:r>
      <w:r w:rsidRPr="00683628">
        <w:rPr>
          <w:rFonts w:ascii="Arial" w:eastAsia="Times New Roman" w:hAnsi="Arial" w:cs="Arial"/>
          <w:color w:val="000000"/>
          <w:sz w:val="20"/>
          <w:szCs w:val="20"/>
        </w:rPr>
        <w:lastRenderedPageBreak/>
        <w:t>если это участие предусмотрено федеральными законами, а также решать иные вопросы, не отнесенные к компетенции органов местного самоуправления других муниципальных образований, органов государственной власти и не исключенные из их компетенции федеральными законами и законами субъектов Российской Федерации, только за счет собственных доходов местных бюджетов (за исключением субвенций и дотаций, предоставляемых из федерального бюджета и бюджета субъекта Российской Федерации).</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(Часть 2 в редакции:</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Решение Сельской Думы от 30.12.2014 №26;</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hyperlink r:id="rId24" w:tgtFrame="_blank" w:history="1">
        <w:r w:rsidRPr="00683628">
          <w:rPr>
            <w:rFonts w:ascii="Arial" w:eastAsia="Times New Roman" w:hAnsi="Arial" w:cs="Arial"/>
            <w:sz w:val="20"/>
          </w:rPr>
          <w:t>НГР:RU405023052015001</w:t>
        </w:r>
      </w:hyperlink>
      <w:r w:rsidRPr="00683628">
        <w:rPr>
          <w:rFonts w:ascii="Arial" w:eastAsia="Times New Roman" w:hAnsi="Arial" w:cs="Arial"/>
          <w:color w:val="000000"/>
          <w:sz w:val="20"/>
          <w:szCs w:val="20"/>
        </w:rPr>
        <w:t>)</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 </w:t>
      </w:r>
    </w:p>
    <w:p w:rsidR="00683628" w:rsidRPr="00683628" w:rsidRDefault="00683628" w:rsidP="00683628">
      <w:pPr>
        <w:spacing w:after="0" w:line="240" w:lineRule="auto"/>
        <w:ind w:firstLine="709"/>
        <w:jc w:val="both"/>
        <w:rPr>
          <w:rFonts w:ascii="Arial" w:eastAsia="Times New Roman" w:hAnsi="Arial" w:cs="Arial"/>
          <w:color w:val="000000"/>
          <w:sz w:val="20"/>
          <w:szCs w:val="20"/>
        </w:rPr>
      </w:pPr>
      <w:r w:rsidRPr="00683628">
        <w:rPr>
          <w:rFonts w:ascii="Arial" w:eastAsia="Times New Roman" w:hAnsi="Arial" w:cs="Arial"/>
          <w:b/>
          <w:bCs/>
          <w:color w:val="000000"/>
          <w:sz w:val="26"/>
          <w:szCs w:val="26"/>
        </w:rPr>
        <w:t>Статья 8.2. Муниципальный контроль.</w:t>
      </w:r>
    </w:p>
    <w:p w:rsidR="00683628" w:rsidRPr="00683628" w:rsidRDefault="00683628" w:rsidP="00683628">
      <w:pPr>
        <w:spacing w:after="0" w:line="240" w:lineRule="auto"/>
        <w:ind w:firstLine="709"/>
        <w:jc w:val="both"/>
        <w:rPr>
          <w:rFonts w:ascii="Arial" w:eastAsia="Times New Roman" w:hAnsi="Arial" w:cs="Arial"/>
          <w:color w:val="000000"/>
          <w:sz w:val="20"/>
          <w:szCs w:val="20"/>
        </w:rPr>
      </w:pPr>
      <w:r w:rsidRPr="00683628">
        <w:rPr>
          <w:rFonts w:ascii="Arial" w:eastAsia="Times New Roman" w:hAnsi="Arial" w:cs="Arial"/>
          <w:color w:val="000000"/>
          <w:sz w:val="20"/>
          <w:szCs w:val="20"/>
        </w:rPr>
        <w:t>(Статья 8.2 дополнена:</w:t>
      </w:r>
      <w:r w:rsidRPr="00683628">
        <w:rPr>
          <w:rFonts w:ascii="Arial" w:eastAsia="Times New Roman" w:hAnsi="Arial" w:cs="Arial"/>
          <w:color w:val="000000"/>
          <w:sz w:val="20"/>
        </w:rPr>
        <w:t> </w:t>
      </w:r>
      <w:hyperlink r:id="rId25" w:tgtFrame="_blank" w:history="1">
        <w:r w:rsidRPr="00683628">
          <w:rPr>
            <w:rFonts w:ascii="Arial" w:eastAsia="Times New Roman" w:hAnsi="Arial" w:cs="Arial"/>
            <w:sz w:val="20"/>
          </w:rPr>
          <w:t>решение Сельской Думы от 27.07.2022 № 75</w:t>
        </w:r>
      </w:hyperlink>
      <w:r w:rsidRPr="00683628">
        <w:rPr>
          <w:rFonts w:ascii="Arial" w:eastAsia="Times New Roman" w:hAnsi="Arial" w:cs="Arial"/>
          <w:color w:val="000000"/>
          <w:sz w:val="20"/>
          <w:szCs w:val="20"/>
        </w:rPr>
        <w:t>)</w:t>
      </w:r>
    </w:p>
    <w:p w:rsidR="00683628" w:rsidRPr="00683628" w:rsidRDefault="00683628" w:rsidP="00683628">
      <w:pPr>
        <w:spacing w:after="0" w:line="240" w:lineRule="auto"/>
        <w:ind w:firstLine="709"/>
        <w:jc w:val="both"/>
        <w:rPr>
          <w:rFonts w:ascii="Arial" w:eastAsia="Times New Roman" w:hAnsi="Arial" w:cs="Arial"/>
          <w:color w:val="000000"/>
          <w:sz w:val="20"/>
          <w:szCs w:val="20"/>
        </w:rPr>
      </w:pPr>
      <w:r w:rsidRPr="00683628">
        <w:rPr>
          <w:rFonts w:ascii="Arial" w:eastAsia="Times New Roman" w:hAnsi="Arial" w:cs="Arial"/>
          <w:color w:val="000000"/>
          <w:sz w:val="20"/>
          <w:szCs w:val="20"/>
        </w:rPr>
        <w:t> </w:t>
      </w:r>
    </w:p>
    <w:p w:rsidR="00683628" w:rsidRPr="00683628" w:rsidRDefault="00683628" w:rsidP="00683628">
      <w:pPr>
        <w:spacing w:after="0" w:line="240" w:lineRule="auto"/>
        <w:ind w:firstLine="709"/>
        <w:jc w:val="both"/>
        <w:rPr>
          <w:rFonts w:ascii="Arial" w:eastAsia="Times New Roman" w:hAnsi="Arial" w:cs="Arial"/>
          <w:color w:val="000000"/>
          <w:sz w:val="20"/>
          <w:szCs w:val="20"/>
        </w:rPr>
      </w:pPr>
      <w:r w:rsidRPr="00683628">
        <w:rPr>
          <w:rFonts w:ascii="Arial" w:eastAsia="Times New Roman" w:hAnsi="Arial" w:cs="Arial"/>
          <w:color w:val="000000"/>
          <w:sz w:val="20"/>
          <w:szCs w:val="20"/>
        </w:rPr>
        <w:t>1.Органы местного самоуправления организуют и осуществляют муниципальный контроль за соблюдением требований, установленных муниципальными правовыми актами, принятыми по вопросам местного значения, а в случаях, если соответствующие виды контроля отнесены федеральными законами к полномочиям органов местного самоуправления, также муниципальный контроль за соблюдением требований, установленных федеральными законами, законами Калужской области.</w:t>
      </w:r>
    </w:p>
    <w:p w:rsidR="00683628" w:rsidRPr="00683628" w:rsidRDefault="00683628" w:rsidP="00683628">
      <w:pPr>
        <w:spacing w:after="0" w:line="240" w:lineRule="auto"/>
        <w:ind w:firstLine="709"/>
        <w:jc w:val="both"/>
        <w:rPr>
          <w:rFonts w:ascii="Arial" w:eastAsia="Times New Roman" w:hAnsi="Arial" w:cs="Arial"/>
          <w:color w:val="000000"/>
          <w:sz w:val="20"/>
          <w:szCs w:val="20"/>
        </w:rPr>
      </w:pPr>
      <w:r w:rsidRPr="00683628">
        <w:rPr>
          <w:rFonts w:ascii="Arial" w:eastAsia="Times New Roman" w:hAnsi="Arial" w:cs="Arial"/>
          <w:color w:val="000000"/>
          <w:sz w:val="20"/>
          <w:szCs w:val="20"/>
        </w:rPr>
        <w:t>2. Организация и осуществление видов муниципального контроля регулируются Федеральным законом от 31 июля 2020 года № 248-ФЗ « О государственном контроле (надзоре) и муниципальном контроле в Российской Федерации».</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3. Вид муниципального контроля подлежит осуществлению при наличии в границах муниципального образования объектов соответствующего вида контроля.</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 </w:t>
      </w:r>
    </w:p>
    <w:p w:rsidR="00683628" w:rsidRPr="00683628" w:rsidRDefault="00683628" w:rsidP="00683628">
      <w:pPr>
        <w:spacing w:after="0" w:line="240" w:lineRule="auto"/>
        <w:ind w:firstLine="473"/>
        <w:jc w:val="both"/>
        <w:outlineLvl w:val="3"/>
        <w:rPr>
          <w:rFonts w:ascii="Arial" w:eastAsia="Times New Roman" w:hAnsi="Arial" w:cs="Arial"/>
          <w:b/>
          <w:bCs/>
          <w:color w:val="000000"/>
          <w:sz w:val="26"/>
          <w:szCs w:val="26"/>
        </w:rPr>
      </w:pPr>
      <w:r w:rsidRPr="00683628">
        <w:rPr>
          <w:rFonts w:ascii="Arial" w:eastAsia="Times New Roman" w:hAnsi="Arial" w:cs="Arial"/>
          <w:b/>
          <w:bCs/>
          <w:color w:val="000000"/>
          <w:sz w:val="24"/>
          <w:szCs w:val="24"/>
        </w:rPr>
        <w:t>Статья 9. Полномочия органов местного самоуправления</w:t>
      </w:r>
    </w:p>
    <w:p w:rsidR="00683628" w:rsidRPr="00683628" w:rsidRDefault="00683628" w:rsidP="00683628">
      <w:pPr>
        <w:spacing w:after="0" w:line="240" w:lineRule="auto"/>
        <w:ind w:firstLine="473"/>
        <w:jc w:val="both"/>
        <w:outlineLvl w:val="3"/>
        <w:rPr>
          <w:rFonts w:ascii="Arial" w:eastAsia="Times New Roman" w:hAnsi="Arial" w:cs="Arial"/>
          <w:b/>
          <w:bCs/>
          <w:color w:val="000000"/>
          <w:sz w:val="26"/>
          <w:szCs w:val="26"/>
        </w:rPr>
      </w:pPr>
      <w:r w:rsidRPr="00683628">
        <w:rPr>
          <w:rFonts w:ascii="Arial" w:eastAsia="Times New Roman" w:hAnsi="Arial" w:cs="Arial"/>
          <w:b/>
          <w:bCs/>
          <w:color w:val="000000"/>
          <w:sz w:val="24"/>
          <w:szCs w:val="24"/>
        </w:rPr>
        <w:t> </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1. В целях решения вопросов местного значения органы местного самоуправления поселения обладают следующими полномочиями:</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1) принятие устава поселения и внесение в него изменений и дополнений, издание муниципальных правовых актов;</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2) установление официальных символов поселения;</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3) создание муниципальных предприятий и учреждений, финансирование муниципальных учреждений, формирование и размещение муниципального заказа;</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4) установление тарифов на услуги, предоставляемые муниципальными предприятиями и учреждениями, если иное не предусмотрено федеральными законами;</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4.1) регулирование тарифов на товары и услуги организаций коммунального комплекса (за исключением тарифов на товары и услуги организаций коммунального комплекса - производителей товаров и услуг в сфере электро- и (или) теплоснабжения), тарифов на подключение к системе коммунальной инфраструктуры, тарифов организаций коммунального комплекса на подключение, надбавок к тарифам на товары и услуги организаций коммунального комплекса, надбавок к ценам (тарифам) для потребителей. Полномочия органов местного самоуправления поселений по регулированию тарифов на товары и услуги организаций коммунального комплекса (за исключением тарифов на товары и услуги организаций коммунального комплекса - производителей товаров и услуг в сфере электро- и (или) теплоснабжения), тарифов на подключение к системе коммунальной инфраструктуры, тарифов организаций коммунального комплекса на подключение, надбавок к тарифам на товары и услуги организаций коммунального комплекса, надбавок к ценам, тарифам для потребителей могут полностью или частично передаваться на основе соглашений между органами местного самоуправления поселений и органами местного самоуправления муниципального района, в состав которого входят указанные поселения;</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(Пункт 4.1. дополнен:</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Решение Сельской Думы от 19.07.2007 №64;</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hyperlink r:id="rId26" w:history="1">
        <w:r w:rsidRPr="00683628">
          <w:rPr>
            <w:rFonts w:ascii="Arial" w:eastAsia="Times New Roman" w:hAnsi="Arial" w:cs="Arial"/>
            <w:sz w:val="20"/>
          </w:rPr>
          <w:t>НГР:RU405023052007001</w:t>
        </w:r>
      </w:hyperlink>
      <w:r w:rsidRPr="00683628">
        <w:rPr>
          <w:rFonts w:ascii="Arial" w:eastAsia="Times New Roman" w:hAnsi="Arial" w:cs="Arial"/>
          <w:color w:val="000000"/>
          <w:sz w:val="20"/>
          <w:szCs w:val="20"/>
        </w:rPr>
        <w:t>)</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 </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5) организационное и материально-техническое обеспечение подготовки и проведения муниципальных выборов, местного референдума, голосования по отзыву депутата, главы поселения, голосования по вопросам изменения границ поселения, преобразования поселения;</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 xml:space="preserve">6) принятие и организация выполнения планов и программ комплексного социально-экономического развития поселения, а также организация сбора статистических показателей, характеризующих состояние экономики и социальной сферы поселения, и предоставление </w:t>
      </w:r>
      <w:r w:rsidRPr="00683628">
        <w:rPr>
          <w:rFonts w:ascii="Arial" w:eastAsia="Times New Roman" w:hAnsi="Arial" w:cs="Arial"/>
          <w:color w:val="000000"/>
          <w:sz w:val="20"/>
          <w:szCs w:val="20"/>
        </w:rPr>
        <w:lastRenderedPageBreak/>
        <w:t>указанных данных органам государственной власти в порядке, установленном Правительством Российской Федерации;</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7) осуществление международных и внешнеэкономических связей в соответствии с федеральными законами;</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8) утверждение печатного средства массовой информации для опубликования муниципальных правовых актов, обсуждения проектов муниципальных правовых актов по вопросам местного значения, доведения до сведения жителей муниципального образования официальной информации о социально-экономическом и культурном развитии муниципального образования, о развитии его общественной инфраструктуры и иной официальной информации;</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(Пункт 8 в редакции:</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Решение Сельской Думы от 19.07.2007 №64;</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hyperlink r:id="rId27" w:history="1">
        <w:r w:rsidRPr="00683628">
          <w:rPr>
            <w:rFonts w:ascii="Arial" w:eastAsia="Times New Roman" w:hAnsi="Arial" w:cs="Arial"/>
            <w:sz w:val="20"/>
          </w:rPr>
          <w:t>НГР:RU405023052007001</w:t>
        </w:r>
      </w:hyperlink>
      <w:r w:rsidRPr="00683628">
        <w:rPr>
          <w:rFonts w:ascii="Arial" w:eastAsia="Times New Roman" w:hAnsi="Arial" w:cs="Arial"/>
          <w:color w:val="000000"/>
          <w:sz w:val="20"/>
          <w:szCs w:val="20"/>
        </w:rPr>
        <w:t>)</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 </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9) иными полномочиями в соответствии с Федеральным законом «Об общих принципах организации местного самоуправления в Российской Федерации», настоящим Уставом.</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2. Органы местного самоуправления поселения в порядке, предусмотренном федеральным законом, законом субъекта Российской Федерации, могут заключать соглашения с органами местного самоуправления муниципального района «Куйбышевский район» о передаче им осуществления части своих полномочий за счет субвенций, предоставляемых из бюджета поселения в бюджет муниципального района.</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Решение о заключении соглашения о передаче осуществления части полномочий поселения принимается представительным органом поселения.</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 </w:t>
      </w:r>
    </w:p>
    <w:p w:rsidR="00683628" w:rsidRPr="00683628" w:rsidRDefault="00683628" w:rsidP="00683628">
      <w:pPr>
        <w:spacing w:after="0" w:line="240" w:lineRule="auto"/>
        <w:ind w:firstLine="473"/>
        <w:jc w:val="both"/>
        <w:outlineLvl w:val="3"/>
        <w:rPr>
          <w:rFonts w:ascii="Arial" w:eastAsia="Times New Roman" w:hAnsi="Arial" w:cs="Arial"/>
          <w:b/>
          <w:bCs/>
          <w:color w:val="000000"/>
          <w:sz w:val="26"/>
          <w:szCs w:val="26"/>
        </w:rPr>
      </w:pPr>
      <w:r w:rsidRPr="00683628">
        <w:rPr>
          <w:rFonts w:ascii="Arial" w:eastAsia="Times New Roman" w:hAnsi="Arial" w:cs="Arial"/>
          <w:b/>
          <w:bCs/>
          <w:color w:val="000000"/>
          <w:sz w:val="24"/>
          <w:szCs w:val="24"/>
        </w:rPr>
        <w:t>Статья 10. Осуществление органами местного самоуправления отдельных государственных полномочий</w:t>
      </w:r>
    </w:p>
    <w:p w:rsidR="00683628" w:rsidRPr="00683628" w:rsidRDefault="00683628" w:rsidP="00683628">
      <w:pPr>
        <w:spacing w:after="0" w:line="240" w:lineRule="auto"/>
        <w:ind w:firstLine="473"/>
        <w:jc w:val="both"/>
        <w:outlineLvl w:val="3"/>
        <w:rPr>
          <w:rFonts w:ascii="Arial" w:eastAsia="Times New Roman" w:hAnsi="Arial" w:cs="Arial"/>
          <w:b/>
          <w:bCs/>
          <w:color w:val="000000"/>
          <w:sz w:val="26"/>
          <w:szCs w:val="26"/>
        </w:rPr>
      </w:pPr>
      <w:r w:rsidRPr="00683628">
        <w:rPr>
          <w:rFonts w:ascii="Arial" w:eastAsia="Times New Roman" w:hAnsi="Arial" w:cs="Arial"/>
          <w:b/>
          <w:bCs/>
          <w:color w:val="000000"/>
          <w:sz w:val="24"/>
          <w:szCs w:val="24"/>
        </w:rPr>
        <w:t> </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1. Наделение органов местного самоуправления поселения отдельными государственными полномочиями осуществляется федеральными законами или законами субъекта Российской Федерации.</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2. Финансовое обеспечение отдельных государственных полномочий, переданных органам местного самоуправления, осуществляется только за счет предоставляемых местному бюджету субвенций из соответствующих бюджетов.</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3. Органы местного самоуправления несут ответственность за осуществление отдельных государственных полномочий в порядке, установленном соответствующими федеральными законами и законами субъекта Российской Федерации, в пределах выделенных поселению на эти цели материальных ресурсов и финансовых средств.</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4. Органы местного самоуправления и их должностные лица обязаны в соответствии с требованиями федерального закона, закона субъекта Российской Федерации предоставлять уполномоченным государственным органам документы, связанные с осуществлением отдельных государственных полномочий.</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 </w:t>
      </w:r>
    </w:p>
    <w:p w:rsidR="00683628" w:rsidRPr="00683628" w:rsidRDefault="00683628" w:rsidP="00683628">
      <w:pPr>
        <w:spacing w:after="0" w:line="240" w:lineRule="auto"/>
        <w:ind w:firstLine="473"/>
        <w:jc w:val="both"/>
        <w:outlineLvl w:val="3"/>
        <w:rPr>
          <w:rFonts w:ascii="Arial" w:eastAsia="Times New Roman" w:hAnsi="Arial" w:cs="Arial"/>
          <w:b/>
          <w:bCs/>
          <w:color w:val="000000"/>
          <w:sz w:val="26"/>
          <w:szCs w:val="26"/>
        </w:rPr>
      </w:pPr>
      <w:r w:rsidRPr="00683628">
        <w:rPr>
          <w:rFonts w:ascii="Arial" w:eastAsia="Times New Roman" w:hAnsi="Arial" w:cs="Arial"/>
          <w:b/>
          <w:bCs/>
          <w:color w:val="000000"/>
          <w:sz w:val="24"/>
          <w:szCs w:val="24"/>
        </w:rPr>
        <w:t>Статья 11. Привлечение населения поселения к выполнению социально значимых работ</w:t>
      </w:r>
    </w:p>
    <w:p w:rsidR="00683628" w:rsidRPr="00683628" w:rsidRDefault="00683628" w:rsidP="00683628">
      <w:pPr>
        <w:spacing w:after="0" w:line="240" w:lineRule="auto"/>
        <w:ind w:firstLine="473"/>
        <w:jc w:val="both"/>
        <w:outlineLvl w:val="3"/>
        <w:rPr>
          <w:rFonts w:ascii="Arial" w:eastAsia="Times New Roman" w:hAnsi="Arial" w:cs="Arial"/>
          <w:b/>
          <w:bCs/>
          <w:color w:val="000000"/>
          <w:sz w:val="26"/>
          <w:szCs w:val="26"/>
        </w:rPr>
      </w:pPr>
      <w:r w:rsidRPr="00683628">
        <w:rPr>
          <w:rFonts w:ascii="Arial" w:eastAsia="Times New Roman" w:hAnsi="Arial" w:cs="Arial"/>
          <w:b/>
          <w:bCs/>
          <w:color w:val="000000"/>
          <w:sz w:val="24"/>
          <w:szCs w:val="24"/>
        </w:rPr>
        <w:t> </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1. По решению представительного органа поселения население может привлекаться к выполнению на добровольной основе социально значимых для поселения работ (в том числе дежурств) в целях решения вопросов местного значения поселения, предусмотренных пунктами 8, 9, 15 и 19 части 1 статьи 8 настоящего Устава.</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2. К социально значимым работам могут быть отнесены только работы, не требующие специальной профессиональной подготовки.</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3. К выполнению социально значимых работ могут привлекаться совершеннолетние трудоспособные жители поселения в свободное от основной работы или учебы время на безвозмездной основе не более чем один раз в три месяца. Продолжительность социально значимых работ не может составлять более четырех часов подряд.</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(Пункт 3 в редакции:</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Решение Сельской Думы от 11.03.2006 №27;</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hyperlink r:id="rId28" w:history="1">
        <w:r w:rsidRPr="00683628">
          <w:rPr>
            <w:rFonts w:ascii="Arial" w:eastAsia="Times New Roman" w:hAnsi="Arial" w:cs="Arial"/>
            <w:sz w:val="20"/>
          </w:rPr>
          <w:t>НГР:RU405023052006001</w:t>
        </w:r>
      </w:hyperlink>
      <w:r w:rsidRPr="00683628">
        <w:rPr>
          <w:rFonts w:ascii="Arial" w:eastAsia="Times New Roman" w:hAnsi="Arial" w:cs="Arial"/>
          <w:color w:val="000000"/>
          <w:sz w:val="20"/>
          <w:szCs w:val="20"/>
        </w:rPr>
        <w:t>)</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 </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4. Организация и материально-техническое обеспечение проведения социально значимых работ осуществляется администрацией поселения.</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 </w:t>
      </w:r>
    </w:p>
    <w:p w:rsidR="00683628" w:rsidRPr="00683628" w:rsidRDefault="00683628" w:rsidP="00683628">
      <w:pPr>
        <w:spacing w:after="0" w:line="240" w:lineRule="auto"/>
        <w:ind w:firstLine="473"/>
        <w:jc w:val="both"/>
        <w:outlineLvl w:val="2"/>
        <w:rPr>
          <w:rFonts w:ascii="Arial" w:eastAsia="Times New Roman" w:hAnsi="Arial" w:cs="Arial"/>
          <w:b/>
          <w:bCs/>
          <w:color w:val="000000"/>
          <w:sz w:val="28"/>
          <w:szCs w:val="28"/>
        </w:rPr>
      </w:pPr>
      <w:r w:rsidRPr="00683628">
        <w:rPr>
          <w:rFonts w:ascii="Arial" w:eastAsia="Times New Roman" w:hAnsi="Arial" w:cs="Arial"/>
          <w:b/>
          <w:bCs/>
          <w:color w:val="000000"/>
          <w:sz w:val="24"/>
          <w:szCs w:val="24"/>
        </w:rPr>
        <w:lastRenderedPageBreak/>
        <w:t>ГЛАВА III. НЕПОСРЕДСТВЕННОЕ УЧАСТИЕ НАСЕЛЕНИЯ ПОСЕЛЕНИЯ В ОСУЩЕСТВЛЕНИИ МЕСТНОГО САМОУПРАВЛЕНИЯ</w:t>
      </w:r>
    </w:p>
    <w:p w:rsidR="00683628" w:rsidRPr="00683628" w:rsidRDefault="00683628" w:rsidP="00683628">
      <w:pPr>
        <w:spacing w:after="0" w:line="240" w:lineRule="auto"/>
        <w:ind w:firstLine="473"/>
        <w:jc w:val="both"/>
        <w:outlineLvl w:val="2"/>
        <w:rPr>
          <w:rFonts w:ascii="Arial" w:eastAsia="Times New Roman" w:hAnsi="Arial" w:cs="Arial"/>
          <w:b/>
          <w:bCs/>
          <w:color w:val="000000"/>
          <w:sz w:val="28"/>
          <w:szCs w:val="28"/>
        </w:rPr>
      </w:pPr>
      <w:r w:rsidRPr="00683628">
        <w:rPr>
          <w:rFonts w:ascii="Arial" w:eastAsia="Times New Roman" w:hAnsi="Arial" w:cs="Arial"/>
          <w:b/>
          <w:bCs/>
          <w:color w:val="000000"/>
          <w:sz w:val="24"/>
          <w:szCs w:val="24"/>
        </w:rPr>
        <w:t> </w:t>
      </w:r>
    </w:p>
    <w:p w:rsidR="00683628" w:rsidRPr="00683628" w:rsidRDefault="00683628" w:rsidP="00683628">
      <w:pPr>
        <w:spacing w:after="0" w:line="240" w:lineRule="auto"/>
        <w:ind w:firstLine="473"/>
        <w:jc w:val="both"/>
        <w:outlineLvl w:val="3"/>
        <w:rPr>
          <w:rFonts w:ascii="Arial" w:eastAsia="Times New Roman" w:hAnsi="Arial" w:cs="Arial"/>
          <w:b/>
          <w:bCs/>
          <w:color w:val="000000"/>
          <w:sz w:val="26"/>
          <w:szCs w:val="26"/>
        </w:rPr>
      </w:pPr>
      <w:r w:rsidRPr="00683628">
        <w:rPr>
          <w:rFonts w:ascii="Arial" w:eastAsia="Times New Roman" w:hAnsi="Arial" w:cs="Arial"/>
          <w:b/>
          <w:bCs/>
          <w:color w:val="000000"/>
          <w:sz w:val="24"/>
          <w:szCs w:val="24"/>
        </w:rPr>
        <w:t>Статья 12. Формы непосредственного участия населения поселения в решении вопросов местного значения</w:t>
      </w:r>
    </w:p>
    <w:p w:rsidR="00683628" w:rsidRPr="00683628" w:rsidRDefault="00683628" w:rsidP="00683628">
      <w:pPr>
        <w:spacing w:after="0" w:line="240" w:lineRule="auto"/>
        <w:ind w:firstLine="473"/>
        <w:jc w:val="both"/>
        <w:outlineLvl w:val="3"/>
        <w:rPr>
          <w:rFonts w:ascii="Arial" w:eastAsia="Times New Roman" w:hAnsi="Arial" w:cs="Arial"/>
          <w:b/>
          <w:bCs/>
          <w:color w:val="000000"/>
          <w:sz w:val="26"/>
          <w:szCs w:val="26"/>
        </w:rPr>
      </w:pPr>
      <w:r w:rsidRPr="00683628">
        <w:rPr>
          <w:rFonts w:ascii="Arial" w:eastAsia="Times New Roman" w:hAnsi="Arial" w:cs="Arial"/>
          <w:b/>
          <w:bCs/>
          <w:color w:val="000000"/>
          <w:sz w:val="24"/>
          <w:szCs w:val="24"/>
        </w:rPr>
        <w:t> </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Формами непосредственного участия населения поселения в решении вопросов местного значения являются:</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1) местный референдум;</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2) муниципальные выборы</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3) голосование по отзыву депутата представительного органа поселения;</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4) голосование по вопросам изменения границ поселения, преобразования поселения;</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5) правотворческая инициатива граждан;</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6) территориальное общественное самоуправление;</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7) публичные слушания;</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8) собрание граждан, конференция граждан (собрание делегатов);</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9) опрос граждан;</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10) обращения граждан в органы местного самоуправления;</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11) иные формы, не противоречащие Конституции Российской Федерации, федеральным законам и законам субъекта Российской Федерации.</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 </w:t>
      </w:r>
    </w:p>
    <w:p w:rsidR="00683628" w:rsidRPr="00683628" w:rsidRDefault="00683628" w:rsidP="00683628">
      <w:pPr>
        <w:spacing w:after="0" w:line="240" w:lineRule="auto"/>
        <w:ind w:firstLine="473"/>
        <w:jc w:val="both"/>
        <w:outlineLvl w:val="3"/>
        <w:rPr>
          <w:rFonts w:ascii="Arial" w:eastAsia="Times New Roman" w:hAnsi="Arial" w:cs="Arial"/>
          <w:b/>
          <w:bCs/>
          <w:color w:val="000000"/>
          <w:sz w:val="26"/>
          <w:szCs w:val="26"/>
        </w:rPr>
      </w:pPr>
      <w:r w:rsidRPr="00683628">
        <w:rPr>
          <w:rFonts w:ascii="Arial" w:eastAsia="Times New Roman" w:hAnsi="Arial" w:cs="Arial"/>
          <w:b/>
          <w:bCs/>
          <w:color w:val="000000"/>
          <w:sz w:val="24"/>
          <w:szCs w:val="24"/>
        </w:rPr>
        <w:t>Статья 13. Местный референдум</w:t>
      </w:r>
    </w:p>
    <w:p w:rsidR="00683628" w:rsidRPr="00683628" w:rsidRDefault="00683628" w:rsidP="00683628">
      <w:pPr>
        <w:spacing w:after="0" w:line="240" w:lineRule="auto"/>
        <w:ind w:firstLine="473"/>
        <w:jc w:val="both"/>
        <w:outlineLvl w:val="3"/>
        <w:rPr>
          <w:rFonts w:ascii="Arial" w:eastAsia="Times New Roman" w:hAnsi="Arial" w:cs="Arial"/>
          <w:b/>
          <w:bCs/>
          <w:color w:val="000000"/>
          <w:sz w:val="26"/>
          <w:szCs w:val="26"/>
        </w:rPr>
      </w:pPr>
      <w:r w:rsidRPr="00683628">
        <w:rPr>
          <w:rFonts w:ascii="Arial" w:eastAsia="Times New Roman" w:hAnsi="Arial" w:cs="Arial"/>
          <w:b/>
          <w:bCs/>
          <w:color w:val="000000"/>
          <w:sz w:val="24"/>
          <w:szCs w:val="24"/>
        </w:rPr>
        <w:t> </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1. На территории поселения для решения вопросов местного значения</w:t>
      </w:r>
      <w:r w:rsidRPr="00683628">
        <w:rPr>
          <w:rFonts w:ascii="Arial" w:eastAsia="Times New Roman" w:hAnsi="Arial" w:cs="Arial"/>
          <w:color w:val="000000"/>
          <w:sz w:val="20"/>
        </w:rPr>
        <w:t> </w:t>
      </w:r>
      <w:r w:rsidRPr="00683628">
        <w:rPr>
          <w:rFonts w:ascii="Arial" w:eastAsia="Times New Roman" w:hAnsi="Arial" w:cs="Arial"/>
          <w:color w:val="000000"/>
          <w:sz w:val="20"/>
          <w:szCs w:val="20"/>
        </w:rPr>
        <w:t>проводится</w:t>
      </w:r>
      <w:r w:rsidRPr="00683628">
        <w:rPr>
          <w:rFonts w:ascii="Arial" w:eastAsia="Times New Roman" w:hAnsi="Arial" w:cs="Arial"/>
          <w:color w:val="000000"/>
          <w:sz w:val="20"/>
        </w:rPr>
        <w:t> </w:t>
      </w:r>
      <w:r w:rsidRPr="00683628">
        <w:rPr>
          <w:rFonts w:ascii="Arial" w:eastAsia="Times New Roman" w:hAnsi="Arial" w:cs="Arial"/>
          <w:color w:val="000000"/>
          <w:sz w:val="20"/>
          <w:szCs w:val="20"/>
        </w:rPr>
        <w:t>местный референдум.</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(Часть 1 в редакции:</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Решение Сельской Думы от 30.12.2014 №26;</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hyperlink r:id="rId29" w:tgtFrame="_blank" w:history="1">
        <w:r w:rsidRPr="00683628">
          <w:rPr>
            <w:rFonts w:ascii="Arial" w:eastAsia="Times New Roman" w:hAnsi="Arial" w:cs="Arial"/>
            <w:sz w:val="20"/>
          </w:rPr>
          <w:t>НГР:RU405023052015001</w:t>
        </w:r>
      </w:hyperlink>
      <w:r w:rsidRPr="00683628">
        <w:rPr>
          <w:rFonts w:ascii="Arial" w:eastAsia="Times New Roman" w:hAnsi="Arial" w:cs="Arial"/>
          <w:color w:val="000000"/>
          <w:sz w:val="20"/>
          <w:szCs w:val="20"/>
        </w:rPr>
        <w:t>)</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 </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2. Обязательному вынесению на местный референдум подлежат:</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вопросы отчуждения и приобретения объектов муниципальной собственности, имеющих жизненно важное значение для всего населения поселения,</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вопросы возможности строительства на территории поселения объектов, наносящих вред жизни и здоровью населения или окружающей среде,</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вопросы введения и использования средств самообложения граждан;</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иные вопросы, подлежащие обязательному вынесению на местный референдум, предусмотренные федеральными законами, Уставом и законами субъекта Российской Федерации.</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3. Местный референдум проводится на всей территории поселения.</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4. Решение о проведении местного референдума принимается представительным органом:</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1) по инициативе, выдвинутой гражданами, имеющими право на участие в местном референдуме;</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2) по инициативе, выдвинутой избирательными объединениями, иными общественными объединениями, уставы которых предусматривают участие в выборах и (или) референдумах и которые зарегистрированы в порядке и сроки, установленные федеральным законом;</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3) по инициативе представительного органа поселения и главы администрации поселения, выдвинутой ими совместно.</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5. Условием назначения местного референдума по инициативе граждан, избирательных объединений, иных общественных объединений, указанных в подпункте 2 пункта 4 настоящей статьи, является сбор подписей в поддержку данной инициативы, количество которых</w:t>
      </w:r>
      <w:r w:rsidRPr="00683628">
        <w:rPr>
          <w:rFonts w:ascii="Arial" w:eastAsia="Times New Roman" w:hAnsi="Arial" w:cs="Arial"/>
          <w:color w:val="000000"/>
          <w:sz w:val="20"/>
        </w:rPr>
        <w:t> </w:t>
      </w:r>
      <w:r w:rsidRPr="00683628">
        <w:rPr>
          <w:rFonts w:ascii="Arial" w:eastAsia="Times New Roman" w:hAnsi="Arial" w:cs="Arial"/>
          <w:color w:val="000000"/>
          <w:sz w:val="20"/>
          <w:szCs w:val="20"/>
        </w:rPr>
        <w:t>равно 5 процентам</w:t>
      </w:r>
      <w:r w:rsidRPr="00683628">
        <w:rPr>
          <w:rFonts w:ascii="Arial" w:eastAsia="Times New Roman" w:hAnsi="Arial" w:cs="Arial"/>
          <w:color w:val="000000"/>
          <w:sz w:val="20"/>
        </w:rPr>
        <w:t> </w:t>
      </w:r>
      <w:r w:rsidRPr="00683628">
        <w:rPr>
          <w:rFonts w:ascii="Arial" w:eastAsia="Times New Roman" w:hAnsi="Arial" w:cs="Arial"/>
          <w:color w:val="000000"/>
          <w:sz w:val="20"/>
          <w:szCs w:val="20"/>
        </w:rPr>
        <w:t>от числа участников референдума, зарегистрированных на территории поселения в соответствии с федеральным законом.</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(Абзац 1 в редакции:</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Решение Сельской Думы от 30.12.2014 №26;</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hyperlink r:id="rId30" w:tgtFrame="_blank" w:history="1">
        <w:r w:rsidRPr="00683628">
          <w:rPr>
            <w:rFonts w:ascii="Arial" w:eastAsia="Times New Roman" w:hAnsi="Arial" w:cs="Arial"/>
            <w:sz w:val="20"/>
          </w:rPr>
          <w:t>НГР:RU405023052015001</w:t>
        </w:r>
      </w:hyperlink>
      <w:r w:rsidRPr="00683628">
        <w:rPr>
          <w:rFonts w:ascii="Arial" w:eastAsia="Times New Roman" w:hAnsi="Arial" w:cs="Arial"/>
          <w:color w:val="000000"/>
          <w:sz w:val="20"/>
          <w:szCs w:val="20"/>
        </w:rPr>
        <w:t>)</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 </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Инициатива проведения референдума, выдвинутая гражданами, избирательными объединениями, иными общественными объединениями, указанными в подпункте 2 пункта 4 настоящей статьи, оформляется в порядке, установленном федеральным законом и законом субъекта Российской Федерации.</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lastRenderedPageBreak/>
        <w:t>Инициатива проведения референдума, выдвинутая совместно представительным органом поселения и главой администрации поселения, оформляется правовыми актами представительного органа поселения и главы поселения.</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6. Представительный орган поселения назначает местный референдум в течение 30 дней со дня поступления в представительный орган поселения документов о выдвижении инициативы проведения местного референдума.</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В случае если местный референдум не назначен представительным органом поселения в установленные сроки, референдум назначается судом на основании обращения граждан, избирательных объединений, главы поселения, органов государственной власти субъекта Российской Федерации,</w:t>
      </w:r>
      <w:r w:rsidRPr="00683628">
        <w:rPr>
          <w:rFonts w:ascii="Arial" w:eastAsia="Times New Roman" w:hAnsi="Arial" w:cs="Arial"/>
          <w:color w:val="000000"/>
          <w:sz w:val="20"/>
        </w:rPr>
        <w:t> </w:t>
      </w:r>
      <w:r w:rsidRPr="00683628">
        <w:rPr>
          <w:rFonts w:ascii="Arial" w:eastAsia="Times New Roman" w:hAnsi="Arial" w:cs="Arial"/>
          <w:color w:val="000000"/>
          <w:sz w:val="20"/>
          <w:szCs w:val="20"/>
        </w:rPr>
        <w:t>комиссии, организующей подготовку и проведение местного референдума</w:t>
      </w:r>
      <w:r w:rsidRPr="00683628">
        <w:rPr>
          <w:rFonts w:ascii="Arial" w:eastAsia="Times New Roman" w:hAnsi="Arial" w:cs="Arial"/>
          <w:color w:val="000000"/>
          <w:sz w:val="20"/>
        </w:rPr>
        <w:t> </w:t>
      </w:r>
      <w:r w:rsidRPr="00683628">
        <w:rPr>
          <w:rFonts w:ascii="Arial" w:eastAsia="Times New Roman" w:hAnsi="Arial" w:cs="Arial"/>
          <w:color w:val="000000"/>
          <w:sz w:val="20"/>
          <w:szCs w:val="20"/>
        </w:rPr>
        <w:t>или прокурора. В случае если местный референдум назначен судом, местный референдум организуется</w:t>
      </w:r>
      <w:r w:rsidRPr="00683628">
        <w:rPr>
          <w:rFonts w:ascii="Arial" w:eastAsia="Times New Roman" w:hAnsi="Arial" w:cs="Arial"/>
          <w:color w:val="000000"/>
          <w:sz w:val="20"/>
        </w:rPr>
        <w:t> </w:t>
      </w:r>
      <w:r w:rsidRPr="00683628">
        <w:rPr>
          <w:rFonts w:ascii="Arial" w:eastAsia="Times New Roman" w:hAnsi="Arial" w:cs="Arial"/>
          <w:color w:val="000000"/>
          <w:sz w:val="20"/>
          <w:szCs w:val="20"/>
        </w:rPr>
        <w:t>комиссией, организующей подготовку и проведение местного референдума, а обеспечение проведения местного референдума осуществляется исполнительным органом государственной власти субъекта Российской Федерации или иным органом, на который судом возложено обеспечение проведения местного референдума.</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(Часть</w:t>
      </w:r>
      <w:r w:rsidRPr="00683628">
        <w:rPr>
          <w:rFonts w:ascii="Arial" w:eastAsia="Times New Roman" w:hAnsi="Arial" w:cs="Arial"/>
          <w:color w:val="000000"/>
          <w:sz w:val="20"/>
        </w:rPr>
        <w:t> </w:t>
      </w:r>
      <w:r w:rsidRPr="00683628">
        <w:rPr>
          <w:rFonts w:ascii="Arial" w:eastAsia="Times New Roman" w:hAnsi="Arial" w:cs="Arial"/>
          <w:color w:val="000000"/>
          <w:sz w:val="20"/>
          <w:szCs w:val="20"/>
        </w:rPr>
        <w:t>6 в редакции</w:t>
      </w:r>
      <w:r w:rsidRPr="00683628">
        <w:rPr>
          <w:rFonts w:ascii="Arial" w:eastAsia="Times New Roman" w:hAnsi="Arial" w:cs="Arial"/>
          <w:color w:val="000000"/>
          <w:sz w:val="20"/>
        </w:rPr>
        <w:t> </w:t>
      </w:r>
      <w:r w:rsidRPr="00683628">
        <w:rPr>
          <w:rFonts w:ascii="Arial" w:eastAsia="Times New Roman" w:hAnsi="Arial" w:cs="Arial"/>
          <w:color w:val="000000"/>
          <w:sz w:val="20"/>
          <w:szCs w:val="20"/>
        </w:rPr>
        <w:t>решения</w:t>
      </w:r>
      <w:r w:rsidRPr="00683628">
        <w:rPr>
          <w:rFonts w:ascii="Arial" w:eastAsia="Times New Roman" w:hAnsi="Arial" w:cs="Arial"/>
          <w:color w:val="000000"/>
          <w:sz w:val="20"/>
        </w:rPr>
        <w:t> </w:t>
      </w:r>
      <w:r w:rsidRPr="00683628">
        <w:rPr>
          <w:rFonts w:ascii="Arial" w:eastAsia="Times New Roman" w:hAnsi="Arial" w:cs="Arial"/>
          <w:color w:val="000000"/>
          <w:sz w:val="20"/>
          <w:szCs w:val="20"/>
        </w:rPr>
        <w:t>Сельской Думы</w:t>
      </w:r>
      <w:r w:rsidRPr="00683628">
        <w:rPr>
          <w:rFonts w:ascii="Arial" w:eastAsia="Times New Roman" w:hAnsi="Arial" w:cs="Arial"/>
          <w:color w:val="000000"/>
          <w:sz w:val="20"/>
        </w:rPr>
        <w:t> </w:t>
      </w:r>
      <w:hyperlink r:id="rId31" w:tgtFrame="_blank" w:history="1">
        <w:r w:rsidRPr="00683628">
          <w:rPr>
            <w:rFonts w:ascii="Arial" w:eastAsia="Times New Roman" w:hAnsi="Arial" w:cs="Arial"/>
            <w:sz w:val="20"/>
          </w:rPr>
          <w:t>от 11.03.2006 №</w:t>
        </w:r>
        <w:r w:rsidRPr="00683628">
          <w:rPr>
            <w:rFonts w:ascii="Arial" w:eastAsia="Times New Roman" w:hAnsi="Arial" w:cs="Arial"/>
            <w:color w:val="0000FF"/>
            <w:sz w:val="20"/>
          </w:rPr>
          <w:t> </w:t>
        </w:r>
        <w:r w:rsidRPr="00683628">
          <w:rPr>
            <w:rFonts w:ascii="Arial" w:eastAsia="Times New Roman" w:hAnsi="Arial" w:cs="Arial"/>
            <w:sz w:val="20"/>
          </w:rPr>
          <w:t>27</w:t>
        </w:r>
      </w:hyperlink>
      <w:r w:rsidRPr="00683628">
        <w:rPr>
          <w:rFonts w:ascii="Arial" w:eastAsia="Times New Roman" w:hAnsi="Arial" w:cs="Arial"/>
          <w:color w:val="000000"/>
          <w:sz w:val="20"/>
          <w:szCs w:val="20"/>
        </w:rPr>
        <w:t>;</w:t>
      </w:r>
      <w:r w:rsidRPr="00683628">
        <w:rPr>
          <w:rFonts w:ascii="Arial" w:eastAsia="Times New Roman" w:hAnsi="Arial" w:cs="Arial"/>
          <w:color w:val="000000"/>
          <w:sz w:val="20"/>
        </w:rPr>
        <w:t> </w:t>
      </w:r>
      <w:hyperlink r:id="rId32" w:tgtFrame="_blank" w:history="1">
        <w:r w:rsidRPr="00683628">
          <w:rPr>
            <w:rFonts w:ascii="Arial" w:eastAsia="Times New Roman" w:hAnsi="Arial" w:cs="Arial"/>
            <w:sz w:val="20"/>
          </w:rPr>
          <w:t>от 03.05.2023 № 103</w:t>
        </w:r>
      </w:hyperlink>
      <w:r w:rsidRPr="00683628">
        <w:rPr>
          <w:rFonts w:ascii="Arial" w:eastAsia="Times New Roman" w:hAnsi="Arial" w:cs="Arial"/>
          <w:color w:val="000000"/>
          <w:sz w:val="20"/>
          <w:szCs w:val="20"/>
        </w:rPr>
        <w:t>)</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 </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7. В местном референдуме имеют право участвовать граждане Российской Федерации, место жительства которых расположено в границах поселения. Граждане Российской Федерации участвуют в местном референдуме на основе всеобщего равного и прямого волеизъявления при тайном голосовании.</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Иностранные граждане, постоянно или преимущественно проживающие на территории поселения, обладают правами на участие в осуществлении местного самоуправлении в соответствии с международными договорами и федеральными законами.</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Итоги голосования и принятое на местном референдуме решение подлежат официальному опубликованию или обнародованию.</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(Абзац 3 в редакции:</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Решение Сельской Думы от 21.03.2008 №11;</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hyperlink r:id="rId33" w:history="1">
        <w:r w:rsidRPr="00683628">
          <w:rPr>
            <w:rFonts w:ascii="Arial" w:eastAsia="Times New Roman" w:hAnsi="Arial" w:cs="Arial"/>
            <w:sz w:val="20"/>
          </w:rPr>
          <w:t>НГР:RU405023052008001</w:t>
        </w:r>
      </w:hyperlink>
      <w:r w:rsidRPr="00683628">
        <w:rPr>
          <w:rFonts w:ascii="Arial" w:eastAsia="Times New Roman" w:hAnsi="Arial" w:cs="Arial"/>
          <w:color w:val="000000"/>
          <w:sz w:val="20"/>
          <w:szCs w:val="20"/>
        </w:rPr>
        <w:t>)</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 </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8. Принятое на местном референдуме решение подлежит обязательному исполнению на территории муниципального образования и не нуждается в утверждении какими-либо органами государственной власти, их должностными лицами или органами местного самоуправления поселения.</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9. Органы местного самоуправления поселения обеспечивают исполнение принятого на местном референдуме решения в соответствии с разграничением полномочий между ними, определенным настоящим Уставом.</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10. Решение о проведении местного референдума, а также принятое на местном референдуме решение может быть обжаловано в судебном порядке гражданами, органами местного самоуправления поселения, прокурором, иными уполномоченными федеральным законом органами государственной власти.</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11. Подготовка и проведение местного референдума осуществляется в порядке, предусмотренном законом субъекта Российской Федерации.</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 </w:t>
      </w:r>
    </w:p>
    <w:p w:rsidR="00683628" w:rsidRPr="00683628" w:rsidRDefault="00683628" w:rsidP="00683628">
      <w:pPr>
        <w:spacing w:after="0" w:line="240" w:lineRule="auto"/>
        <w:ind w:firstLine="473"/>
        <w:jc w:val="both"/>
        <w:outlineLvl w:val="3"/>
        <w:rPr>
          <w:rFonts w:ascii="Arial" w:eastAsia="Times New Roman" w:hAnsi="Arial" w:cs="Arial"/>
          <w:b/>
          <w:bCs/>
          <w:color w:val="000000"/>
          <w:sz w:val="26"/>
          <w:szCs w:val="26"/>
        </w:rPr>
      </w:pPr>
      <w:r w:rsidRPr="00683628">
        <w:rPr>
          <w:rFonts w:ascii="Arial" w:eastAsia="Times New Roman" w:hAnsi="Arial" w:cs="Arial"/>
          <w:b/>
          <w:bCs/>
          <w:color w:val="000000"/>
          <w:sz w:val="24"/>
          <w:szCs w:val="24"/>
        </w:rPr>
        <w:t>Статья 14. Муниципальные выборы</w:t>
      </w:r>
    </w:p>
    <w:p w:rsidR="00683628" w:rsidRPr="00683628" w:rsidRDefault="00683628" w:rsidP="00683628">
      <w:pPr>
        <w:spacing w:after="0" w:line="240" w:lineRule="auto"/>
        <w:ind w:firstLine="473"/>
        <w:jc w:val="both"/>
        <w:outlineLvl w:val="3"/>
        <w:rPr>
          <w:rFonts w:ascii="Arial" w:eastAsia="Times New Roman" w:hAnsi="Arial" w:cs="Arial"/>
          <w:b/>
          <w:bCs/>
          <w:color w:val="000000"/>
          <w:sz w:val="26"/>
          <w:szCs w:val="26"/>
        </w:rPr>
      </w:pPr>
      <w:r w:rsidRPr="00683628">
        <w:rPr>
          <w:rFonts w:ascii="Arial" w:eastAsia="Times New Roman" w:hAnsi="Arial" w:cs="Arial"/>
          <w:b/>
          <w:bCs/>
          <w:color w:val="000000"/>
          <w:sz w:val="24"/>
          <w:szCs w:val="24"/>
        </w:rPr>
        <w:t> </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1.</w:t>
      </w:r>
      <w:r w:rsidRPr="00683628">
        <w:rPr>
          <w:rFonts w:ascii="Arial" w:eastAsia="Times New Roman" w:hAnsi="Arial" w:cs="Arial"/>
          <w:color w:val="000000"/>
          <w:sz w:val="20"/>
        </w:rPr>
        <w:t> </w:t>
      </w:r>
      <w:r w:rsidRPr="00683628">
        <w:rPr>
          <w:rFonts w:ascii="Arial" w:eastAsia="Times New Roman" w:hAnsi="Arial" w:cs="Arial"/>
          <w:color w:val="000000"/>
          <w:sz w:val="20"/>
          <w:szCs w:val="20"/>
        </w:rPr>
        <w:t>Выборы депутатов представительного органа, осуществляются на основе равного всеобщего и прямого избирательного права при тайном голосовании.</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Депутаты представительного органа муниципального образования избираются по мажоритарной избирательной системе относительного большинства по многомандатным избирательным округам.</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(Абзац дополнен:</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Решение Сельской Думы от 03.07.2009 №41;</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hyperlink r:id="rId34" w:tgtFrame="_blank" w:history="1">
        <w:r w:rsidRPr="00683628">
          <w:rPr>
            <w:rFonts w:ascii="Arial" w:eastAsia="Times New Roman" w:hAnsi="Arial" w:cs="Arial"/>
            <w:sz w:val="20"/>
          </w:rPr>
          <w:t>НГР:RU405023052009001</w:t>
        </w:r>
      </w:hyperlink>
      <w:r w:rsidRPr="00683628">
        <w:rPr>
          <w:rFonts w:ascii="Arial" w:eastAsia="Times New Roman" w:hAnsi="Arial" w:cs="Arial"/>
          <w:color w:val="000000"/>
          <w:sz w:val="20"/>
          <w:szCs w:val="20"/>
        </w:rPr>
        <w:t>)</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 </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2. Решение представительного органа сельского поселения о назначении выборов в орган местного самоуправления должно быть принято не ранее чем за 90 дней и не позднее чем за 80 дней до дня голосования. Решение о назначении выборов подлежит официальному опубликованию (обнародованию) в средствах массовой информации не позднее чем через пять дней со дня его принятия. В случаях, предусмотренных федеральным законом, муниципальные выборы назначаются</w:t>
      </w:r>
      <w:r w:rsidRPr="00683628">
        <w:rPr>
          <w:rFonts w:ascii="Arial" w:eastAsia="Times New Roman" w:hAnsi="Arial" w:cs="Arial"/>
          <w:color w:val="000000"/>
          <w:sz w:val="20"/>
        </w:rPr>
        <w:t> </w:t>
      </w:r>
      <w:r w:rsidRPr="00683628">
        <w:rPr>
          <w:rFonts w:ascii="Arial" w:eastAsia="Times New Roman" w:hAnsi="Arial" w:cs="Arial"/>
          <w:color w:val="000000"/>
          <w:sz w:val="20"/>
          <w:szCs w:val="20"/>
        </w:rPr>
        <w:t>комиссией, организующей подготовку и проведение муниципальных выборов,</w:t>
      </w:r>
      <w:r w:rsidRPr="00683628">
        <w:rPr>
          <w:rFonts w:ascii="Arial" w:eastAsia="Times New Roman" w:hAnsi="Arial" w:cs="Arial"/>
          <w:color w:val="000000"/>
          <w:sz w:val="20"/>
        </w:rPr>
        <w:t> </w:t>
      </w:r>
      <w:r w:rsidRPr="00683628">
        <w:rPr>
          <w:rFonts w:ascii="Arial" w:eastAsia="Times New Roman" w:hAnsi="Arial" w:cs="Arial"/>
          <w:color w:val="000000"/>
          <w:sz w:val="20"/>
          <w:szCs w:val="20"/>
        </w:rPr>
        <w:t>или судом.</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lastRenderedPageBreak/>
        <w:t>(Часть 2 в редакции</w:t>
      </w:r>
      <w:r w:rsidRPr="00683628">
        <w:rPr>
          <w:rFonts w:ascii="Arial" w:eastAsia="Times New Roman" w:hAnsi="Arial" w:cs="Arial"/>
          <w:color w:val="000000"/>
          <w:sz w:val="20"/>
        </w:rPr>
        <w:t> </w:t>
      </w:r>
      <w:r w:rsidRPr="00683628">
        <w:rPr>
          <w:rFonts w:ascii="Arial" w:eastAsia="Times New Roman" w:hAnsi="Arial" w:cs="Arial"/>
          <w:color w:val="000000"/>
          <w:sz w:val="20"/>
          <w:szCs w:val="20"/>
        </w:rPr>
        <w:t>решения</w:t>
      </w:r>
      <w:r w:rsidRPr="00683628">
        <w:rPr>
          <w:rFonts w:ascii="Arial" w:eastAsia="Times New Roman" w:hAnsi="Arial" w:cs="Arial"/>
          <w:color w:val="000000"/>
          <w:sz w:val="20"/>
        </w:rPr>
        <w:t> </w:t>
      </w:r>
      <w:r w:rsidRPr="00683628">
        <w:rPr>
          <w:rFonts w:ascii="Arial" w:eastAsia="Times New Roman" w:hAnsi="Arial" w:cs="Arial"/>
          <w:color w:val="000000"/>
          <w:sz w:val="20"/>
          <w:szCs w:val="20"/>
        </w:rPr>
        <w:t>Сельской Думы</w:t>
      </w:r>
      <w:r w:rsidRPr="00683628">
        <w:rPr>
          <w:rFonts w:ascii="Arial" w:eastAsia="Times New Roman" w:hAnsi="Arial" w:cs="Arial"/>
          <w:color w:val="000000"/>
          <w:sz w:val="20"/>
        </w:rPr>
        <w:t> </w:t>
      </w:r>
      <w:hyperlink r:id="rId35" w:tgtFrame="_blank" w:history="1">
        <w:r w:rsidRPr="00683628">
          <w:rPr>
            <w:rFonts w:ascii="Arial" w:eastAsia="Times New Roman" w:hAnsi="Arial" w:cs="Arial"/>
            <w:sz w:val="20"/>
          </w:rPr>
          <w:t>от 30.12.2014 №</w:t>
        </w:r>
        <w:r w:rsidRPr="00683628">
          <w:rPr>
            <w:rFonts w:ascii="Arial" w:eastAsia="Times New Roman" w:hAnsi="Arial" w:cs="Arial"/>
            <w:color w:val="0000FF"/>
            <w:sz w:val="20"/>
          </w:rPr>
          <w:t> </w:t>
        </w:r>
        <w:r w:rsidRPr="00683628">
          <w:rPr>
            <w:rFonts w:ascii="Arial" w:eastAsia="Times New Roman" w:hAnsi="Arial" w:cs="Arial"/>
            <w:sz w:val="20"/>
          </w:rPr>
          <w:t>26</w:t>
        </w:r>
      </w:hyperlink>
      <w:r w:rsidRPr="00683628">
        <w:rPr>
          <w:rFonts w:ascii="Arial" w:eastAsia="Times New Roman" w:hAnsi="Arial" w:cs="Arial"/>
          <w:color w:val="000000"/>
          <w:sz w:val="20"/>
          <w:szCs w:val="20"/>
        </w:rPr>
        <w:t>;</w:t>
      </w:r>
      <w:r w:rsidRPr="00683628">
        <w:rPr>
          <w:rFonts w:ascii="Arial" w:eastAsia="Times New Roman" w:hAnsi="Arial" w:cs="Arial"/>
          <w:color w:val="000000"/>
          <w:sz w:val="20"/>
        </w:rPr>
        <w:t> </w:t>
      </w:r>
      <w:hyperlink r:id="rId36" w:tgtFrame="_blank" w:history="1">
        <w:r w:rsidRPr="00683628">
          <w:rPr>
            <w:rFonts w:ascii="Arial" w:eastAsia="Times New Roman" w:hAnsi="Arial" w:cs="Arial"/>
            <w:sz w:val="20"/>
          </w:rPr>
          <w:t>от 03.05.2023 № 103</w:t>
        </w:r>
      </w:hyperlink>
      <w:r w:rsidRPr="00683628">
        <w:rPr>
          <w:rFonts w:ascii="Arial" w:eastAsia="Times New Roman" w:hAnsi="Arial" w:cs="Arial"/>
          <w:color w:val="000000"/>
          <w:sz w:val="20"/>
          <w:szCs w:val="20"/>
        </w:rPr>
        <w:t>)</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 </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3. Гарантии избирательных прав граждан при проведении муниципальных выборов, порядок назначения, подготовки, проведения и подведения итогов муниципальных выборов устанавливаются федеральным законом и законом субъекта Российской Федерации.</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4. Итоги муниципальных выборов подлежат официальному опубликованию или обнародованию.</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(Пункт 4 в редакции:</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Решение Сельской Думы от 21.03.2008 №11;</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hyperlink r:id="rId37" w:history="1">
        <w:r w:rsidRPr="00683628">
          <w:rPr>
            <w:rFonts w:ascii="Arial" w:eastAsia="Times New Roman" w:hAnsi="Arial" w:cs="Arial"/>
            <w:sz w:val="20"/>
          </w:rPr>
          <w:t>НГР:RU405023052008001</w:t>
        </w:r>
      </w:hyperlink>
      <w:r w:rsidRPr="00683628">
        <w:rPr>
          <w:rFonts w:ascii="Arial" w:eastAsia="Times New Roman" w:hAnsi="Arial" w:cs="Arial"/>
          <w:color w:val="000000"/>
          <w:sz w:val="20"/>
          <w:szCs w:val="20"/>
        </w:rPr>
        <w:t>)</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 </w:t>
      </w:r>
    </w:p>
    <w:p w:rsidR="00683628" w:rsidRPr="00683628" w:rsidRDefault="00683628" w:rsidP="00683628">
      <w:pPr>
        <w:spacing w:after="0" w:line="240" w:lineRule="auto"/>
        <w:ind w:firstLine="473"/>
        <w:jc w:val="both"/>
        <w:outlineLvl w:val="3"/>
        <w:rPr>
          <w:rFonts w:ascii="Arial" w:eastAsia="Times New Roman" w:hAnsi="Arial" w:cs="Arial"/>
          <w:b/>
          <w:bCs/>
          <w:color w:val="000000"/>
          <w:sz w:val="26"/>
          <w:szCs w:val="26"/>
        </w:rPr>
      </w:pPr>
      <w:r w:rsidRPr="00683628">
        <w:rPr>
          <w:rFonts w:ascii="Arial" w:eastAsia="Times New Roman" w:hAnsi="Arial" w:cs="Arial"/>
          <w:b/>
          <w:bCs/>
          <w:color w:val="000000"/>
          <w:sz w:val="24"/>
          <w:szCs w:val="24"/>
        </w:rPr>
        <w:t>Статья 15. Голосование по отзыву депутата представительного органа поселения</w:t>
      </w:r>
    </w:p>
    <w:p w:rsidR="00683628" w:rsidRPr="00683628" w:rsidRDefault="00683628" w:rsidP="00683628">
      <w:pPr>
        <w:spacing w:after="0" w:line="240" w:lineRule="auto"/>
        <w:ind w:firstLine="473"/>
        <w:jc w:val="both"/>
        <w:outlineLvl w:val="3"/>
        <w:rPr>
          <w:rFonts w:ascii="Arial" w:eastAsia="Times New Roman" w:hAnsi="Arial" w:cs="Arial"/>
          <w:b/>
          <w:bCs/>
          <w:color w:val="000000"/>
          <w:sz w:val="26"/>
          <w:szCs w:val="26"/>
        </w:rPr>
      </w:pPr>
      <w:r w:rsidRPr="00683628">
        <w:rPr>
          <w:rFonts w:ascii="Arial" w:eastAsia="Times New Roman" w:hAnsi="Arial" w:cs="Arial"/>
          <w:b/>
          <w:bCs/>
          <w:color w:val="000000"/>
          <w:sz w:val="24"/>
          <w:szCs w:val="24"/>
        </w:rPr>
        <w:t> </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1. Голосование по отзыву депутата представительного органа поселения проводится по инициативе населения в порядке, установленном федеральными законами, законами субъекта Российской Федерации для проведения местного референдума, с учетом положений настоящего Устава.</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2. Основанием отзыва депутата представительного органа поселения является нарушение своими действиями (бездействием) или решениями Конституции Российской Федерации, федерального конституционного закона, федерального закона, Устава субъекта Российской Федерации, закона субъекта Российской Федерации, настоящего Устава, повлекшее нарушение прав и свобод физических и (или) юридических лиц, факт которого (нарушения) подтвержден решением суда.</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3. Условием назначения голосования по отзыву депутата представительного органа поселения является сбор подписей в поддержку данной инициативы, количество которых является равным количеству подписей участником референдума, установленному законом субъекта Российской Федерации для поддержки инициативы проведения местного референдума.</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4. Представительный орган поселения назначает голосование по отзыву депутата представительного органа поселения в течение 30 дней со дня поступления в представительный орган поселения документов о выдвижении соответствующей инициативы.</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4.1. В случае обращения Губернатора Калужской области с заявлением о досрочном прекращении полномочий депутата представительного органа муниципального образования днем появления основания для досрочного прекращения полномочий является день поступления в представительный орган муниципального образования данного заявления.</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(Часть 4.1 дополнена:</w:t>
      </w:r>
      <w:r w:rsidRPr="00683628">
        <w:rPr>
          <w:rFonts w:ascii="Arial" w:eastAsia="Times New Roman" w:hAnsi="Arial" w:cs="Arial"/>
          <w:color w:val="000000"/>
          <w:sz w:val="20"/>
        </w:rPr>
        <w:t> </w:t>
      </w:r>
      <w:hyperlink r:id="rId38" w:tgtFrame="_blank" w:history="1">
        <w:r w:rsidRPr="00683628">
          <w:rPr>
            <w:rFonts w:ascii="Arial" w:eastAsia="Times New Roman" w:hAnsi="Arial" w:cs="Arial"/>
            <w:sz w:val="20"/>
          </w:rPr>
          <w:t>решение Сельской Думы от 14.09.2018 №20</w:t>
        </w:r>
      </w:hyperlink>
      <w:r w:rsidRPr="00683628">
        <w:rPr>
          <w:rFonts w:ascii="Arial" w:eastAsia="Times New Roman" w:hAnsi="Arial" w:cs="Arial"/>
          <w:color w:val="000000"/>
          <w:sz w:val="20"/>
          <w:szCs w:val="20"/>
        </w:rPr>
        <w:t>)</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 </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5. Депутат представительного органа поселения имеет право дать избирателям объяснения по поводу обстоятельств, выдвигаемых в качестве оснований для отзыва, в том числе в рамках, бесплатной печатной площади, предоставляемой в муниципальных средствах массовой информации.</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6. Депутат представительного органа поселения считается отозванным, если за отзыв проголосовало не менее половины избирателей, зарегистрированных соответственно в избирательном округе, поселении.</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7. Итоги голосования по отзыву депутата поселения, и принятые решения подлежат официальному опубликованию.</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 </w:t>
      </w:r>
    </w:p>
    <w:p w:rsidR="00683628" w:rsidRPr="00683628" w:rsidRDefault="00683628" w:rsidP="00683628">
      <w:pPr>
        <w:spacing w:after="0" w:line="240" w:lineRule="auto"/>
        <w:ind w:firstLine="473"/>
        <w:jc w:val="both"/>
        <w:outlineLvl w:val="3"/>
        <w:rPr>
          <w:rFonts w:ascii="Arial" w:eastAsia="Times New Roman" w:hAnsi="Arial" w:cs="Arial"/>
          <w:b/>
          <w:bCs/>
          <w:color w:val="000000"/>
          <w:sz w:val="26"/>
          <w:szCs w:val="26"/>
        </w:rPr>
      </w:pPr>
      <w:r w:rsidRPr="00683628">
        <w:rPr>
          <w:rFonts w:ascii="Arial" w:eastAsia="Times New Roman" w:hAnsi="Arial" w:cs="Arial"/>
          <w:b/>
          <w:bCs/>
          <w:color w:val="000000"/>
          <w:sz w:val="24"/>
          <w:szCs w:val="24"/>
        </w:rPr>
        <w:t>Статья 16. Голосование по вопросам изменения границ поселения, преобразования поселения</w:t>
      </w:r>
    </w:p>
    <w:p w:rsidR="00683628" w:rsidRPr="00683628" w:rsidRDefault="00683628" w:rsidP="00683628">
      <w:pPr>
        <w:spacing w:after="0" w:line="240" w:lineRule="auto"/>
        <w:ind w:firstLine="473"/>
        <w:jc w:val="both"/>
        <w:outlineLvl w:val="3"/>
        <w:rPr>
          <w:rFonts w:ascii="Arial" w:eastAsia="Times New Roman" w:hAnsi="Arial" w:cs="Arial"/>
          <w:b/>
          <w:bCs/>
          <w:color w:val="000000"/>
          <w:sz w:val="26"/>
          <w:szCs w:val="26"/>
        </w:rPr>
      </w:pPr>
      <w:r w:rsidRPr="00683628">
        <w:rPr>
          <w:rFonts w:ascii="Arial" w:eastAsia="Times New Roman" w:hAnsi="Arial" w:cs="Arial"/>
          <w:b/>
          <w:bCs/>
          <w:color w:val="000000"/>
          <w:sz w:val="24"/>
          <w:szCs w:val="24"/>
        </w:rPr>
        <w:t> </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1. В целях получения согласия населения при изменении границ поселения, преобразовании поселения, проводится голосование по вопросам изменения границ поселения, преобразования поселения.</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2. Голосование по вопросам изменения границ поселения, преобразования поселения проводится в случаях:</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изменения статуса поселения в связи с наделением его статусом городского округа - на всей территории поселения;</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объединения поселения с другим поселением - на всей территории поселения;</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изменения границ поселения, влекущего отнесение территорий отдельных входящих в его состав населенных пунктов к территории другого поселения, - на территориях соответствующих населенных пунктов;</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lastRenderedPageBreak/>
        <w:t>разделения поселения, влекущего образование двух и более поселений, - на территориях каждого из вновь образуемых поселений.</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3. Проведение на территории поселения голосования по вопросам изменения границ, преобразования муниципального района «Куйбышевский район» осуществляется в соответствии с уставом муниципального района «Куйбышевский район».</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4. Голосование по вопросам изменения границ сельского поселения, преобразования поселения проводится на всей территории сельского поселения или на части его территории в соответствии с частями 2 и 3 статьи 12 и частью 5 статьи 13 Федерального закона от 06.10.2003 № 131-ФЗ «Об общих принципах организации местного самоуправления в Российской Федерации».</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(Часть 4 в редакции</w:t>
      </w:r>
      <w:r w:rsidRPr="00683628">
        <w:rPr>
          <w:rFonts w:ascii="Arial" w:eastAsia="Times New Roman" w:hAnsi="Arial" w:cs="Arial"/>
          <w:color w:val="000000"/>
          <w:sz w:val="20"/>
        </w:rPr>
        <w:t> </w:t>
      </w:r>
      <w:hyperlink r:id="rId39" w:tgtFrame="_blank" w:history="1">
        <w:r w:rsidRPr="00683628">
          <w:rPr>
            <w:rFonts w:ascii="Arial" w:eastAsia="Times New Roman" w:hAnsi="Arial" w:cs="Arial"/>
            <w:sz w:val="20"/>
          </w:rPr>
          <w:t>решения Сельской Думы от 14.09.2018 №20</w:t>
        </w:r>
      </w:hyperlink>
      <w:r w:rsidRPr="00683628">
        <w:rPr>
          <w:rFonts w:ascii="Arial" w:eastAsia="Times New Roman" w:hAnsi="Arial" w:cs="Arial"/>
          <w:color w:val="000000"/>
          <w:sz w:val="20"/>
          <w:szCs w:val="20"/>
        </w:rPr>
        <w:t>)</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 </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5. Голосование по вопросам изменения границ поселения, преобразования поселения считается состоявшимся, если в нем приняло участие более половины жителей поселения или части поселения, обладающих избирательным правом. Согласие населения на изменение границ поселения, преобразование поселения считается полученным, если за указанные изменение, преобразование проголосовало более половины принявших участие в голосовании жителей поселения.</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6. Итоги голосования по вопросам изменения границ поселения, преобразования поселения и принятые решения подлежат официальному опубликованию (обнародованию).</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 </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b/>
          <w:bCs/>
          <w:color w:val="000000"/>
          <w:sz w:val="26"/>
          <w:szCs w:val="26"/>
        </w:rPr>
        <w:t>Статья 16.1. Сход граждан</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(Статья 16.1 дополнена:</w:t>
      </w:r>
      <w:r w:rsidRPr="00683628">
        <w:rPr>
          <w:rFonts w:ascii="Arial" w:eastAsia="Times New Roman" w:hAnsi="Arial" w:cs="Arial"/>
          <w:color w:val="000000"/>
          <w:sz w:val="20"/>
        </w:rPr>
        <w:t> </w:t>
      </w:r>
      <w:hyperlink r:id="rId40" w:tgtFrame="_blank" w:history="1">
        <w:r w:rsidRPr="00683628">
          <w:rPr>
            <w:rFonts w:ascii="Arial" w:eastAsia="Times New Roman" w:hAnsi="Arial" w:cs="Arial"/>
            <w:sz w:val="20"/>
          </w:rPr>
          <w:t>решение Сельской Думы от 03.06.2022 № 70</w:t>
        </w:r>
      </w:hyperlink>
      <w:r w:rsidRPr="00683628">
        <w:rPr>
          <w:rFonts w:ascii="Arial" w:eastAsia="Times New Roman" w:hAnsi="Arial" w:cs="Arial"/>
          <w:color w:val="000000"/>
          <w:sz w:val="20"/>
          <w:szCs w:val="20"/>
        </w:rPr>
        <w:t>)</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 </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1. В случаях, предусмотренных Уставом, сход граждан может проводиться:</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1) в населенном пункте по вопросу изменения границ поселения (муниципального района), в состав которого входит указанный населенный пункт, влекущего отнесение территории указанного населенного пункта к территории другого поселения (муниципального района);</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2) в населенном пункте, входящем в состав поселения, либо расположенном на межселенной территории в границах муниципального района, по вопросу введения и использования средств самообложения граждан на территории данного населенного пункта;</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3) в соответствии с законом субъекта Российской Федерации на части территории населенного пункта, входящего в состав поселения, либо расположенного на межселенной территории в границах муниципального района, по вопросу введения и использования средств самообложения граждан на данной части территории населенного пункта;</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4) в сельском населенном пункте по вопросу выдвижения кандидатуры старосты сельского населенного пункта, а также по вопросу досрочного прекращения полномочий старосты сельского населенного пункта.</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2. В сельском населенном пункте сход граждан также может проводиться в целях выдвижения кандидатур в состав конкурсной комиссии при проведении конкурса на замещение должности муниципальной службы в случаях, предусмотренных законодательством Российской Федерации о муниципальной службе.</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3. Сход граждан, предусмотренный пунктом 3 части 1 настоящей статьи, может созываться представительным органом муниципального образования по инициативе группы жителей соответствующей части территории населенного пункта численностью не менее 10 человек.</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2. Сход граждан, предусмотренный настоящей статьей, правомочен при участии в нем более половины обладающих избирательным правом жителей населенного пункта (либо части его территории) или поселения. В случае, если в населенном пункте отсутствует возможность одновременного совместного присутствия более половины обладающих избирательным правом жителей данного населенного пункта, сход граждан проводится поэтапно в срок, не превышающий одного месяца со дня принятия решения о проведении схода граждан. При этом лица, ранее принявшие участие в сходе граждан, на последующих этапах участия в голосовании не принимают. Решение схода граждан считается принятым, если за него проголосовало более половины участников схода граждан.</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 </w:t>
      </w:r>
    </w:p>
    <w:p w:rsidR="00683628" w:rsidRPr="00683628" w:rsidRDefault="00683628" w:rsidP="00683628">
      <w:pPr>
        <w:spacing w:after="0" w:line="240" w:lineRule="auto"/>
        <w:ind w:firstLine="473"/>
        <w:jc w:val="both"/>
        <w:outlineLvl w:val="3"/>
        <w:rPr>
          <w:rFonts w:ascii="Arial" w:eastAsia="Times New Roman" w:hAnsi="Arial" w:cs="Arial"/>
          <w:b/>
          <w:bCs/>
          <w:color w:val="000000"/>
          <w:sz w:val="26"/>
          <w:szCs w:val="26"/>
        </w:rPr>
      </w:pPr>
      <w:r w:rsidRPr="00683628">
        <w:rPr>
          <w:rFonts w:ascii="Arial" w:eastAsia="Times New Roman" w:hAnsi="Arial" w:cs="Arial"/>
          <w:b/>
          <w:bCs/>
          <w:color w:val="000000"/>
          <w:sz w:val="24"/>
          <w:szCs w:val="24"/>
        </w:rPr>
        <w:t>Статья 17. Правотворческая инициатива граждан</w:t>
      </w:r>
    </w:p>
    <w:p w:rsidR="00683628" w:rsidRPr="00683628" w:rsidRDefault="00683628" w:rsidP="00683628">
      <w:pPr>
        <w:spacing w:after="0" w:line="240" w:lineRule="auto"/>
        <w:ind w:firstLine="473"/>
        <w:jc w:val="both"/>
        <w:outlineLvl w:val="3"/>
        <w:rPr>
          <w:rFonts w:ascii="Arial" w:eastAsia="Times New Roman" w:hAnsi="Arial" w:cs="Arial"/>
          <w:b/>
          <w:bCs/>
          <w:color w:val="000000"/>
          <w:sz w:val="26"/>
          <w:szCs w:val="26"/>
        </w:rPr>
      </w:pPr>
      <w:r w:rsidRPr="00683628">
        <w:rPr>
          <w:rFonts w:ascii="Arial" w:eastAsia="Times New Roman" w:hAnsi="Arial" w:cs="Arial"/>
          <w:b/>
          <w:bCs/>
          <w:color w:val="000000"/>
          <w:sz w:val="24"/>
          <w:szCs w:val="24"/>
        </w:rPr>
        <w:t> </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1. Под правотворческой инициативой понимается право граждан вносить в органы местного самоуправления проекты муниципальных правовых актов.</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2. С правотворческой инициативой может выступить инициативная группа граждан поселения, обладающих избирательным правом, в порядке, установленном нормативным правовым актом представительного органа поселения.</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lastRenderedPageBreak/>
        <w:t>Минимальная численность инициативной группы граждан устанавливается нормативным правовым актом представительного органа поселения и не может превышать 3 процента от числа жителей поселения, обладающих избирательным правом.</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3. Проект муниципального правового акта, внесенный в порядке реализации правотворческой инициативы граждан, подлежит обязательному рассмотрению органом местного самоуправления или должностным лицом местного самоуправления, к компетенции которого относится принятие соответствующего акта, в течение трех месяцев со дня его внесения.</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Представителям инициативной группы граждан должна быть обеспечена возможность изложения своей позиции при рассмотрении указанного проекта.</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В случае если принятие муниципального правового акта, проект которого внесен в порядке реализации правотворческой инициативы граждан, относится к компетенции представительного органа поселения, указанный проект должен быть рассмотрен на открытом заседании данного органа.</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4. Мотивированное решение, принятое по результатам рассмотрения проекта муниципального правового акта, внесенного в порядке реализации правотворческой инициативы граждан, должно быть официально, в письменной форме доведено до сведения внесшей его инициативной группы граждан.</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 </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b/>
          <w:bCs/>
          <w:color w:val="000000"/>
          <w:sz w:val="26"/>
          <w:szCs w:val="26"/>
        </w:rPr>
        <w:t>Статья 17 .1. Инициативные проекты.</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(Статья 17.1 дополнена:</w:t>
      </w:r>
      <w:r w:rsidRPr="00683628">
        <w:rPr>
          <w:rFonts w:ascii="Arial" w:eastAsia="Times New Roman" w:hAnsi="Arial" w:cs="Arial"/>
          <w:color w:val="000000"/>
          <w:sz w:val="20"/>
        </w:rPr>
        <w:t> </w:t>
      </w:r>
      <w:hyperlink r:id="rId41" w:tgtFrame="_blank" w:history="1">
        <w:r w:rsidRPr="00683628">
          <w:rPr>
            <w:rFonts w:ascii="Arial" w:eastAsia="Times New Roman" w:hAnsi="Arial" w:cs="Arial"/>
            <w:sz w:val="20"/>
          </w:rPr>
          <w:t>решение Сельской Думы от 03.06.2022 № 70</w:t>
        </w:r>
      </w:hyperlink>
      <w:r w:rsidRPr="00683628">
        <w:rPr>
          <w:rFonts w:ascii="Arial" w:eastAsia="Times New Roman" w:hAnsi="Arial" w:cs="Arial"/>
          <w:color w:val="000000"/>
          <w:sz w:val="20"/>
          <w:szCs w:val="20"/>
        </w:rPr>
        <w:t>)</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 </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1. В целях реализации мероприятий, имеющих приоритетное значение для жителей муниципального образования или его части, по решению вопросов местного значения или иных вопросов, право решения которых предоставлено органам местного самоуправления, в местную администрацию может быть внесен инициативный проект. Порядок определения части территории муниципального образования, на которой могут реализовываться инициативные проекты, устанавливается нормативным правовым актом представительного органа муниципального образования.</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2. Порядок выдвижения, внесения, обсуждения, рассмотрения инициативных проектов, а также проведения их конкурсного обора устанавливается представительным органом муниципального образования в соответствии с Федеральным законом от 06.10.2003 № 131-ФЗ «Об общих принципах организации местного самоуправления в Российской Федерации».</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 </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b/>
          <w:bCs/>
          <w:color w:val="000000"/>
          <w:sz w:val="26"/>
          <w:szCs w:val="26"/>
        </w:rPr>
        <w:t>Статья 18. Территориальное общественное самоуправление.</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(Статья 18 в редакции</w:t>
      </w:r>
      <w:r w:rsidRPr="00683628">
        <w:rPr>
          <w:rFonts w:ascii="Arial" w:eastAsia="Times New Roman" w:hAnsi="Arial" w:cs="Arial"/>
          <w:color w:val="000000"/>
          <w:sz w:val="20"/>
        </w:rPr>
        <w:t> </w:t>
      </w:r>
      <w:hyperlink r:id="rId42" w:tgtFrame="_blank" w:history="1">
        <w:r w:rsidRPr="00683628">
          <w:rPr>
            <w:rFonts w:ascii="Arial" w:eastAsia="Times New Roman" w:hAnsi="Arial" w:cs="Arial"/>
            <w:sz w:val="20"/>
          </w:rPr>
          <w:t>решения Сельской Думы от 03.06.2022 № 70</w:t>
        </w:r>
      </w:hyperlink>
      <w:r w:rsidRPr="00683628">
        <w:rPr>
          <w:rFonts w:ascii="Arial" w:eastAsia="Times New Roman" w:hAnsi="Arial" w:cs="Arial"/>
          <w:color w:val="000000"/>
          <w:sz w:val="20"/>
          <w:szCs w:val="20"/>
        </w:rPr>
        <w:t>)</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 </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1. Под территориальным общественным самоуправлением понимается самоорганизация граждан по месту их жительства на части территории поселения, для самостоятельного и под свою ответственность осуществления собственных инициатив по вопросам местного значения.</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Границы территории, на которой осуществляется территориальное общественное самоуправление, устанавливаются по предложению населения, проживающего на соответствующей территории, представительным органом поселения.</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2. Территориальное общественное самоуправление осуществляется непосредственно населением посредством проведения собраний и конференций граждан, а также посредством создания органов территориального общественного самоуправления.</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3. Территориальное общественное самоуправление может осуществляться в пределах следующих территорий проживания граждан: подъезд многоквартирного жилого дома; многоквартирный жилой дом; группа жилых домов; жилой микрорайон; сельский населенный пункт, не являющийся поселением; иные территории проживания граждан.</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4. Органы территориального общественного самоуправления избираются на собраниях или конференциях граждан, проживающих на соответствующей территории.</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5. Территориальное общественное самоуправление считается учрежденным с момента регистрации устава территориального общественного самоуправления уполномоченным органом местного самоуправления поселения. Порядок регистрации устава территориального общественного самоуправления определяется нормативными правовыми актами представительного органа поселения.</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Территориальное общественное самоуправление в соответствии с его уставом может являться юридическим лицом и подлежит государственной регистрации в организационно-правовой форме некоммерческой организации.</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6. Собрание граждан по вопросам организации и осуществления территориального общественного самоуправления считается правомочным, если в нем принимают участие не менее одной трети жителей соответствующей территории, достигших шестнадцатилетнего возраста.</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lastRenderedPageBreak/>
        <w:t>Конференция граждан по вопросам организации и осуществления территориального общественного самоуправления считается правомочной, если в ней принимают участие не менее двух третей избранных на собраниях граждан делегатов, представляющих не менее одной трети жителей соответствующей территории, достигших шестнадцатилетнего возраста.</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6.1 органы территориального общественного самоуправления могут выдвигать инициативный проект в качестве инициаторов проекта.</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(Часть 6.1 дополнена:</w:t>
      </w:r>
      <w:r w:rsidRPr="00683628">
        <w:rPr>
          <w:rFonts w:ascii="Arial" w:eastAsia="Times New Roman" w:hAnsi="Arial" w:cs="Arial"/>
          <w:color w:val="000000"/>
          <w:sz w:val="20"/>
        </w:rPr>
        <w:t> </w:t>
      </w:r>
      <w:hyperlink r:id="rId43" w:tgtFrame="_blank" w:history="1">
        <w:r w:rsidRPr="00683628">
          <w:rPr>
            <w:rFonts w:ascii="Arial" w:eastAsia="Times New Roman" w:hAnsi="Arial" w:cs="Arial"/>
            <w:sz w:val="20"/>
          </w:rPr>
          <w:t>решение Сельской Думы от 27.07.2022 № 75</w:t>
        </w:r>
      </w:hyperlink>
      <w:r w:rsidRPr="00683628">
        <w:rPr>
          <w:rFonts w:ascii="Arial" w:eastAsia="Times New Roman" w:hAnsi="Arial" w:cs="Arial"/>
          <w:color w:val="000000"/>
          <w:sz w:val="20"/>
          <w:szCs w:val="20"/>
        </w:rPr>
        <w:t>)</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 </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7. К исключительным полномочиям собрания, конференции граждан, осуществляющих территориальное общественное самоуправление, относятся:</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1) установление структуры органов территориального общественного самоуправления;</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2) принятие устава территориального общественного самоуправления, внесение в него изменений и дополнений;</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3) избрание органов территориального общественного самоуправления;</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4) определение основных направлений деятельности территориального общественного самоуправления;</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5) утверждение сметы доходов и расходов территориального общественного самоуправления и отчета о ее исполнении;</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6) рассмотрение и утверждение отчетов о деятельности органов территориального общественного самоуправления;</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7) обсуждение инициативного проекта и принятие решения по вопросу о его одобрении.</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8. Органы территориального общественного самоуправления:</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1) представляют интересы населения, проживающего на соответствующей территории;</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2) обеспечивают исполнение решений, принятых на собраниях и конференциях граждан;</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3) могут осуществлять хозяйственную деятельность по благоустройству территории, иную хозяйственную деятельность, направленную на удовлетворение социально-бытовых потребностей граждан, проживающих на соответствующей территории, как за счет средств указанных граждан, так и на основании договора между органами территориального общественного самоуправления и органами местного самоуправления с использованием средств местного бюджета;</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4) вправе вносить в органы местного самоуправления проекты муниципальных правовых актов, подлежащие обязательному рассмотрению этими органами и должностными лицами местного самоуправления, к компетенции которых отнесено принятие указанных актов.</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9. Органы территориального общественного самоуправления могут выдвигать инициативный проект в качестве инициаторов проекта.</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10. В уставе территориального общественного самоуправления устанавливаются:</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1) территория, на которой оно осуществляется;</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2) цели, задачи, формы и основные направления деятельности территориального общественного самоуправления;</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3) порядок формирования, прекращения полномочий, права и обязанности, срок полномочий органов территориального общественного самоуправления;</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4) порядок принятия решений;</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5) порядок приобретения имущества, а также порядок пользования и распоряжения указанным имуществом и финансовыми средствами;</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6) порядок прекращения осуществления территориального общественного самоуправления.</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11. Дополнительные требования к уставу территориального общественного самоуправления органами местного самоуправления устанавливаться не могут.</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12. Порядок организации и осуществления территориального общественного самоуправления, условия и порядок выделения необходимых средств из местного бюджета определяются нормативными правовыми актами представительного органа поселения.</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 </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b/>
          <w:bCs/>
          <w:color w:val="000000"/>
          <w:sz w:val="26"/>
          <w:szCs w:val="26"/>
        </w:rPr>
        <w:t>Статья 18.1. Староста сельского населенного пункта</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(Статья 18.1 дополнена:</w:t>
      </w:r>
      <w:r w:rsidRPr="00683628">
        <w:rPr>
          <w:rFonts w:ascii="Arial" w:eastAsia="Times New Roman" w:hAnsi="Arial" w:cs="Arial"/>
          <w:color w:val="000000"/>
          <w:sz w:val="20"/>
        </w:rPr>
        <w:t> </w:t>
      </w:r>
      <w:hyperlink r:id="rId44" w:tgtFrame="_blank" w:history="1">
        <w:r w:rsidRPr="00683628">
          <w:rPr>
            <w:rFonts w:ascii="Arial" w:eastAsia="Times New Roman" w:hAnsi="Arial" w:cs="Arial"/>
            <w:sz w:val="20"/>
          </w:rPr>
          <w:t>решение Сельской Думы от 03.06.2022 № 70</w:t>
        </w:r>
      </w:hyperlink>
      <w:r w:rsidRPr="00683628">
        <w:rPr>
          <w:rFonts w:ascii="Arial" w:eastAsia="Times New Roman" w:hAnsi="Arial" w:cs="Arial"/>
          <w:color w:val="000000"/>
          <w:sz w:val="20"/>
          <w:szCs w:val="20"/>
        </w:rPr>
        <w:t>)</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 </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1. Для организации взаимодействия органов местного самоуправления и жителей сельского населенного пункта при решении вопросов местного значения в сельском населенном пункте, расположенном в поселении, может назначаться староста сельского населенного пункта.</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2. Староста сельского населенного пункта назначается представительным органом муниципального образования, в состав которого входит данный сельский населенный пункт, по представлению схода граждан сельского населенного пункта из числа лиц, проживающих на территории данного сельского населенного пункта и обладающих активным избирательным правом.</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 xml:space="preserve">3. Староста сельского населенного пункта не является лицом, замещающим государственную должность, должность государственной гражданской службы, муниципальную должность или </w:t>
      </w:r>
      <w:r w:rsidRPr="00683628">
        <w:rPr>
          <w:rFonts w:ascii="Arial" w:eastAsia="Times New Roman" w:hAnsi="Arial" w:cs="Arial"/>
          <w:color w:val="000000"/>
          <w:sz w:val="20"/>
          <w:szCs w:val="20"/>
        </w:rPr>
        <w:lastRenderedPageBreak/>
        <w:t>должность муниципальной службы, не может состоять в трудовых отношениях и иных непосредственно связанных с ними отношениях с органами местного самоуправления.</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4. Старостой сельского населенного пункта не может быть назначено лицо:</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1) замещающее государственную должность, должность государственной гражданской службы, муниципальную должность или должность муниципальной службы;</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2) признанное судом недееспособным или ограниченно дееспособным;</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3) имеющее непогашенную или неснятую судимость.</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5. Староста сельского населенного пункта назначается сроком на 5 лет.</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Полномочия старосты сельского населенного пункта прекращаются досрочно по решению представительного органа муниципального образования, в состав которого входит данный сельский населенный пункт, по представлению схода граждан сельского населенного пункта, а также в случаях, установленных 1-7 части 10 статьи 40 ФЗ от 06.10.2003г. № 131-ФЗ «Об общих принципах организации местного самоуправления в Российской Федерации».</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6. Староста сельского населенного пункта для решения возложенных на него задач:</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1) взаимодействует с органами местного самоуправления, муниципальными предприятиями и учреждениями и иными организациями по вопросам решения вопросов местного значения в сельском населенном пункте;</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2) взаимодействует с населением, в том числе посредством участия в сходах, собраниях, конференциях граждан, направляет по результатам таких мероприятий обращения и предложения, в том числе оформленные в виде проектов муниципальных правовых актов, подлежащие обязательному рассмотрению органами местного самоуправления;</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3) информирует жителей сельского населенного пункта по вопросам организации и осуществления местного самоуправления, а также содействует в доведении до их сведения иной информации, полученной от органов местного самоуправления;</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4) содействует органам местного самоуправления в организации и проведении публичных слушаний и общественных обсуждений, обнародовании их результатов в сельском населенном пункте;</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5) проводит личный прием жителей сельского населенного пункта в целях решения вопросов местного значения в сельском населенном пункте;</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6) присутствует на заседаниях представительного органа местного самоуправления муниципального образования, в состав которого входит сельский населенный пункт, при обсуждении вопросов, связанных с решением вопросов местного значения в сельском населенном пункте;</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7) взаимодействует с органами территориального общественного самоуправления в целях решения вопросов местного значения в сельском населенном пункте:</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8) содействует органам местного самоуправления в проведении на территории сельского населенного пункта праздничных, спортивных и иных массовых мероприятий;</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9) вправе выступить с инициативой о внесении инициативного проекта по вопросам, имеющим приоритетное значение для жителей сельского населенного пункта;</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10) ежегодно информирует жителей сельского населенного пункта о своей деятельности;</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7. Нормативным правовым актом представительного органа муниципального образования могут быть установлены следующие гарантии деятельности старосты :</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1) обеспечение доступа к информации, необходимой для осуществления деятельности старосты, в порядке, установленном в соответствии с законодательством;</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2) обязательное рассмотрение органами местного самоуправления муниципального образования, в состав которого входит сельский населенный пункт, предложений старосты, подготовленных по результатам проведения встреч с жителями сельского населенного пункта, в том числе оформленных в виде проектов муниципальных правовых актов, направленных на решение вопросов местного значения в сельском населенном пункте, и подготовка мотивированного ответа на указанные предложения;</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3) обеспечение личного приема старосты должностными лицами органов местного самоуправления муниципального образования, в состав которого входит сельский населенный пункт, и руководителями организаций, находящихся в ведении указанных органов местного самоуправления, при решении вопросов местного значения в сельском населенном пункте;</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4) обеспечение присутствия старосты на заседаниях представительного органа муниципального образования при обсуждении вопросов, связанных с решением вопросов местного значения в сельском населенном пункте, и на иных мероприятиях, организуемых и проводимых органами местного самоуправления в целях решения вопросов местного значения в сельском населенном пункте</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 </w:t>
      </w:r>
    </w:p>
    <w:p w:rsidR="00683628" w:rsidRPr="00683628" w:rsidRDefault="00683628" w:rsidP="00683628">
      <w:pPr>
        <w:spacing w:after="0" w:line="240" w:lineRule="auto"/>
        <w:ind w:firstLine="473"/>
        <w:jc w:val="both"/>
        <w:outlineLvl w:val="3"/>
        <w:rPr>
          <w:rFonts w:ascii="Arial" w:eastAsia="Times New Roman" w:hAnsi="Arial" w:cs="Arial"/>
          <w:b/>
          <w:bCs/>
          <w:color w:val="000000"/>
          <w:sz w:val="26"/>
          <w:szCs w:val="26"/>
        </w:rPr>
      </w:pPr>
      <w:r w:rsidRPr="00683628">
        <w:rPr>
          <w:rFonts w:ascii="Arial" w:eastAsia="Times New Roman" w:hAnsi="Arial" w:cs="Arial"/>
          <w:b/>
          <w:bCs/>
          <w:color w:val="000000"/>
          <w:sz w:val="24"/>
          <w:szCs w:val="24"/>
        </w:rPr>
        <w:t>Статья 19. Публичные слушания</w:t>
      </w:r>
    </w:p>
    <w:p w:rsidR="00683628" w:rsidRPr="00683628" w:rsidRDefault="00683628" w:rsidP="00683628">
      <w:pPr>
        <w:spacing w:after="0" w:line="240" w:lineRule="auto"/>
        <w:ind w:firstLine="473"/>
        <w:jc w:val="both"/>
        <w:outlineLvl w:val="3"/>
        <w:rPr>
          <w:rFonts w:ascii="Arial" w:eastAsia="Times New Roman" w:hAnsi="Arial" w:cs="Arial"/>
          <w:b/>
          <w:bCs/>
          <w:color w:val="000000"/>
          <w:sz w:val="26"/>
          <w:szCs w:val="26"/>
        </w:rPr>
      </w:pPr>
      <w:r w:rsidRPr="00683628">
        <w:rPr>
          <w:rFonts w:ascii="Arial" w:eastAsia="Times New Roman" w:hAnsi="Arial" w:cs="Arial"/>
          <w:b/>
          <w:bCs/>
          <w:color w:val="000000"/>
          <w:sz w:val="24"/>
          <w:szCs w:val="24"/>
        </w:rPr>
        <w:t> </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lastRenderedPageBreak/>
        <w:t>1. Для обсуждения проектов муниципальных правовых актов по вопросам местного значения с участием жителей муниципального образования представительным органом муниципального образования, главой муниципального образования могут проводиться публичные слушания.</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2. Публичные слушания проводятся по инициативе населения, представительного органа муниципального образования или главы муниципального образования.</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Публичные слушания, проводимые по инициативе населения или представительного органа муниципального образования, назначаются представительным органом муниципального образования, а по инициативе главы муниципального образования - главой муниципального образования.</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bookmarkStart w:id="0" w:name="Par6"/>
      <w:bookmarkEnd w:id="0"/>
      <w:r w:rsidRPr="00683628">
        <w:rPr>
          <w:rFonts w:ascii="Arial" w:eastAsia="Times New Roman" w:hAnsi="Arial" w:cs="Arial"/>
          <w:color w:val="000000"/>
          <w:sz w:val="20"/>
          <w:szCs w:val="20"/>
        </w:rPr>
        <w:t>3. На публичные слушания должны выноситься:</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1) проект устава муниципального образования, а также проект муниципального нормативного правового акта о внесении изменений и дополнений в данный устав, кроме случаев, когда в устав муниципального образования вносятся изменения в форме точного воспроизведения положений Конституции Российской Федерации, федеральных законов, Устава или законов Калужской области в целях приведения данного устава в соответствие с этими нормативными правовыми актами;</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2) проект местного бюджета и отчет о его исполнении;</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3) проект стратегии социально-экономического развития муниципального образования;</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4) вопросы о преобразовании муниципального образования, за исключением случаев, если в соответствии со статьей 13 Федерального закона от 06.10.2003 № 131-ФЗ «Об общих принципах организации местного самоуправления в Российской Федерации» для преобразования муниципального образования требуется получение согласия населения муниципального образования, выраженного путем голосования либо на сходах граждан.</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4. Порядок организации и проведения публичных слушаний определяется нормативными правовыми актами представительного органа муниципального образования и должен предусматривать заблаговременное оповещение жителей муниципального образования о времени и месте проведения публичных слушаний, заблаговременное ознакомление с проектом муниципального правового акта, в том числе посредством его размещения на официальном сайте органа местного самоуправления в информационно-телекоммуникационной сети «Интернет» или в случае, если орган местного самоуправления не имеет возможности  размещать информацию о своей деятельности в информационно-телекоммуникационной  сети «Интернет», на официальном сайте субъекта Российской Федерации или муниципального образования с учетом положений Федерального закона от 9 февраля 2009 года № 8-ФЗ « Об обеспечении доступа к информации о деятельности государственных органов и органов местного самоуправления»( далее в настоящей статье- официальный сайт), возможность представления жителями муниципального образования своих замечаний и предложений по вынесенному на обсуждение проекту муниципального правого акта, в том числе посредством официального сайта, другие меры, обеспечивающие участие в публичных слушаниях жителей муниципального образования, опубликование (обнародование) результатов публичных слушаний, включая мотивированное обоснование принятых решений, в том числе посредством их размещения на официальном сайте.</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(Часть 4 в редакции</w:t>
      </w:r>
      <w:r w:rsidRPr="00683628">
        <w:rPr>
          <w:rFonts w:ascii="Arial" w:eastAsia="Times New Roman" w:hAnsi="Arial" w:cs="Arial"/>
          <w:color w:val="000000"/>
          <w:sz w:val="20"/>
        </w:rPr>
        <w:t> </w:t>
      </w:r>
      <w:hyperlink r:id="rId45" w:tgtFrame="_blank" w:history="1">
        <w:r w:rsidRPr="00683628">
          <w:rPr>
            <w:rFonts w:ascii="Arial" w:eastAsia="Times New Roman" w:hAnsi="Arial" w:cs="Arial"/>
            <w:sz w:val="20"/>
          </w:rPr>
          <w:t>решения Сельской Думы от 27.07.2022 № 75</w:t>
        </w:r>
      </w:hyperlink>
      <w:r w:rsidRPr="00683628">
        <w:rPr>
          <w:rFonts w:ascii="Arial" w:eastAsia="Times New Roman" w:hAnsi="Arial" w:cs="Arial"/>
          <w:color w:val="000000"/>
          <w:sz w:val="20"/>
          <w:szCs w:val="20"/>
        </w:rPr>
        <w:t>)</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 </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5. По проектам генеральных планов, проектам правил землепользования и застройки, проектам планировки территории, проектам межевания территории, проектам правил благоустройства территорий, проектам, предусматривающим внесение изменений в один из указанных утвержденных документов, проектам решений о предоставлении разрешения на условно разрешенный вид использования земельного участка или объекта капитального строительства, проектам решений о предоставлении разрешения на отклонение от предельных параметров разрешенного строительства, реконструкции объектов капитального строительства, вопросам изменения одного вида разрешенного использования земельных участков и объектов капитального строительства на другой вид такого использования при отсутствии утвержденных правил землепользования и застройки проводятся публичные слушания или общественные обсуждения в соответствии с законодательством о градостроительной деятельности.</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(Часть 5 в редакции</w:t>
      </w:r>
      <w:r w:rsidRPr="00683628">
        <w:rPr>
          <w:rFonts w:ascii="Arial" w:eastAsia="Times New Roman" w:hAnsi="Arial" w:cs="Arial"/>
          <w:color w:val="000000"/>
          <w:sz w:val="20"/>
        </w:rPr>
        <w:t> </w:t>
      </w:r>
      <w:hyperlink r:id="rId46" w:tgtFrame="_blank" w:history="1">
        <w:r w:rsidRPr="00683628">
          <w:rPr>
            <w:rFonts w:ascii="Arial" w:eastAsia="Times New Roman" w:hAnsi="Arial" w:cs="Arial"/>
            <w:sz w:val="20"/>
          </w:rPr>
          <w:t>решения Сельской Думы от 27.07.2022 № 75</w:t>
        </w:r>
      </w:hyperlink>
      <w:r w:rsidRPr="00683628">
        <w:rPr>
          <w:rFonts w:ascii="Arial" w:eastAsia="Times New Roman" w:hAnsi="Arial" w:cs="Arial"/>
          <w:color w:val="000000"/>
          <w:sz w:val="20"/>
          <w:szCs w:val="20"/>
        </w:rPr>
        <w:t>)</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(Статья 19 в редакции</w:t>
      </w:r>
      <w:r w:rsidRPr="00683628">
        <w:rPr>
          <w:rFonts w:ascii="Arial" w:eastAsia="Times New Roman" w:hAnsi="Arial" w:cs="Arial"/>
          <w:color w:val="000000"/>
          <w:sz w:val="20"/>
        </w:rPr>
        <w:t> </w:t>
      </w:r>
      <w:hyperlink r:id="rId47" w:tgtFrame="_blank" w:history="1">
        <w:r w:rsidRPr="00683628">
          <w:rPr>
            <w:rFonts w:ascii="Arial" w:eastAsia="Times New Roman" w:hAnsi="Arial" w:cs="Arial"/>
            <w:sz w:val="20"/>
          </w:rPr>
          <w:t>решения Сельской Думы от 14.09.2018 №20</w:t>
        </w:r>
      </w:hyperlink>
      <w:r w:rsidRPr="00683628">
        <w:rPr>
          <w:rFonts w:ascii="Arial" w:eastAsia="Times New Roman" w:hAnsi="Arial" w:cs="Arial"/>
          <w:color w:val="000000"/>
          <w:sz w:val="20"/>
          <w:szCs w:val="20"/>
        </w:rPr>
        <w:t>)</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 </w:t>
      </w:r>
    </w:p>
    <w:p w:rsidR="00683628" w:rsidRPr="00683628" w:rsidRDefault="00683628" w:rsidP="00683628">
      <w:pPr>
        <w:spacing w:after="0" w:line="240" w:lineRule="auto"/>
        <w:ind w:firstLine="473"/>
        <w:jc w:val="both"/>
        <w:outlineLvl w:val="3"/>
        <w:rPr>
          <w:rFonts w:ascii="Arial" w:eastAsia="Times New Roman" w:hAnsi="Arial" w:cs="Arial"/>
          <w:b/>
          <w:bCs/>
          <w:color w:val="000000"/>
          <w:sz w:val="26"/>
          <w:szCs w:val="26"/>
        </w:rPr>
      </w:pPr>
      <w:r w:rsidRPr="00683628">
        <w:rPr>
          <w:rFonts w:ascii="Arial" w:eastAsia="Times New Roman" w:hAnsi="Arial" w:cs="Arial"/>
          <w:b/>
          <w:bCs/>
          <w:color w:val="000000"/>
          <w:sz w:val="24"/>
          <w:szCs w:val="24"/>
        </w:rPr>
        <w:t>Статья 20. Собрание граждан</w:t>
      </w:r>
    </w:p>
    <w:p w:rsidR="00683628" w:rsidRPr="00683628" w:rsidRDefault="00683628" w:rsidP="00683628">
      <w:pPr>
        <w:spacing w:after="0" w:line="240" w:lineRule="auto"/>
        <w:ind w:firstLine="473"/>
        <w:jc w:val="both"/>
        <w:outlineLvl w:val="3"/>
        <w:rPr>
          <w:rFonts w:ascii="Arial" w:eastAsia="Times New Roman" w:hAnsi="Arial" w:cs="Arial"/>
          <w:b/>
          <w:bCs/>
          <w:color w:val="000000"/>
          <w:sz w:val="26"/>
          <w:szCs w:val="26"/>
        </w:rPr>
      </w:pPr>
      <w:r w:rsidRPr="00683628">
        <w:rPr>
          <w:rFonts w:ascii="Arial" w:eastAsia="Times New Roman" w:hAnsi="Arial" w:cs="Arial"/>
          <w:b/>
          <w:bCs/>
          <w:color w:val="000000"/>
          <w:sz w:val="24"/>
          <w:szCs w:val="24"/>
        </w:rPr>
        <w:t> </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1. Для обсуждения вопросов местного значения, информирования населения о деятельности органов местного самоуправления и должностных лиц местного самоуправления,</w:t>
      </w:r>
      <w:r w:rsidRPr="00683628">
        <w:rPr>
          <w:rFonts w:ascii="Arial" w:eastAsia="Times New Roman" w:hAnsi="Arial" w:cs="Arial"/>
          <w:color w:val="000000"/>
          <w:sz w:val="20"/>
        </w:rPr>
        <w:t> </w:t>
      </w:r>
      <w:r w:rsidRPr="00683628">
        <w:rPr>
          <w:rFonts w:ascii="Arial" w:eastAsia="Times New Roman" w:hAnsi="Arial" w:cs="Arial"/>
          <w:color w:val="000000"/>
          <w:sz w:val="20"/>
          <w:szCs w:val="20"/>
        </w:rPr>
        <w:t>обсуждения вопросов внесения инициативных проектов и их рассмотрения,</w:t>
      </w:r>
      <w:r w:rsidRPr="00683628">
        <w:rPr>
          <w:rFonts w:ascii="Arial" w:eastAsia="Times New Roman" w:hAnsi="Arial" w:cs="Arial"/>
          <w:color w:val="000000"/>
          <w:sz w:val="20"/>
        </w:rPr>
        <w:t> </w:t>
      </w:r>
      <w:r w:rsidRPr="00683628">
        <w:rPr>
          <w:rFonts w:ascii="Arial" w:eastAsia="Times New Roman" w:hAnsi="Arial" w:cs="Arial"/>
          <w:color w:val="000000"/>
          <w:sz w:val="20"/>
          <w:szCs w:val="20"/>
        </w:rPr>
        <w:t xml:space="preserve">осуществления территориального </w:t>
      </w:r>
      <w:r w:rsidRPr="00683628">
        <w:rPr>
          <w:rFonts w:ascii="Arial" w:eastAsia="Times New Roman" w:hAnsi="Arial" w:cs="Arial"/>
          <w:color w:val="000000"/>
          <w:sz w:val="20"/>
          <w:szCs w:val="20"/>
        </w:rPr>
        <w:lastRenderedPageBreak/>
        <w:t>общественного самоуправления на части территории поселения могут проводиться собрания граждан.</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(Часть 1 в редакции</w:t>
      </w:r>
      <w:r w:rsidRPr="00683628">
        <w:rPr>
          <w:rFonts w:ascii="Arial" w:eastAsia="Times New Roman" w:hAnsi="Arial" w:cs="Arial"/>
          <w:color w:val="000000"/>
          <w:sz w:val="20"/>
        </w:rPr>
        <w:t> </w:t>
      </w:r>
      <w:hyperlink r:id="rId48" w:tgtFrame="_blank" w:history="1">
        <w:r w:rsidRPr="00683628">
          <w:rPr>
            <w:rFonts w:ascii="Arial" w:eastAsia="Times New Roman" w:hAnsi="Arial" w:cs="Arial"/>
            <w:sz w:val="20"/>
          </w:rPr>
          <w:t>решения Сельской Думы от 03.06.2022 № 70</w:t>
        </w:r>
      </w:hyperlink>
      <w:r w:rsidRPr="00683628">
        <w:rPr>
          <w:rFonts w:ascii="Arial" w:eastAsia="Times New Roman" w:hAnsi="Arial" w:cs="Arial"/>
          <w:color w:val="000000"/>
          <w:sz w:val="20"/>
          <w:szCs w:val="20"/>
        </w:rPr>
        <w:t>)</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 </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2. Собрание граждан проводится по инициативе населения, представительного органа поселения, главы поселения, а также в случаях, предусмотренных уставом территориального общественного самоуправления.</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Собрание граждан, проводимое по инициативе населения, представительного органа поселения, назначается представительным органом поселения.</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Собрание граждан, проводимое по инициативе главы поселения, назначается главой поселения.</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Порядок назначения и проведения собрания граждан в целях осуществления территориального общественного самоуправления определяется уставом территориального общественного самоуправления.</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В собрании граждан по вопросам внесения инициативных проектов и их рассмотрения вправе принимать участие жители соответствующей территории, достигшие шестнадцатилетнего возраста. Порядок назначения и проведения собрания граждан в целях рассмотрения и обсуждения вопросов внесения инициативных проектов определяется нормативным правовым актом представительного органа муниципального образования.</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(Абзац дополнен:</w:t>
      </w:r>
      <w:r w:rsidRPr="00683628">
        <w:rPr>
          <w:rFonts w:ascii="Arial" w:eastAsia="Times New Roman" w:hAnsi="Arial" w:cs="Arial"/>
          <w:color w:val="000000"/>
          <w:sz w:val="20"/>
        </w:rPr>
        <w:t> </w:t>
      </w:r>
      <w:hyperlink r:id="rId49" w:tgtFrame="_blank" w:history="1">
        <w:r w:rsidRPr="00683628">
          <w:rPr>
            <w:rFonts w:ascii="Arial" w:eastAsia="Times New Roman" w:hAnsi="Arial" w:cs="Arial"/>
            <w:sz w:val="20"/>
          </w:rPr>
          <w:t>решение Сельской Думы от 03.06.2022 № 70</w:t>
        </w:r>
      </w:hyperlink>
      <w:r w:rsidRPr="00683628">
        <w:rPr>
          <w:rFonts w:ascii="Arial" w:eastAsia="Times New Roman" w:hAnsi="Arial" w:cs="Arial"/>
          <w:color w:val="000000"/>
          <w:sz w:val="20"/>
          <w:szCs w:val="20"/>
        </w:rPr>
        <w:t>)</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 </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3. Собрание граждан может принимать обращения к органам местного самоуправления и должностным лицам местного самоуправления, а также избирать лиц, уполномоченных представлять собрание граждан во взаимоотношениях с органами местного самоуправления и должностными лицами местного самоуправления.</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Собрание граждан, проводимое по вопросам, связанным с осуществлением территориального общественного самоуправления, принимает решения по вопросам, отнесенным к его компетенции уставом территориального общественного самоуправления.</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4. Обращения, принятые собранием граждан, подлежат обязательному рассмотрению органами местного самоуправления и должностными лицами местного самоуправления, к компетенции которых отнесено решение содержащихся в обращениях вопросов, с направлением письменного ответа.</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5. Итоги проведения собрания граждан подлежат официальному опубликованию (обнародованию).</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6. Порядок назначения и проведения собрания граждан, полномочия собрания граждан, порядок опубликования (обнародования) итогов проведения собрания определяются нормативным правовым актом представительного органа поселения, уставом территориального общественного самоуправления.</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 </w:t>
      </w:r>
    </w:p>
    <w:p w:rsidR="00683628" w:rsidRPr="00683628" w:rsidRDefault="00683628" w:rsidP="00683628">
      <w:pPr>
        <w:spacing w:after="0" w:line="240" w:lineRule="auto"/>
        <w:ind w:firstLine="473"/>
        <w:jc w:val="both"/>
        <w:outlineLvl w:val="3"/>
        <w:rPr>
          <w:rFonts w:ascii="Arial" w:eastAsia="Times New Roman" w:hAnsi="Arial" w:cs="Arial"/>
          <w:b/>
          <w:bCs/>
          <w:color w:val="000000"/>
          <w:sz w:val="26"/>
          <w:szCs w:val="26"/>
        </w:rPr>
      </w:pPr>
      <w:r w:rsidRPr="00683628">
        <w:rPr>
          <w:rFonts w:ascii="Arial" w:eastAsia="Times New Roman" w:hAnsi="Arial" w:cs="Arial"/>
          <w:b/>
          <w:bCs/>
          <w:color w:val="000000"/>
          <w:sz w:val="24"/>
          <w:szCs w:val="24"/>
        </w:rPr>
        <w:t>Статья 21. Конференция граждан</w:t>
      </w:r>
    </w:p>
    <w:p w:rsidR="00683628" w:rsidRPr="00683628" w:rsidRDefault="00683628" w:rsidP="00683628">
      <w:pPr>
        <w:spacing w:after="0" w:line="240" w:lineRule="auto"/>
        <w:ind w:firstLine="473"/>
        <w:jc w:val="both"/>
        <w:outlineLvl w:val="3"/>
        <w:rPr>
          <w:rFonts w:ascii="Arial" w:eastAsia="Times New Roman" w:hAnsi="Arial" w:cs="Arial"/>
          <w:b/>
          <w:bCs/>
          <w:color w:val="000000"/>
          <w:sz w:val="26"/>
          <w:szCs w:val="26"/>
        </w:rPr>
      </w:pPr>
      <w:r w:rsidRPr="00683628">
        <w:rPr>
          <w:rFonts w:ascii="Arial" w:eastAsia="Times New Roman" w:hAnsi="Arial" w:cs="Arial"/>
          <w:b/>
          <w:bCs/>
          <w:color w:val="000000"/>
          <w:sz w:val="24"/>
          <w:szCs w:val="24"/>
        </w:rPr>
        <w:t> </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1. Для обсуждения вопросов местного значения, затрагивающих интересы всех жителей поселения, а также для информирования населения о деятельности органов местного самоуправления и должностных лиц местного самоуправления могут проводиться конференции граждан (собрания делегатов).</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Конференции граждан также могут осуществлять полномочия собраний граждан.</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2. Итоги проведения конференции граждан подлежат официальному опубликованию (обнародованию).</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2. Порядок назначения и проведения конференций граждан, порядок избрания делегатов, полномочия конференций граждан, порядок опубликования (обнародования) итогов проведения конференции определяются нормативным правовым актом представительного органа поселения, уставом территориального общественного самоуправления.</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 </w:t>
      </w:r>
    </w:p>
    <w:p w:rsidR="00683628" w:rsidRPr="00683628" w:rsidRDefault="00683628" w:rsidP="00683628">
      <w:pPr>
        <w:spacing w:after="0" w:line="240" w:lineRule="auto"/>
        <w:ind w:firstLine="473"/>
        <w:jc w:val="both"/>
        <w:outlineLvl w:val="3"/>
        <w:rPr>
          <w:rFonts w:ascii="Arial" w:eastAsia="Times New Roman" w:hAnsi="Arial" w:cs="Arial"/>
          <w:b/>
          <w:bCs/>
          <w:color w:val="000000"/>
          <w:sz w:val="26"/>
          <w:szCs w:val="26"/>
        </w:rPr>
      </w:pPr>
      <w:r w:rsidRPr="00683628">
        <w:rPr>
          <w:rFonts w:ascii="Arial" w:eastAsia="Times New Roman" w:hAnsi="Arial" w:cs="Arial"/>
          <w:b/>
          <w:bCs/>
          <w:color w:val="000000"/>
          <w:sz w:val="24"/>
          <w:szCs w:val="24"/>
        </w:rPr>
        <w:t>Статья 22. Опрос граждан</w:t>
      </w:r>
    </w:p>
    <w:p w:rsidR="00683628" w:rsidRPr="00683628" w:rsidRDefault="00683628" w:rsidP="00683628">
      <w:pPr>
        <w:spacing w:after="0" w:line="240" w:lineRule="auto"/>
        <w:ind w:firstLine="473"/>
        <w:jc w:val="both"/>
        <w:outlineLvl w:val="3"/>
        <w:rPr>
          <w:rFonts w:ascii="Arial" w:eastAsia="Times New Roman" w:hAnsi="Arial" w:cs="Arial"/>
          <w:b/>
          <w:bCs/>
          <w:color w:val="000000"/>
          <w:sz w:val="26"/>
          <w:szCs w:val="26"/>
        </w:rPr>
      </w:pPr>
      <w:r w:rsidRPr="00683628">
        <w:rPr>
          <w:rFonts w:ascii="Arial" w:eastAsia="Times New Roman" w:hAnsi="Arial" w:cs="Arial"/>
          <w:b/>
          <w:bCs/>
          <w:color w:val="000000"/>
          <w:sz w:val="24"/>
          <w:szCs w:val="24"/>
        </w:rPr>
        <w:t> </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1. Опрос граждан проводится на всей территории поселения или на части его территории для выявления мнения населения и его учета при принятии решений органами местного самоуправления и должностными лицами местного самоуправления, а также органами государственной власти.</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Результаты опроса носят рекомендательный характер.</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2. В опросе граждан имеют право участвовать жители поселения, обладающие избирательным правом.</w:t>
      </w:r>
      <w:r w:rsidRPr="00683628">
        <w:rPr>
          <w:rFonts w:ascii="Arial" w:eastAsia="Times New Roman" w:hAnsi="Arial" w:cs="Arial"/>
          <w:color w:val="000000"/>
          <w:sz w:val="20"/>
        </w:rPr>
        <w:t> </w:t>
      </w:r>
      <w:r w:rsidRPr="00683628">
        <w:rPr>
          <w:rFonts w:ascii="Arial" w:eastAsia="Times New Roman" w:hAnsi="Arial" w:cs="Arial"/>
          <w:color w:val="000000"/>
          <w:sz w:val="20"/>
          <w:szCs w:val="20"/>
        </w:rPr>
        <w:t xml:space="preserve">В опросе граждан по вопросу выявления мнения граждан о поддержке </w:t>
      </w:r>
      <w:r w:rsidRPr="00683628">
        <w:rPr>
          <w:rFonts w:ascii="Arial" w:eastAsia="Times New Roman" w:hAnsi="Arial" w:cs="Arial"/>
          <w:color w:val="000000"/>
          <w:sz w:val="20"/>
          <w:szCs w:val="20"/>
        </w:rPr>
        <w:lastRenderedPageBreak/>
        <w:t>инициативного проекта вправе участвовать жители муниципального образования или его части, в которых предлагается реализовать инициативный проект, достигшие шестнадцатилетнего возраста.</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(Часть 2 в редакции</w:t>
      </w:r>
      <w:r w:rsidRPr="00683628">
        <w:rPr>
          <w:rFonts w:ascii="Arial" w:eastAsia="Times New Roman" w:hAnsi="Arial" w:cs="Arial"/>
          <w:color w:val="000000"/>
          <w:sz w:val="20"/>
        </w:rPr>
        <w:t> </w:t>
      </w:r>
      <w:hyperlink r:id="rId50" w:tgtFrame="_blank" w:history="1">
        <w:r w:rsidRPr="00683628">
          <w:rPr>
            <w:rFonts w:ascii="Arial" w:eastAsia="Times New Roman" w:hAnsi="Arial" w:cs="Arial"/>
            <w:sz w:val="20"/>
          </w:rPr>
          <w:t>решения Сельской Думы от 03.06.2022 № 70</w:t>
        </w:r>
      </w:hyperlink>
      <w:r w:rsidRPr="00683628">
        <w:rPr>
          <w:rFonts w:ascii="Arial" w:eastAsia="Times New Roman" w:hAnsi="Arial" w:cs="Arial"/>
          <w:color w:val="000000"/>
          <w:sz w:val="20"/>
          <w:szCs w:val="20"/>
        </w:rPr>
        <w:t>)</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 </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3. Опрос граждан проводится по инициативе:</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1) представительного органа поселения или главы поселения - по вопросам местного значения;</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2) органов государственной власти субъекта Российской Федерации - для учета мнения граждан при принятии решений об изменении целевого назначения земель поселения для объектов регионального и межрегионального значения;</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3) жителей муниципального образования или его части, в которых  предлагается реализовать инициативный проект, достигших шестнадцатилетнего возраста, - для выявления мнения граждан о поддержке данного инициативного проекта.</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(Пункт 3 дополнен:</w:t>
      </w:r>
      <w:r w:rsidRPr="00683628">
        <w:rPr>
          <w:rFonts w:ascii="Arial" w:eastAsia="Times New Roman" w:hAnsi="Arial" w:cs="Arial"/>
          <w:color w:val="000000"/>
          <w:sz w:val="20"/>
        </w:rPr>
        <w:t> </w:t>
      </w:r>
      <w:hyperlink r:id="rId51" w:tgtFrame="_blank" w:history="1">
        <w:r w:rsidRPr="00683628">
          <w:rPr>
            <w:rFonts w:ascii="Arial" w:eastAsia="Times New Roman" w:hAnsi="Arial" w:cs="Arial"/>
            <w:sz w:val="20"/>
          </w:rPr>
          <w:t>решение Сельской Думы от 03.06.2022 № 70</w:t>
        </w:r>
      </w:hyperlink>
      <w:r w:rsidRPr="00683628">
        <w:rPr>
          <w:rFonts w:ascii="Arial" w:eastAsia="Times New Roman" w:hAnsi="Arial" w:cs="Arial"/>
          <w:color w:val="000000"/>
          <w:sz w:val="20"/>
          <w:szCs w:val="20"/>
        </w:rPr>
        <w:t>)</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 </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4. Порядок назначения и проведения опроса граждан определяется нормативным правовым актом представительного органа поселения.</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5. Решение о назначении опроса граждан принимается представительным органом муниципального образования. Для проведения опроса граждан может использоваться официальный сайт муниципального образования в информационно-телекоммуникационной сети "Интернет". В нормативном правовом акте представительного органа муниципального образования о назначении опроса граждан устанавливаются:</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1) дата и сроки проведения опроса;</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2) формулировка вопроса (вопросов), предлагаемого (предлагаемых) при проведении опроса;</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3) методика проведения опроса;</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4) форма опросного листа;</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5) минимальная численность жителей муниципального образования, участвующих в опросе;</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6) порядок идентификации участников опроса в случае проведения опроса граждан с использованием официального сайта муниципального образования в информационно-телекоммуникационной сети «Интернет».</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(Часть 5 в редакции</w:t>
      </w:r>
      <w:r w:rsidRPr="00683628">
        <w:rPr>
          <w:rFonts w:ascii="Arial" w:eastAsia="Times New Roman" w:hAnsi="Arial" w:cs="Arial"/>
          <w:color w:val="000000"/>
          <w:sz w:val="20"/>
        </w:rPr>
        <w:t> </w:t>
      </w:r>
      <w:hyperlink r:id="rId52" w:tgtFrame="_blank" w:history="1">
        <w:r w:rsidRPr="00683628">
          <w:rPr>
            <w:rFonts w:ascii="Arial" w:eastAsia="Times New Roman" w:hAnsi="Arial" w:cs="Arial"/>
            <w:sz w:val="20"/>
          </w:rPr>
          <w:t>решения Сельской Думы от 03.06.2022 № 70</w:t>
        </w:r>
      </w:hyperlink>
      <w:r w:rsidRPr="00683628">
        <w:rPr>
          <w:rFonts w:ascii="Arial" w:eastAsia="Times New Roman" w:hAnsi="Arial" w:cs="Arial"/>
          <w:color w:val="000000"/>
          <w:sz w:val="20"/>
          <w:szCs w:val="20"/>
        </w:rPr>
        <w:t>)</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 </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6. Жители поселения должны быть проинформированы о проведении опроса граждан не менее чем за 10 дней до его проведения.</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7. Финансирование мероприятий, связанных с подготовкой и проведением опроса граждан, осуществляется:</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1) за счет средств местного бюджета - при проведении его по инициативе органов местного самоуправления поселения</w:t>
      </w:r>
      <w:r w:rsidRPr="00683628">
        <w:rPr>
          <w:rFonts w:ascii="Arial" w:eastAsia="Times New Roman" w:hAnsi="Arial" w:cs="Arial"/>
          <w:color w:val="000000"/>
          <w:sz w:val="20"/>
        </w:rPr>
        <w:t> </w:t>
      </w:r>
      <w:r w:rsidRPr="00683628">
        <w:rPr>
          <w:rFonts w:ascii="Arial" w:eastAsia="Times New Roman" w:hAnsi="Arial" w:cs="Arial"/>
          <w:color w:val="000000"/>
          <w:sz w:val="20"/>
          <w:szCs w:val="20"/>
        </w:rPr>
        <w:t>или жителей муниципального образования;</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(Пункт 1 в редакции</w:t>
      </w:r>
      <w:r w:rsidRPr="00683628">
        <w:rPr>
          <w:rFonts w:ascii="Arial" w:eastAsia="Times New Roman" w:hAnsi="Arial" w:cs="Arial"/>
          <w:color w:val="000000"/>
          <w:sz w:val="20"/>
        </w:rPr>
        <w:t> </w:t>
      </w:r>
      <w:hyperlink r:id="rId53" w:tgtFrame="_blank" w:history="1">
        <w:r w:rsidRPr="00683628">
          <w:rPr>
            <w:rFonts w:ascii="Arial" w:eastAsia="Times New Roman" w:hAnsi="Arial" w:cs="Arial"/>
            <w:sz w:val="20"/>
          </w:rPr>
          <w:t>решения Сельской Думы от 03.06.2022 № 70</w:t>
        </w:r>
      </w:hyperlink>
      <w:r w:rsidRPr="00683628">
        <w:rPr>
          <w:rFonts w:ascii="Arial" w:eastAsia="Times New Roman" w:hAnsi="Arial" w:cs="Arial"/>
          <w:color w:val="000000"/>
          <w:sz w:val="20"/>
          <w:szCs w:val="20"/>
        </w:rPr>
        <w:t>)</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 </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2) за счет средств бюджета субъекта Российской Федерации - при проведении его по инициативе органов государственной власти субъекта Российской Федерации.</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 </w:t>
      </w:r>
    </w:p>
    <w:p w:rsidR="00683628" w:rsidRPr="00683628" w:rsidRDefault="00683628" w:rsidP="00683628">
      <w:pPr>
        <w:spacing w:after="0" w:line="240" w:lineRule="auto"/>
        <w:ind w:firstLine="473"/>
        <w:jc w:val="both"/>
        <w:outlineLvl w:val="3"/>
        <w:rPr>
          <w:rFonts w:ascii="Arial" w:eastAsia="Times New Roman" w:hAnsi="Arial" w:cs="Arial"/>
          <w:b/>
          <w:bCs/>
          <w:color w:val="000000"/>
          <w:sz w:val="26"/>
          <w:szCs w:val="26"/>
        </w:rPr>
      </w:pPr>
      <w:r w:rsidRPr="00683628">
        <w:rPr>
          <w:rFonts w:ascii="Arial" w:eastAsia="Times New Roman" w:hAnsi="Arial" w:cs="Arial"/>
          <w:b/>
          <w:bCs/>
          <w:color w:val="000000"/>
          <w:sz w:val="24"/>
          <w:szCs w:val="24"/>
        </w:rPr>
        <w:t>Статья 23. Обращения граждан в органы местного самоуправления</w:t>
      </w:r>
    </w:p>
    <w:p w:rsidR="00683628" w:rsidRPr="00683628" w:rsidRDefault="00683628" w:rsidP="00683628">
      <w:pPr>
        <w:spacing w:after="0" w:line="240" w:lineRule="auto"/>
        <w:ind w:firstLine="473"/>
        <w:jc w:val="both"/>
        <w:outlineLvl w:val="3"/>
        <w:rPr>
          <w:rFonts w:ascii="Arial" w:eastAsia="Times New Roman" w:hAnsi="Arial" w:cs="Arial"/>
          <w:b/>
          <w:bCs/>
          <w:color w:val="000000"/>
          <w:sz w:val="26"/>
          <w:szCs w:val="26"/>
        </w:rPr>
      </w:pPr>
      <w:r w:rsidRPr="00683628">
        <w:rPr>
          <w:rFonts w:ascii="Arial" w:eastAsia="Times New Roman" w:hAnsi="Arial" w:cs="Arial"/>
          <w:b/>
          <w:bCs/>
          <w:color w:val="000000"/>
          <w:sz w:val="24"/>
          <w:szCs w:val="24"/>
        </w:rPr>
        <w:t> </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1. Граждане имеют право на индивидуальные и коллективные обращения в органы местного самоуправления.</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2. Обращения граждан подлежат рассмотрению в порядке и сроки, установленные Федеральным законом от 2 мая 2006 года №59-ФЗ «О порядке рассмотрения обращений граждан Российской Федерации».</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3. За нарушение порядка и сроков рассмотрения обращений граждан должностные лица местного самоуправления несут ответственность в соответствии с законодательством Российской Федерации.</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(Статья 23 в редакции:</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Решение Сельской Думы от 19.07.2007 №64;</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hyperlink r:id="rId54" w:history="1">
        <w:r w:rsidRPr="00683628">
          <w:rPr>
            <w:rFonts w:ascii="Arial" w:eastAsia="Times New Roman" w:hAnsi="Arial" w:cs="Arial"/>
            <w:sz w:val="20"/>
          </w:rPr>
          <w:t>НГР:RU405023052007001</w:t>
        </w:r>
      </w:hyperlink>
      <w:r w:rsidRPr="00683628">
        <w:rPr>
          <w:rFonts w:ascii="Arial" w:eastAsia="Times New Roman" w:hAnsi="Arial" w:cs="Arial"/>
          <w:color w:val="000000"/>
          <w:sz w:val="20"/>
          <w:szCs w:val="20"/>
        </w:rPr>
        <w:t>)</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 </w:t>
      </w:r>
    </w:p>
    <w:p w:rsidR="00683628" w:rsidRPr="00683628" w:rsidRDefault="00683628" w:rsidP="00683628">
      <w:pPr>
        <w:spacing w:after="0" w:line="240" w:lineRule="auto"/>
        <w:ind w:firstLine="473"/>
        <w:jc w:val="both"/>
        <w:outlineLvl w:val="2"/>
        <w:rPr>
          <w:rFonts w:ascii="Arial" w:eastAsia="Times New Roman" w:hAnsi="Arial" w:cs="Arial"/>
          <w:b/>
          <w:bCs/>
          <w:color w:val="000000"/>
          <w:sz w:val="28"/>
          <w:szCs w:val="28"/>
        </w:rPr>
      </w:pPr>
      <w:r w:rsidRPr="00683628">
        <w:rPr>
          <w:rFonts w:ascii="Arial" w:eastAsia="Times New Roman" w:hAnsi="Arial" w:cs="Arial"/>
          <w:b/>
          <w:bCs/>
          <w:color w:val="000000"/>
          <w:sz w:val="24"/>
          <w:szCs w:val="24"/>
        </w:rPr>
        <w:t>ГЛАВА IV. ОРГАНЫ МЕСТНОГО САМОУПРАВЛЕНИЯ И ДОЛЖНОСТНЫЕ ЛИЦА МЕСТНОГО САМОУПРАВЛЕНИЯ</w:t>
      </w:r>
    </w:p>
    <w:p w:rsidR="00683628" w:rsidRPr="00683628" w:rsidRDefault="00683628" w:rsidP="00683628">
      <w:pPr>
        <w:spacing w:after="0" w:line="240" w:lineRule="auto"/>
        <w:ind w:firstLine="473"/>
        <w:jc w:val="both"/>
        <w:outlineLvl w:val="2"/>
        <w:rPr>
          <w:rFonts w:ascii="Arial" w:eastAsia="Times New Roman" w:hAnsi="Arial" w:cs="Arial"/>
          <w:b/>
          <w:bCs/>
          <w:color w:val="000000"/>
          <w:sz w:val="28"/>
          <w:szCs w:val="28"/>
        </w:rPr>
      </w:pPr>
      <w:r w:rsidRPr="00683628">
        <w:rPr>
          <w:rFonts w:ascii="Arial" w:eastAsia="Times New Roman" w:hAnsi="Arial" w:cs="Arial"/>
          <w:b/>
          <w:bCs/>
          <w:color w:val="000000"/>
          <w:sz w:val="24"/>
          <w:szCs w:val="24"/>
        </w:rPr>
        <w:t> </w:t>
      </w:r>
    </w:p>
    <w:p w:rsidR="00683628" w:rsidRPr="00683628" w:rsidRDefault="00683628" w:rsidP="00683628">
      <w:pPr>
        <w:spacing w:after="0" w:line="240" w:lineRule="auto"/>
        <w:ind w:firstLine="473"/>
        <w:jc w:val="both"/>
        <w:outlineLvl w:val="3"/>
        <w:rPr>
          <w:rFonts w:ascii="Arial" w:eastAsia="Times New Roman" w:hAnsi="Arial" w:cs="Arial"/>
          <w:b/>
          <w:bCs/>
          <w:color w:val="000000"/>
          <w:sz w:val="26"/>
          <w:szCs w:val="26"/>
        </w:rPr>
      </w:pPr>
      <w:r w:rsidRPr="00683628">
        <w:rPr>
          <w:rFonts w:ascii="Arial" w:eastAsia="Times New Roman" w:hAnsi="Arial" w:cs="Arial"/>
          <w:b/>
          <w:bCs/>
          <w:color w:val="000000"/>
          <w:sz w:val="24"/>
          <w:szCs w:val="24"/>
        </w:rPr>
        <w:t>Статья 24. Органы местного самоуправления поселения</w:t>
      </w:r>
    </w:p>
    <w:p w:rsidR="00683628" w:rsidRPr="00683628" w:rsidRDefault="00683628" w:rsidP="00683628">
      <w:pPr>
        <w:spacing w:after="0" w:line="240" w:lineRule="auto"/>
        <w:ind w:firstLine="473"/>
        <w:jc w:val="both"/>
        <w:outlineLvl w:val="3"/>
        <w:rPr>
          <w:rFonts w:ascii="Arial" w:eastAsia="Times New Roman" w:hAnsi="Arial" w:cs="Arial"/>
          <w:b/>
          <w:bCs/>
          <w:color w:val="000000"/>
          <w:sz w:val="26"/>
          <w:szCs w:val="26"/>
        </w:rPr>
      </w:pPr>
      <w:r w:rsidRPr="00683628">
        <w:rPr>
          <w:rFonts w:ascii="Arial" w:eastAsia="Times New Roman" w:hAnsi="Arial" w:cs="Arial"/>
          <w:b/>
          <w:bCs/>
          <w:color w:val="000000"/>
          <w:sz w:val="24"/>
          <w:szCs w:val="24"/>
        </w:rPr>
        <w:lastRenderedPageBreak/>
        <w:t> </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1. Структуру органов местного самоуправления сельского поселения составляют:</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 представительный орган поселения - Сельская дума (далее по Уставу - представительный орган поселения);</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 Глава поселения - Глава сельского поселения (далее по Уставу - Глава поселения);</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-администрация (исполнительно - распорядительный орган) поселения - администрация сельского поселения (далее по Уставу - администрация поселения);</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2. Порядок формирования, полномочия, срок полномочий, подотчетность, подконтрольность органов местного самоуправления, а также иные вопросы организации и деятельности указанных органов определяются настоящим Уставом.</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3. Органы местного самоуправления поселения не входят в систему органов государственной власти.</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4. Изменение структуры органов местного самоуправления поселения осуществляется не иначе как путем внесения изменений в настоящий Устав.</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5. Решение представительного органа поселения об изменении структуры органов местного самоуправления вступает в силу не ранее, чем по истечении срока полномочий представительного органа поселения, принявшего указанное решение, за исключением случаев, предусмотренных Федеральным законом от 06.10.20103 №131-ФЗ «Об общих принципах организации местного самоуправления в Российской Федерации».</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(Часть 5 в редакции:</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Решение Сельской Думы от 30.12.2014 №26;</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hyperlink r:id="rId55" w:tgtFrame="_blank" w:history="1">
        <w:r w:rsidRPr="00683628">
          <w:rPr>
            <w:rFonts w:ascii="Arial" w:eastAsia="Times New Roman" w:hAnsi="Arial" w:cs="Arial"/>
            <w:sz w:val="20"/>
          </w:rPr>
          <w:t>НГР:RU405023052015001</w:t>
        </w:r>
      </w:hyperlink>
      <w:r w:rsidRPr="00683628">
        <w:rPr>
          <w:rFonts w:ascii="Arial" w:eastAsia="Times New Roman" w:hAnsi="Arial" w:cs="Arial"/>
          <w:color w:val="000000"/>
          <w:sz w:val="20"/>
          <w:szCs w:val="20"/>
        </w:rPr>
        <w:t>)</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 </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6.</w:t>
      </w:r>
      <w:r w:rsidRPr="00683628">
        <w:rPr>
          <w:rFonts w:ascii="Arial" w:eastAsia="Times New Roman" w:hAnsi="Arial" w:cs="Arial"/>
          <w:color w:val="000000"/>
          <w:sz w:val="20"/>
        </w:rPr>
        <w:t> </w:t>
      </w:r>
      <w:r w:rsidRPr="00683628">
        <w:rPr>
          <w:rFonts w:ascii="Arial" w:eastAsia="Times New Roman" w:hAnsi="Arial" w:cs="Arial"/>
          <w:color w:val="000000"/>
          <w:sz w:val="20"/>
          <w:szCs w:val="20"/>
        </w:rPr>
        <w:t>Финансовое обеспечение деятельности</w:t>
      </w:r>
      <w:r w:rsidRPr="00683628">
        <w:rPr>
          <w:rFonts w:ascii="Arial" w:eastAsia="Times New Roman" w:hAnsi="Arial" w:cs="Arial"/>
          <w:color w:val="000000"/>
          <w:sz w:val="20"/>
        </w:rPr>
        <w:t> </w:t>
      </w:r>
      <w:r w:rsidRPr="00683628">
        <w:rPr>
          <w:rFonts w:ascii="Arial" w:eastAsia="Times New Roman" w:hAnsi="Arial" w:cs="Arial"/>
          <w:color w:val="000000"/>
          <w:sz w:val="20"/>
          <w:szCs w:val="20"/>
        </w:rPr>
        <w:t>органов местного самоуправления поселения осуществляется исключительно за счет собственных доходов бюджета поселения.</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(Часть 6 в редакции:</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Решение Сельской Думы от 30.12.2014 №26;</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hyperlink r:id="rId56" w:tgtFrame="_blank" w:history="1">
        <w:r w:rsidRPr="00683628">
          <w:rPr>
            <w:rFonts w:ascii="Arial" w:eastAsia="Times New Roman" w:hAnsi="Arial" w:cs="Arial"/>
            <w:sz w:val="20"/>
          </w:rPr>
          <w:t>НГР:RU405023052015001</w:t>
        </w:r>
      </w:hyperlink>
      <w:r w:rsidRPr="00683628">
        <w:rPr>
          <w:rFonts w:ascii="Arial" w:eastAsia="Times New Roman" w:hAnsi="Arial" w:cs="Arial"/>
          <w:color w:val="000000"/>
          <w:sz w:val="20"/>
          <w:szCs w:val="20"/>
        </w:rPr>
        <w:t>)</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 </w:t>
      </w:r>
    </w:p>
    <w:p w:rsidR="00683628" w:rsidRPr="00683628" w:rsidRDefault="00683628" w:rsidP="00683628">
      <w:pPr>
        <w:spacing w:after="0" w:line="240" w:lineRule="auto"/>
        <w:ind w:firstLine="473"/>
        <w:jc w:val="both"/>
        <w:outlineLvl w:val="3"/>
        <w:rPr>
          <w:rFonts w:ascii="Arial" w:eastAsia="Times New Roman" w:hAnsi="Arial" w:cs="Arial"/>
          <w:b/>
          <w:bCs/>
          <w:color w:val="000000"/>
          <w:sz w:val="26"/>
          <w:szCs w:val="26"/>
        </w:rPr>
      </w:pPr>
      <w:r w:rsidRPr="00683628">
        <w:rPr>
          <w:rFonts w:ascii="Arial" w:eastAsia="Times New Roman" w:hAnsi="Arial" w:cs="Arial"/>
          <w:b/>
          <w:bCs/>
          <w:color w:val="000000"/>
          <w:sz w:val="24"/>
          <w:szCs w:val="24"/>
        </w:rPr>
        <w:t>Статья 25. Представительный орган поселения</w:t>
      </w:r>
    </w:p>
    <w:p w:rsidR="00683628" w:rsidRPr="00683628" w:rsidRDefault="00683628" w:rsidP="00683628">
      <w:pPr>
        <w:spacing w:after="0" w:line="240" w:lineRule="auto"/>
        <w:ind w:firstLine="473"/>
        <w:jc w:val="both"/>
        <w:outlineLvl w:val="3"/>
        <w:rPr>
          <w:rFonts w:ascii="Arial" w:eastAsia="Times New Roman" w:hAnsi="Arial" w:cs="Arial"/>
          <w:b/>
          <w:bCs/>
          <w:color w:val="000000"/>
          <w:sz w:val="26"/>
          <w:szCs w:val="26"/>
        </w:rPr>
      </w:pPr>
      <w:r w:rsidRPr="00683628">
        <w:rPr>
          <w:rFonts w:ascii="Arial" w:eastAsia="Times New Roman" w:hAnsi="Arial" w:cs="Arial"/>
          <w:b/>
          <w:bCs/>
          <w:color w:val="000000"/>
          <w:sz w:val="24"/>
          <w:szCs w:val="24"/>
        </w:rPr>
        <w:t> </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1. Сельская Дума состоит из 7 депутатов, избираемых населением сельского поселения на муниципальных выборах на основе всеобщего равного и прямого избирательного права при тайном голосовании по мажоритарной системе относительного большинства по многомандатным избирательным округам, сроком на 5 лет.</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(Часть 1 в редакции:</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Решение Сельской Думы от 30.12.2014 №26;</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hyperlink r:id="rId57" w:tgtFrame="_blank" w:history="1">
        <w:r w:rsidRPr="00683628">
          <w:rPr>
            <w:rFonts w:ascii="Arial" w:eastAsia="Times New Roman" w:hAnsi="Arial" w:cs="Arial"/>
            <w:sz w:val="20"/>
          </w:rPr>
          <w:t>НГР:RU405023052015001</w:t>
        </w:r>
      </w:hyperlink>
      <w:r w:rsidRPr="00683628">
        <w:rPr>
          <w:rFonts w:ascii="Arial" w:eastAsia="Times New Roman" w:hAnsi="Arial" w:cs="Arial"/>
          <w:color w:val="000000"/>
          <w:sz w:val="20"/>
          <w:szCs w:val="20"/>
        </w:rPr>
        <w:t>)</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 </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2. Депутатом представительного органа поселения может быть избран гражданин, обладающий в соответствии с федеральным законом избирательным правом.</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3. Представительный орган может осуществлять свои полномочия в случае избрания не менее двух третей от установленной пунктом 1 настоящей статьи численности депутатов.</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4. Представительный орган поселения обладает правами юридического лица.</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5. Расходы на обеспечение деятельности представительного органа поселения предусматриваются в бюджете поселения отдельной строкой в соответствии с классификацией расходов бюджетов Российской Федерации.</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 </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b/>
          <w:bCs/>
          <w:color w:val="000000"/>
          <w:sz w:val="20"/>
          <w:szCs w:val="20"/>
        </w:rPr>
        <w:t>Статья 26. Организация деятельности Сельской Думы.</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b/>
          <w:bCs/>
          <w:color w:val="000000"/>
          <w:sz w:val="20"/>
          <w:szCs w:val="20"/>
        </w:rPr>
        <w:t> </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1. Сельская Дума самостоятельно определяет свою структуру.</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2. Организацию деятельности Сельской Думы осуществляет глава сельского поселения, исполняющий полномочия председателя Сельской Думы.</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3. Глава сельского поселения руководит работой Сельской Думы, организует процесс подготовки и принятия нормативных правовых актов Сельской Думы, подписывает нормативные правовые акты Сельской Думы, протоколы заседаний Сельской Думы и правовые акты по вопросам организации работы Сельской Думы.</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Глава сельского поселения обладает иными полномочиями, предусмотренными законодательством, настоящим Уставом и регламентом Сельской Думы.</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4. Из числа депутатов Сельской Думы тайным голосованием избирается заместитель председателя Сельской Думы.</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lastRenderedPageBreak/>
        <w:t>Заместитель председателя Сельской Думы исполняет обязанности председателя Сельской Думы в полном объеме в его отсутствие либо по его поручению.</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5. Из числа депутатов Сельской Думы могут создаваться постоянные и временные комиссии по вопросам, отнесенным к компетенции Сельской Думы.</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Вопросы, связанные с организацией работы постоянных и временных комиссий Сельской Думы регулируются нормативным правовым актом Сельской Думы.</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6. Материально-техническое, правовое, информационное и иное обеспечение деятельности Сельской Думы осуществляет администрация сельского поселения.</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7. Сельская Дума принимает нормативный правовой акт, регулирующий вопросы организации и деятельности Сельской Думы.</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(Статья 26 в редакции:</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Решение Сельской Думы от 30.12.2014 №26;</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hyperlink r:id="rId58" w:tgtFrame="_blank" w:history="1">
        <w:r w:rsidRPr="00683628">
          <w:rPr>
            <w:rFonts w:ascii="Arial" w:eastAsia="Times New Roman" w:hAnsi="Arial" w:cs="Arial"/>
            <w:sz w:val="20"/>
          </w:rPr>
          <w:t>НГР:RU405023052015001</w:t>
        </w:r>
      </w:hyperlink>
      <w:r w:rsidRPr="00683628">
        <w:rPr>
          <w:rFonts w:ascii="Arial" w:eastAsia="Times New Roman" w:hAnsi="Arial" w:cs="Arial"/>
          <w:color w:val="000000"/>
          <w:sz w:val="20"/>
          <w:szCs w:val="20"/>
        </w:rPr>
        <w:t>)</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 </w:t>
      </w:r>
    </w:p>
    <w:p w:rsidR="00683628" w:rsidRPr="00683628" w:rsidRDefault="00683628" w:rsidP="00683628">
      <w:pPr>
        <w:spacing w:after="0" w:line="240" w:lineRule="auto"/>
        <w:ind w:firstLine="473"/>
        <w:jc w:val="both"/>
        <w:outlineLvl w:val="3"/>
        <w:rPr>
          <w:rFonts w:ascii="Arial" w:eastAsia="Times New Roman" w:hAnsi="Arial" w:cs="Arial"/>
          <w:b/>
          <w:bCs/>
          <w:color w:val="000000"/>
          <w:sz w:val="26"/>
          <w:szCs w:val="26"/>
        </w:rPr>
      </w:pPr>
      <w:r w:rsidRPr="00683628">
        <w:rPr>
          <w:rFonts w:ascii="Arial" w:eastAsia="Times New Roman" w:hAnsi="Arial" w:cs="Arial"/>
          <w:b/>
          <w:bCs/>
          <w:color w:val="000000"/>
          <w:sz w:val="24"/>
          <w:szCs w:val="24"/>
        </w:rPr>
        <w:t>Статья 27. Полномочия представительного органа поселения</w:t>
      </w:r>
    </w:p>
    <w:p w:rsidR="00683628" w:rsidRPr="00683628" w:rsidRDefault="00683628" w:rsidP="00683628">
      <w:pPr>
        <w:spacing w:after="0" w:line="240" w:lineRule="auto"/>
        <w:ind w:firstLine="473"/>
        <w:jc w:val="both"/>
        <w:outlineLvl w:val="3"/>
        <w:rPr>
          <w:rFonts w:ascii="Arial" w:eastAsia="Times New Roman" w:hAnsi="Arial" w:cs="Arial"/>
          <w:b/>
          <w:bCs/>
          <w:color w:val="000000"/>
          <w:sz w:val="26"/>
          <w:szCs w:val="26"/>
        </w:rPr>
      </w:pPr>
      <w:r w:rsidRPr="00683628">
        <w:rPr>
          <w:rFonts w:ascii="Arial" w:eastAsia="Times New Roman" w:hAnsi="Arial" w:cs="Arial"/>
          <w:b/>
          <w:bCs/>
          <w:color w:val="000000"/>
          <w:sz w:val="24"/>
          <w:szCs w:val="24"/>
        </w:rPr>
        <w:t> </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1. В исключительной компетенции представительного органа поселения находится:</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1) принятие устава поселения и внесение в него изменений и дополнений;</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2) утверждение местного бюджета и отчета о его исполнении;</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3) установление, изменение и отмена местных налогов и сборов в соответствии законодательством Российской Федерации о налогах и сборах;</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4) принятие планов и программ развития поселения, утверждение отчетов об их исполнении;</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5) утверждение структуры администрации поселения;</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6) определение порядка управления и распоряжения имуществом, находящимся в муниципальной собственности;</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7) определение порядка принятия решений о создании, реорганизации и ликвидации муниципальных предприятий и учреждений, а также об установлении тарифов на услуги муниципальных предприятий и учреждений;</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8) определение порядка участия поселения в организациях межмуниципального сотрудничества;</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9) определение порядка материально-технического и организационного обеспечения деятельности органов местного самоуправления;</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10) контроль за исполнением органами местного самоуправления и должностными лицами местного самоуправления полномочий по решению вопросов местного значения.</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2. Представительный орган обладает иными полномочиями, определенными федеральными законами, законами субъекта Российской Федерации, настоящим Уставом.</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 </w:t>
      </w:r>
    </w:p>
    <w:p w:rsidR="00683628" w:rsidRPr="00683628" w:rsidRDefault="00683628" w:rsidP="00683628">
      <w:pPr>
        <w:spacing w:after="0" w:line="240" w:lineRule="auto"/>
        <w:ind w:firstLine="473"/>
        <w:jc w:val="both"/>
        <w:outlineLvl w:val="3"/>
        <w:rPr>
          <w:rFonts w:ascii="Arial" w:eastAsia="Times New Roman" w:hAnsi="Arial" w:cs="Arial"/>
          <w:b/>
          <w:bCs/>
          <w:color w:val="000000"/>
          <w:sz w:val="26"/>
          <w:szCs w:val="26"/>
        </w:rPr>
      </w:pPr>
      <w:r w:rsidRPr="00683628">
        <w:rPr>
          <w:rFonts w:ascii="Arial" w:eastAsia="Times New Roman" w:hAnsi="Arial" w:cs="Arial"/>
          <w:b/>
          <w:bCs/>
          <w:color w:val="000000"/>
          <w:sz w:val="24"/>
          <w:szCs w:val="24"/>
        </w:rPr>
        <w:t>Статья 28. Досрочное прекращение полномочий представительного органа поселения</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 </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1. Полномочия представительного органа поселения досрочно прекращаются в случае:</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1) принятия указанным органом решения о самороспуске. Решение о самороспуске считается принятым, если за него проголосовало не менее двух третей от установленного в пункте 1 статьи 25 числа депутатов представительного органа поселения;</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2) вступления в силу решения суда о неправомочности данного состава депутатов представительного органа поселения, в том числе в связи со сложением депутатами своих полномочий;</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3) в случае преобразования муниципального образования, осуществляемого в соответствии с частями 3,5,7.2 статьи 13 Федерального закона от 06.10.2003 №131-ФЗ «Об общих принципах организации местного самоуправления в Российской Федерации», а также в случае упразднения муниципального образования»;</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(Пункт 3 в редакции</w:t>
      </w:r>
      <w:r w:rsidRPr="00683628">
        <w:rPr>
          <w:rFonts w:ascii="Arial" w:eastAsia="Times New Roman" w:hAnsi="Arial" w:cs="Arial"/>
          <w:color w:val="000000"/>
          <w:sz w:val="20"/>
        </w:rPr>
        <w:t> </w:t>
      </w:r>
      <w:hyperlink r:id="rId59" w:tgtFrame="_blank" w:history="1">
        <w:r w:rsidRPr="00683628">
          <w:rPr>
            <w:rFonts w:ascii="Arial" w:eastAsia="Times New Roman" w:hAnsi="Arial" w:cs="Arial"/>
            <w:sz w:val="20"/>
          </w:rPr>
          <w:t>решения</w:t>
        </w:r>
        <w:r w:rsidRPr="00683628">
          <w:rPr>
            <w:rFonts w:ascii="Arial" w:eastAsia="Times New Roman" w:hAnsi="Arial" w:cs="Arial"/>
            <w:color w:val="0000FF"/>
            <w:sz w:val="20"/>
          </w:rPr>
          <w:t> </w:t>
        </w:r>
        <w:r w:rsidRPr="00683628">
          <w:rPr>
            <w:rFonts w:ascii="Arial" w:eastAsia="Times New Roman" w:hAnsi="Arial" w:cs="Arial"/>
            <w:sz w:val="20"/>
          </w:rPr>
          <w:t>Сельской Думы от 21.03.2008 №11</w:t>
        </w:r>
      </w:hyperlink>
      <w:r w:rsidRPr="00683628">
        <w:rPr>
          <w:rFonts w:ascii="Arial" w:eastAsia="Times New Roman" w:hAnsi="Arial" w:cs="Arial"/>
          <w:color w:val="000000"/>
          <w:sz w:val="20"/>
          <w:szCs w:val="20"/>
        </w:rPr>
        <w:t>;</w:t>
      </w:r>
      <w:r w:rsidRPr="00683628">
        <w:rPr>
          <w:rFonts w:ascii="Arial" w:eastAsia="Times New Roman" w:hAnsi="Arial" w:cs="Arial"/>
          <w:color w:val="000000"/>
          <w:sz w:val="20"/>
        </w:rPr>
        <w:t> </w:t>
      </w:r>
      <w:hyperlink r:id="rId60" w:tgtFrame="_blank" w:history="1">
        <w:r w:rsidRPr="00683628">
          <w:rPr>
            <w:rFonts w:ascii="Arial" w:eastAsia="Times New Roman" w:hAnsi="Arial" w:cs="Arial"/>
            <w:sz w:val="20"/>
          </w:rPr>
          <w:t>решения Сельской Думы от 14.09.2018 №20</w:t>
        </w:r>
      </w:hyperlink>
      <w:r w:rsidRPr="00683628">
        <w:rPr>
          <w:rFonts w:ascii="Arial" w:eastAsia="Times New Roman" w:hAnsi="Arial" w:cs="Arial"/>
          <w:color w:val="000000"/>
          <w:sz w:val="20"/>
          <w:szCs w:val="20"/>
        </w:rPr>
        <w:t>)</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 </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4) полномочия представительного органа муниципального образования независимо от порядка его формирования могут быть прекращены досрочно в случае его роспуска в порядке и по основаниям, которые предусмотрены статьёй 73 Федерального закона «Об общих принципах организации местного самоуправления в Российской Федерации;</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(Пункт 4 в редакции:</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Решение Сельской Думы от 21.03.2008 №11;</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hyperlink r:id="rId61" w:history="1">
        <w:r w:rsidRPr="00683628">
          <w:rPr>
            <w:rFonts w:ascii="Arial" w:eastAsia="Times New Roman" w:hAnsi="Arial" w:cs="Arial"/>
            <w:sz w:val="20"/>
          </w:rPr>
          <w:t>НГР:RU405023052008001</w:t>
        </w:r>
      </w:hyperlink>
      <w:r w:rsidRPr="00683628">
        <w:rPr>
          <w:rFonts w:ascii="Arial" w:eastAsia="Times New Roman" w:hAnsi="Arial" w:cs="Arial"/>
          <w:color w:val="000000"/>
          <w:sz w:val="20"/>
          <w:szCs w:val="20"/>
        </w:rPr>
        <w:t>)</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 </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lastRenderedPageBreak/>
        <w:t>5) утраты поселением статуса муниципального образования в связи с его объединением с городским округом;</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(Пункт 5 дополнен:</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Решение Сельской Думы от 21.03.2008 №11;</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hyperlink r:id="rId62" w:history="1">
        <w:r w:rsidRPr="00683628">
          <w:rPr>
            <w:rFonts w:ascii="Arial" w:eastAsia="Times New Roman" w:hAnsi="Arial" w:cs="Arial"/>
            <w:sz w:val="20"/>
          </w:rPr>
          <w:t>НГР:RU405023052008001</w:t>
        </w:r>
      </w:hyperlink>
      <w:r w:rsidRPr="00683628">
        <w:rPr>
          <w:rFonts w:ascii="Arial" w:eastAsia="Times New Roman" w:hAnsi="Arial" w:cs="Arial"/>
          <w:color w:val="000000"/>
          <w:sz w:val="20"/>
          <w:szCs w:val="20"/>
        </w:rPr>
        <w:t>)</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 </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6) увеличения численности избирателей муниципального образования более чем на 25 процентов, произошедшего вследствие изменения границ муниципального образования или объединения поселения с городским округом</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(Пункт 6 дополнен:</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Решение Сельской Думы от 21.03.2008 №11;</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hyperlink r:id="rId63" w:history="1">
        <w:r w:rsidRPr="00683628">
          <w:rPr>
            <w:rFonts w:ascii="Arial" w:eastAsia="Times New Roman" w:hAnsi="Arial" w:cs="Arial"/>
            <w:sz w:val="20"/>
          </w:rPr>
          <w:t>НГР:RU405023052008001</w:t>
        </w:r>
      </w:hyperlink>
      <w:r w:rsidRPr="00683628">
        <w:rPr>
          <w:rFonts w:ascii="Arial" w:eastAsia="Times New Roman" w:hAnsi="Arial" w:cs="Arial"/>
          <w:color w:val="000000"/>
          <w:sz w:val="20"/>
          <w:szCs w:val="20"/>
        </w:rPr>
        <w:t>)</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 </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2. Досрочное прекращение полномочий представительного органа поселения влечет досрочное прекращение полномочий его депутатов.</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 </w:t>
      </w:r>
    </w:p>
    <w:p w:rsidR="00683628" w:rsidRPr="00683628" w:rsidRDefault="00683628" w:rsidP="00683628">
      <w:pPr>
        <w:spacing w:after="0" w:line="240" w:lineRule="auto"/>
        <w:ind w:firstLine="473"/>
        <w:jc w:val="both"/>
        <w:outlineLvl w:val="3"/>
        <w:rPr>
          <w:rFonts w:ascii="Arial" w:eastAsia="Times New Roman" w:hAnsi="Arial" w:cs="Arial"/>
          <w:b/>
          <w:bCs/>
          <w:color w:val="000000"/>
          <w:sz w:val="26"/>
          <w:szCs w:val="26"/>
        </w:rPr>
      </w:pPr>
      <w:r w:rsidRPr="00683628">
        <w:rPr>
          <w:rFonts w:ascii="Arial" w:eastAsia="Times New Roman" w:hAnsi="Arial" w:cs="Arial"/>
          <w:b/>
          <w:bCs/>
          <w:color w:val="000000"/>
          <w:sz w:val="24"/>
          <w:szCs w:val="24"/>
        </w:rPr>
        <w:t>Статья 29. Статус депутата представительного органа поселения</w:t>
      </w:r>
    </w:p>
    <w:p w:rsidR="00683628" w:rsidRPr="00683628" w:rsidRDefault="00683628" w:rsidP="00683628">
      <w:pPr>
        <w:spacing w:after="0" w:line="240" w:lineRule="auto"/>
        <w:ind w:firstLine="473"/>
        <w:jc w:val="both"/>
        <w:outlineLvl w:val="3"/>
        <w:rPr>
          <w:rFonts w:ascii="Arial" w:eastAsia="Times New Roman" w:hAnsi="Arial" w:cs="Arial"/>
          <w:b/>
          <w:bCs/>
          <w:color w:val="000000"/>
          <w:sz w:val="26"/>
          <w:szCs w:val="26"/>
        </w:rPr>
      </w:pPr>
      <w:r w:rsidRPr="00683628">
        <w:rPr>
          <w:rFonts w:ascii="Arial" w:eastAsia="Times New Roman" w:hAnsi="Arial" w:cs="Arial"/>
          <w:b/>
          <w:bCs/>
          <w:color w:val="000000"/>
          <w:sz w:val="24"/>
          <w:szCs w:val="24"/>
        </w:rPr>
        <w:t> </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1. Срок полномочий депутата представительного органа поселения начинается со дня избрания его депутатом представительного органа и прекращается со дня начала работы представительного органа нового созыва, за исключением случаев, предусмотренных пунктом 8 настоящей статьи.</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2. Условия и гарантии депутатской деятельности устанавливаются нормативными правовыми актами представительного органа поселения в соответствии с законами субъекта Российской Федерации и настоящим Уставом.</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3. В соответствии с решением представительного органа депутат представительного органа может осуществлять депутатскую деятельность на постоянной или непостоянной основе. На постоянной основе могут работать не более 10 процентов депутатов от установленной численности представительного органа поселения.</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4. Депутат представительного органа поселения не вправе замещать муниципальную должность муниципальной службы, быть депутатом представительных органов государственной власти.</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5. Осуществляющие свои полномочия на постоянной основе депутат, член выборного органа местного самоуправления, выборное должностное лицо местного самоуправления не вправе:</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заниматься предпринимательской деятельностью;</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состоять членом управления коммерческой организации, если иное не предусмотрено федеральными законами или если в порядке, установленном муниципальным правовым актом в соответствии с федеральными законами и законами субъекта Российской Федерации, ему не поручено участвовать в управлении этой организацией;</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заниматься иной оплачиваемой деятельностью, за исключением преподавательской, научной и иной творческой деятельности. При этом преподавательская, научная и иная творческая деятельность не может финансироваться исключительно за счет средств иностранных государств, международных и иностранных организаций, иностранных граждан и лиц без гражданства, если иное не предусмотрено международным договором Российской Федерации или законодательство Российской Федерации;</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входить в состав органов управления, попечительских или наблюдательных советов,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 если иное не предусмотрено международным договором Российской Федерации или законодательством Российской Федерации.</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(Часть 5</w:t>
      </w:r>
      <w:r w:rsidRPr="00683628">
        <w:rPr>
          <w:rFonts w:ascii="Arial" w:eastAsia="Times New Roman" w:hAnsi="Arial" w:cs="Arial"/>
          <w:color w:val="000000"/>
          <w:sz w:val="20"/>
        </w:rPr>
        <w:t> </w:t>
      </w:r>
      <w:r w:rsidRPr="00683628">
        <w:rPr>
          <w:rFonts w:ascii="Arial" w:eastAsia="Times New Roman" w:hAnsi="Arial" w:cs="Arial"/>
          <w:color w:val="000000"/>
          <w:sz w:val="20"/>
          <w:szCs w:val="20"/>
        </w:rPr>
        <w:t>в редакции</w:t>
      </w:r>
      <w:r w:rsidRPr="00683628">
        <w:rPr>
          <w:rFonts w:ascii="Arial" w:eastAsia="Times New Roman" w:hAnsi="Arial" w:cs="Arial"/>
          <w:color w:val="000000"/>
          <w:sz w:val="20"/>
        </w:rPr>
        <w:t> </w:t>
      </w:r>
      <w:hyperlink r:id="rId64" w:tgtFrame="_blank" w:history="1">
        <w:r w:rsidRPr="00683628">
          <w:rPr>
            <w:rFonts w:ascii="Arial" w:eastAsia="Times New Roman" w:hAnsi="Arial" w:cs="Arial"/>
            <w:sz w:val="20"/>
          </w:rPr>
          <w:t>решения</w:t>
        </w:r>
        <w:r w:rsidRPr="00683628">
          <w:rPr>
            <w:rFonts w:ascii="Arial" w:eastAsia="Times New Roman" w:hAnsi="Arial" w:cs="Arial"/>
            <w:color w:val="0000FF"/>
            <w:sz w:val="20"/>
          </w:rPr>
          <w:t> </w:t>
        </w:r>
        <w:r w:rsidRPr="00683628">
          <w:rPr>
            <w:rFonts w:ascii="Arial" w:eastAsia="Times New Roman" w:hAnsi="Arial" w:cs="Arial"/>
            <w:sz w:val="20"/>
          </w:rPr>
          <w:t>Сельской Думы от 11.03.2006 №27</w:t>
        </w:r>
      </w:hyperlink>
      <w:r w:rsidRPr="00683628">
        <w:rPr>
          <w:rFonts w:ascii="Arial" w:eastAsia="Times New Roman" w:hAnsi="Arial" w:cs="Arial"/>
          <w:color w:val="000000"/>
          <w:sz w:val="20"/>
          <w:szCs w:val="20"/>
        </w:rPr>
        <w:t>;</w:t>
      </w:r>
      <w:hyperlink r:id="rId65" w:tgtFrame="_blank" w:history="1">
        <w:r w:rsidRPr="00683628">
          <w:rPr>
            <w:rFonts w:ascii="Arial" w:eastAsia="Times New Roman" w:hAnsi="Arial" w:cs="Arial"/>
            <w:sz w:val="20"/>
          </w:rPr>
          <w:t>решения</w:t>
        </w:r>
        <w:r w:rsidRPr="00683628">
          <w:rPr>
            <w:rFonts w:ascii="Arial" w:eastAsia="Times New Roman" w:hAnsi="Arial" w:cs="Arial"/>
            <w:color w:val="0000FF"/>
            <w:sz w:val="20"/>
          </w:rPr>
          <w:t> </w:t>
        </w:r>
        <w:r w:rsidRPr="00683628">
          <w:rPr>
            <w:rFonts w:ascii="Arial" w:eastAsia="Times New Roman" w:hAnsi="Arial" w:cs="Arial"/>
            <w:sz w:val="20"/>
          </w:rPr>
          <w:t>Сельской Думы от 21.03.2008 №11</w:t>
        </w:r>
      </w:hyperlink>
      <w:r w:rsidRPr="00683628">
        <w:rPr>
          <w:rFonts w:ascii="Arial" w:eastAsia="Times New Roman" w:hAnsi="Arial" w:cs="Arial"/>
          <w:color w:val="000000"/>
          <w:sz w:val="20"/>
          <w:szCs w:val="20"/>
        </w:rPr>
        <w:t>)</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 </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5.1. Встречи депутата с избирателями проводятся в помещениях, специально отведенных местах, а также на внутридворовых территориях при условии, что их проведение не повлечет за собой нарушение функционирования объектов жизнеобеспечения, транспортной или социальной инфраструктуры, связи, создание помех движению пешеходов и (или)транспортных средств либо доступу граждан к жилым помещениям или объектам транспортной или социальной инфраструктуры. Уведомление органов исполнительной власти Калужской области или органов местного самоуправления о таких встречах не требуется. При этом депутат вправе предварительно проинформировать указанные органы о дате и времени их проведения.</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(Часть 5.1 дополнена:</w:t>
      </w:r>
      <w:r w:rsidRPr="00683628">
        <w:rPr>
          <w:rFonts w:ascii="Arial" w:eastAsia="Times New Roman" w:hAnsi="Arial" w:cs="Arial"/>
          <w:color w:val="000000"/>
          <w:sz w:val="20"/>
        </w:rPr>
        <w:t> </w:t>
      </w:r>
      <w:hyperlink r:id="rId66" w:tgtFrame="_blank" w:history="1">
        <w:r w:rsidRPr="00683628">
          <w:rPr>
            <w:rFonts w:ascii="Arial" w:eastAsia="Times New Roman" w:hAnsi="Arial" w:cs="Arial"/>
            <w:sz w:val="20"/>
          </w:rPr>
          <w:t>решение Сельской Думы от 14.09.2018 №20</w:t>
        </w:r>
      </w:hyperlink>
      <w:r w:rsidRPr="00683628">
        <w:rPr>
          <w:rFonts w:ascii="Arial" w:eastAsia="Times New Roman" w:hAnsi="Arial" w:cs="Arial"/>
          <w:color w:val="000000"/>
          <w:sz w:val="20"/>
          <w:szCs w:val="20"/>
        </w:rPr>
        <w:t>)</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lastRenderedPageBreak/>
        <w:t> </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5.2. Органы местного самоуправления определяют специально отведенные места для проведения встреч депутатов с избирателями, а также определяют перечень помещений, предоставляемых органами местного самоуправления для проведения встреч депутатов с избирателями, и порядок их предоставления.</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(Часть 5.2 дополнена:</w:t>
      </w:r>
      <w:r w:rsidRPr="00683628">
        <w:rPr>
          <w:rFonts w:ascii="Arial" w:eastAsia="Times New Roman" w:hAnsi="Arial" w:cs="Arial"/>
          <w:color w:val="000000"/>
          <w:sz w:val="20"/>
        </w:rPr>
        <w:t> </w:t>
      </w:r>
      <w:hyperlink r:id="rId67" w:tgtFrame="_blank" w:history="1">
        <w:r w:rsidRPr="00683628">
          <w:rPr>
            <w:rFonts w:ascii="Arial" w:eastAsia="Times New Roman" w:hAnsi="Arial" w:cs="Arial"/>
            <w:sz w:val="20"/>
          </w:rPr>
          <w:t>решение Сельской Думы от 14.09.2018 №20</w:t>
        </w:r>
      </w:hyperlink>
      <w:r w:rsidRPr="00683628">
        <w:rPr>
          <w:rFonts w:ascii="Arial" w:eastAsia="Times New Roman" w:hAnsi="Arial" w:cs="Arial"/>
          <w:color w:val="000000"/>
          <w:sz w:val="20"/>
          <w:szCs w:val="20"/>
        </w:rPr>
        <w:t>)</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 </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5.3. Встречи депутата с избирателями в форме публичного мероприятия проводятся в соответствии с законодательством Российской Федерации о собраниях, митингах, демонстрациях, шествиях и пикетированиях.</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(Часть 5.3 дополнена:</w:t>
      </w:r>
      <w:r w:rsidRPr="00683628">
        <w:rPr>
          <w:rFonts w:ascii="Arial" w:eastAsia="Times New Roman" w:hAnsi="Arial" w:cs="Arial"/>
          <w:color w:val="000000"/>
          <w:sz w:val="20"/>
        </w:rPr>
        <w:t> </w:t>
      </w:r>
      <w:hyperlink r:id="rId68" w:tgtFrame="_blank" w:history="1">
        <w:r w:rsidRPr="00683628">
          <w:rPr>
            <w:rFonts w:ascii="Arial" w:eastAsia="Times New Roman" w:hAnsi="Arial" w:cs="Arial"/>
            <w:sz w:val="20"/>
          </w:rPr>
          <w:t>решение Сельской Думы от 14.09.2018 №20</w:t>
        </w:r>
      </w:hyperlink>
      <w:r w:rsidRPr="00683628">
        <w:rPr>
          <w:rFonts w:ascii="Arial" w:eastAsia="Times New Roman" w:hAnsi="Arial" w:cs="Arial"/>
          <w:color w:val="000000"/>
          <w:sz w:val="20"/>
          <w:szCs w:val="20"/>
        </w:rPr>
        <w:t>)</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 </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5.4. Воспрепятствование организации или проведению встреч депутата с избирателями в форме публичного мероприятия, определяемого законодательством Российской Федерации о собраниях, митингах, демонстрациях, шествиях и пикетированиях, влечет за собой административную ответственность в соответствии с законодательством Российской Федерации.</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(Часть 5.4 дополнена:</w:t>
      </w:r>
      <w:r w:rsidRPr="00683628">
        <w:rPr>
          <w:rFonts w:ascii="Arial" w:eastAsia="Times New Roman" w:hAnsi="Arial" w:cs="Arial"/>
          <w:color w:val="000000"/>
          <w:sz w:val="20"/>
        </w:rPr>
        <w:t> </w:t>
      </w:r>
      <w:hyperlink r:id="rId69" w:tgtFrame="_blank" w:history="1">
        <w:r w:rsidRPr="00683628">
          <w:rPr>
            <w:rFonts w:ascii="Arial" w:eastAsia="Times New Roman" w:hAnsi="Arial" w:cs="Arial"/>
            <w:sz w:val="20"/>
          </w:rPr>
          <w:t>решение Сельской Думы от 14.09.2018 №20</w:t>
        </w:r>
      </w:hyperlink>
      <w:r w:rsidRPr="00683628">
        <w:rPr>
          <w:rFonts w:ascii="Arial" w:eastAsia="Times New Roman" w:hAnsi="Arial" w:cs="Arial"/>
          <w:color w:val="000000"/>
          <w:sz w:val="20"/>
          <w:szCs w:val="20"/>
        </w:rPr>
        <w:t>)</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 </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6. Гарантии прав депутатов при привлечении их к уголовной или административной ответственности, задержании, аресте, обыске, допросе, совершении в отношении их иных уголовно-процессуальных и административно-процессуальных действий, а также при проведении оперативно-розыскных мероприятий в отношении депутатов, занимаемого ими жилого и (или) служебного помещения, их багажа, личных и служебных транспортных средств, переписки, используемых ими средств связи, принадлежащих им документов устанавливаются федеральными законами.</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6.1. Гарантии осуществления полномочий депутата:</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1) доступ к информации, необходимой для осуществления полномочий депутата, выборного должностного лица, в порядке, установленном в соответствии с законодательством;</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2) обеспечение необходимых условий для проведения отчетов перед избирателями, встреч с избирателями, ведения приема избирателей в порядке, установленном муниципальным правовым актом;</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3) внесение депутатом (группой депутатов) на рассмотрение представительного органа муниципального образования обращения для признания его запросом представительного органа в порядке, установленном муниципальным правовым актом;</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4) реализация права депутатом, выборным должностным лицом на обращение в порядке, установленном законодательством;</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5) первоочередной прием должностными лицами местного самоуправления и руководителями организаций, находящихся в ведении органов местного самоуправления;</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6) использование для полномочий депутата, выборного должностного лица служебных помещений, средств связи и оргтехники, предназначенных для обеспечения деятельности органов местного самоуправления в порядке, установленном муниципальным правовым актом;</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7) транспортное обслуживание, необходимое для осуществления полномочий депутата, выборного должностного лица, в порядке, установленном муниципальным правовым актом;</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8) прохождение подготовки, переподготовки и повышения квалификации депутата, выборного должностного лица, организованных в соответствии с муниципальным правовым актом;</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9) сохранение депутату, осуществляющему полномочия на непостоянной основе, для осуществления своих полномочий места работы (должности) на период, продолжительность которого составляет в совокупности пять рабочих дней в месяц.</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(Часть 6.1 дополнена:</w:t>
      </w:r>
      <w:r w:rsidRPr="00683628">
        <w:rPr>
          <w:rFonts w:ascii="Arial" w:eastAsia="Times New Roman" w:hAnsi="Arial" w:cs="Arial"/>
          <w:color w:val="000000"/>
          <w:sz w:val="20"/>
        </w:rPr>
        <w:t> </w:t>
      </w:r>
      <w:hyperlink r:id="rId70" w:tgtFrame="_blank" w:history="1">
        <w:r w:rsidRPr="00683628">
          <w:rPr>
            <w:rFonts w:ascii="Arial" w:eastAsia="Times New Roman" w:hAnsi="Arial" w:cs="Arial"/>
            <w:sz w:val="20"/>
          </w:rPr>
          <w:t>решение Сельской Думы от 10.09.2020 № 17</w:t>
        </w:r>
      </w:hyperlink>
      <w:r w:rsidRPr="00683628">
        <w:rPr>
          <w:rFonts w:ascii="Arial" w:eastAsia="Times New Roman" w:hAnsi="Arial" w:cs="Arial"/>
          <w:color w:val="000000"/>
          <w:sz w:val="20"/>
          <w:szCs w:val="20"/>
        </w:rPr>
        <w:t>)</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 </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7. В соответствии с федеральным законом депутат не может быть привлечен к уголовной или административной ответственности за высказанное мнение, позицию, выраженную при голосовании, и другие действия, соответствующие статусу депутата, в том числе по истечении срока его полномочий. Данное положение не распространяется на случаи, когда депутатом были допущены публичные оскорбления, клевета или иные нарушения, ответственность за которые предусмотрена федеральным законом.</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8. Полномочия депутата представительного органа поселения прекращаются досрочно в случае:</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1) смерти;</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2) отставки по собственному желанию;</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3) признания судом недееспособным или ограниченно дееспособным;</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4) признания судом безвестно отсутствующим или объявления умершим;</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5) вступления в отношении его в законную силу обвинительного приговора суда;</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lastRenderedPageBreak/>
        <w:t>6) выезда за пределы Российской Федерации на постоянное место жительства;</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7) прекращение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жительства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(Пункт 7 в редакции</w:t>
      </w:r>
      <w:r w:rsidRPr="00683628">
        <w:rPr>
          <w:rFonts w:ascii="Arial" w:eastAsia="Times New Roman" w:hAnsi="Arial" w:cs="Arial"/>
          <w:color w:val="000000"/>
          <w:sz w:val="20"/>
        </w:rPr>
        <w:t> </w:t>
      </w:r>
      <w:hyperlink r:id="rId71" w:tgtFrame="_blank" w:history="1">
        <w:r w:rsidRPr="00683628">
          <w:rPr>
            <w:rFonts w:ascii="Arial" w:eastAsia="Times New Roman" w:hAnsi="Arial" w:cs="Arial"/>
            <w:sz w:val="20"/>
          </w:rPr>
          <w:t>решения Сельской Думы от 27.07.2022 № 75</w:t>
        </w:r>
      </w:hyperlink>
      <w:r w:rsidRPr="00683628">
        <w:rPr>
          <w:rFonts w:ascii="Arial" w:eastAsia="Times New Roman" w:hAnsi="Arial" w:cs="Arial"/>
          <w:color w:val="000000"/>
          <w:sz w:val="20"/>
          <w:szCs w:val="20"/>
        </w:rPr>
        <w:t>)</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 </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8) отзыва избирателями;</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9) досрочного прекращения полномочий представительного органа поселения;</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9.1) призыва на военную службу или направления на заменяющую ее альтернативную гражданскую службу;</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(Пункт 9.1 дополнен:</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Решение Сельской Думы от 30.12.2014 №26;</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hyperlink r:id="rId72" w:tgtFrame="_blank" w:history="1">
        <w:r w:rsidRPr="00683628">
          <w:rPr>
            <w:rFonts w:ascii="Arial" w:eastAsia="Times New Roman" w:hAnsi="Arial" w:cs="Arial"/>
            <w:sz w:val="20"/>
          </w:rPr>
          <w:t>НГР:RU405023052015001</w:t>
        </w:r>
      </w:hyperlink>
      <w:r w:rsidRPr="00683628">
        <w:rPr>
          <w:rFonts w:ascii="Arial" w:eastAsia="Times New Roman" w:hAnsi="Arial" w:cs="Arial"/>
          <w:color w:val="000000"/>
          <w:sz w:val="20"/>
          <w:szCs w:val="20"/>
        </w:rPr>
        <w:t>)</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 </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10) в иных случаях, установленных федеральным законом.</w:t>
      </w:r>
      <w:r w:rsidRPr="00683628">
        <w:rPr>
          <w:rFonts w:ascii="Arial" w:eastAsia="Times New Roman" w:hAnsi="Arial" w:cs="Arial"/>
          <w:color w:val="000000"/>
          <w:sz w:val="20"/>
        </w:rPr>
        <w:t> </w:t>
      </w:r>
      <w:r w:rsidRPr="00683628">
        <w:rPr>
          <w:rFonts w:ascii="Arial" w:eastAsia="Times New Roman" w:hAnsi="Arial" w:cs="Arial"/>
          <w:color w:val="000000"/>
          <w:sz w:val="20"/>
          <w:szCs w:val="20"/>
        </w:rPr>
        <w:t>             </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 </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9.</w:t>
      </w:r>
      <w:r w:rsidRPr="00683628">
        <w:rPr>
          <w:rFonts w:ascii="Arial" w:eastAsia="Times New Roman" w:hAnsi="Arial" w:cs="Arial"/>
          <w:color w:val="000000"/>
          <w:sz w:val="20"/>
        </w:rPr>
        <w:t> </w:t>
      </w:r>
      <w:r w:rsidRPr="00683628">
        <w:rPr>
          <w:rFonts w:ascii="Arial" w:eastAsia="Times New Roman" w:hAnsi="Arial" w:cs="Arial"/>
          <w:color w:val="000000"/>
          <w:sz w:val="20"/>
          <w:szCs w:val="20"/>
        </w:rPr>
        <w:t>(Утратила силу:</w:t>
      </w:r>
      <w:r w:rsidRPr="00683628">
        <w:rPr>
          <w:rFonts w:ascii="Arial" w:eastAsia="Times New Roman" w:hAnsi="Arial" w:cs="Arial"/>
          <w:color w:val="000000"/>
          <w:sz w:val="20"/>
        </w:rPr>
        <w:t> </w:t>
      </w:r>
      <w:hyperlink r:id="rId73" w:tgtFrame="_blank" w:history="1">
        <w:r w:rsidRPr="00683628">
          <w:rPr>
            <w:rFonts w:ascii="Arial" w:eastAsia="Times New Roman" w:hAnsi="Arial" w:cs="Arial"/>
            <w:sz w:val="20"/>
          </w:rPr>
          <w:t>решение Сельской Думы от 14.09.2018 №20</w:t>
        </w:r>
      </w:hyperlink>
      <w:r w:rsidRPr="00683628">
        <w:rPr>
          <w:rFonts w:ascii="Arial" w:eastAsia="Times New Roman" w:hAnsi="Arial" w:cs="Arial"/>
          <w:color w:val="000000"/>
          <w:sz w:val="20"/>
          <w:szCs w:val="20"/>
        </w:rPr>
        <w:t>)</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 </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10. Проверка достоверности и полноты сведений о доходах, расходах, об имуществе и обязательствах имущественного характера, представляемых в соответствии с законодательством Российской Федерации о противодействии коррупции депутатом, проводится по решению высшего должностного лица Калужской области (руководителя высшего исполнительного органа государственной власти Калужской области) в порядке, установленном законом Калужской области.</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(Часть 10 дополнена:</w:t>
      </w:r>
      <w:r w:rsidRPr="00683628">
        <w:rPr>
          <w:rFonts w:ascii="Arial" w:eastAsia="Times New Roman" w:hAnsi="Arial" w:cs="Arial"/>
          <w:color w:val="000000"/>
          <w:sz w:val="20"/>
        </w:rPr>
        <w:t> </w:t>
      </w:r>
      <w:hyperlink r:id="rId74" w:tgtFrame="_blank" w:history="1">
        <w:r w:rsidRPr="00683628">
          <w:rPr>
            <w:rFonts w:ascii="Arial" w:eastAsia="Times New Roman" w:hAnsi="Arial" w:cs="Arial"/>
            <w:sz w:val="20"/>
          </w:rPr>
          <w:t>решение Сельской Думы от 14.09.2018 №20</w:t>
        </w:r>
      </w:hyperlink>
      <w:r w:rsidRPr="00683628">
        <w:rPr>
          <w:rFonts w:ascii="Arial" w:eastAsia="Times New Roman" w:hAnsi="Arial" w:cs="Arial"/>
          <w:color w:val="000000"/>
          <w:sz w:val="20"/>
          <w:szCs w:val="20"/>
        </w:rPr>
        <w:t>)</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 </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11. При выявлении в результате проверки, проведенной в соответствии с частью 10 настоящей статьи, фактов несоблюдения ограничений, запретов, неисполнения обязанностей, которые установлены Федеральным законом от 25 декабря 2008 года № 273-ФЗ "О противодействии коррупции", Федеральным законом от 3 декабря 2012 года N 230-ФЗ "О контроле за соответствием расходов лиц, замещающих государственные должности, и иных лиц их доходам", Федеральным законом от 7 мая 2013 года N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высшее должностное лицо Калужской области (руководитель высшего исполнительного органа государственной власти Калужской области) обращается с заявлением о досрочном прекращении полномочий депутата, в сельскую Думу, или в суд.</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(Часть 11 дополнена:</w:t>
      </w:r>
      <w:r w:rsidRPr="00683628">
        <w:rPr>
          <w:rFonts w:ascii="Arial" w:eastAsia="Times New Roman" w:hAnsi="Arial" w:cs="Arial"/>
          <w:color w:val="000000"/>
          <w:sz w:val="20"/>
        </w:rPr>
        <w:t> </w:t>
      </w:r>
      <w:hyperlink r:id="rId75" w:tgtFrame="_blank" w:history="1">
        <w:r w:rsidRPr="00683628">
          <w:rPr>
            <w:rFonts w:ascii="Arial" w:eastAsia="Times New Roman" w:hAnsi="Arial" w:cs="Arial"/>
            <w:sz w:val="20"/>
          </w:rPr>
          <w:t>решение Сельской Думы от 14.09.2018 №20</w:t>
        </w:r>
      </w:hyperlink>
      <w:r w:rsidRPr="00683628">
        <w:rPr>
          <w:rFonts w:ascii="Arial" w:eastAsia="Times New Roman" w:hAnsi="Arial" w:cs="Arial"/>
          <w:color w:val="000000"/>
          <w:sz w:val="20"/>
          <w:szCs w:val="20"/>
        </w:rPr>
        <w:t>)</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 </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12. Сведения о доходах, расходах, об имуществе и обязательствах имущественного характера, представленные лицами, замещающими муниципальные должности, размещаются на официальном сайте администрации сельского поселения «Село Мокрое» Куйбышевского района Калужской области в информационно-телекоммуникационной сети "Интернет" и (или) предоставляются для опубликования средствам массовой информации.</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(Часть 12 дополнена:</w:t>
      </w:r>
      <w:r w:rsidRPr="00683628">
        <w:rPr>
          <w:rFonts w:ascii="Arial" w:eastAsia="Times New Roman" w:hAnsi="Arial" w:cs="Arial"/>
          <w:color w:val="000000"/>
          <w:sz w:val="20"/>
        </w:rPr>
        <w:t> </w:t>
      </w:r>
      <w:hyperlink r:id="rId76" w:tgtFrame="_blank" w:history="1">
        <w:r w:rsidRPr="00683628">
          <w:rPr>
            <w:rFonts w:ascii="Arial" w:eastAsia="Times New Roman" w:hAnsi="Arial" w:cs="Arial"/>
            <w:sz w:val="20"/>
          </w:rPr>
          <w:t>решение Сельской Думы от 14.09.2018 №20</w:t>
        </w:r>
      </w:hyperlink>
      <w:r w:rsidRPr="00683628">
        <w:rPr>
          <w:rFonts w:ascii="Arial" w:eastAsia="Times New Roman" w:hAnsi="Arial" w:cs="Arial"/>
          <w:color w:val="000000"/>
          <w:sz w:val="20"/>
          <w:szCs w:val="20"/>
        </w:rPr>
        <w:t>)</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 </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b/>
          <w:bCs/>
          <w:color w:val="000000"/>
          <w:sz w:val="20"/>
          <w:szCs w:val="20"/>
        </w:rPr>
        <w:t>Статья 30. Глава поселения.</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b/>
          <w:bCs/>
          <w:color w:val="000000"/>
          <w:sz w:val="20"/>
          <w:szCs w:val="20"/>
        </w:rPr>
        <w:t> </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1. Глава сельского поселения является высшим должностным лицом сельского поселения и наделяется настоящим Уставом собственными полномочиями по решению вопросов местного значения.</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2. Глава сельского поселения избирается Сельской Думой из своего состава и исполняет полномочия председателя Сельской Думы.</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Глава сельского поселения избирается тайным голосованием.</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lastRenderedPageBreak/>
        <w:t>Полномочия главы сельского поселения начинаются со дня его вступления в должность и прекращаются в день вступления в должность вновь избранного должностного лица местного самоуправления.</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3. Глава сельского поселения работает на непостоянной основе.</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4. Глава сельского поселения в пределах полномочий:</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1) представляет сельское поселение в отношениях с органами местного самоуправления других муниципальных образований, органами государственной власти, гражданами и организациями, без доверенности действует от имени сельского поселения;</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2) подписывает и обнародует в порядке, установленном уставом сельского поселения, нормативные правовые акты, принятые Сельской Думой;</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3) издает в пределах своих полномочий правовые акты;</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4) вправе требовать созыва внеочередного заседания Сельской Думы;</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5) обеспечивает осуществление органами местного самоуправления полномочий по решению вопросов местного значения и отдельных государственных полномочий, переданных органам местного самоуправления федеральными законами и законами субъекта Российской Федерации.</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5. Глава сельского поселения в своей деятельности подконтролен и подотчетен населению и Сельской Думе.</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Глава сельского поселения представляет Сельской Думе ежегодные отчеты о результатах своей деятельности, в том числе о решении вопросов, поставленных Сельской Думой.</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(Статья 30 в редакции</w:t>
      </w:r>
      <w:r w:rsidRPr="00683628">
        <w:rPr>
          <w:rFonts w:ascii="Arial" w:eastAsia="Times New Roman" w:hAnsi="Arial" w:cs="Arial"/>
          <w:color w:val="000000"/>
          <w:sz w:val="20"/>
        </w:rPr>
        <w:t> </w:t>
      </w:r>
      <w:hyperlink r:id="rId77" w:tgtFrame="_blank" w:history="1">
        <w:r w:rsidRPr="00683628">
          <w:rPr>
            <w:rFonts w:ascii="Arial" w:eastAsia="Times New Roman" w:hAnsi="Arial" w:cs="Arial"/>
            <w:sz w:val="20"/>
          </w:rPr>
          <w:t>решения</w:t>
        </w:r>
        <w:r w:rsidRPr="00683628">
          <w:rPr>
            <w:rFonts w:ascii="Arial" w:eastAsia="Times New Roman" w:hAnsi="Arial" w:cs="Arial"/>
            <w:color w:val="0000FF"/>
            <w:sz w:val="20"/>
          </w:rPr>
          <w:t> </w:t>
        </w:r>
        <w:r w:rsidRPr="00683628">
          <w:rPr>
            <w:rFonts w:ascii="Arial" w:eastAsia="Times New Roman" w:hAnsi="Arial" w:cs="Arial"/>
            <w:sz w:val="20"/>
          </w:rPr>
          <w:t>Сельской Думы от 30.12.2014 №26</w:t>
        </w:r>
      </w:hyperlink>
      <w:r w:rsidRPr="00683628">
        <w:rPr>
          <w:rFonts w:ascii="Arial" w:eastAsia="Times New Roman" w:hAnsi="Arial" w:cs="Arial"/>
          <w:color w:val="000000"/>
          <w:sz w:val="20"/>
          <w:szCs w:val="20"/>
        </w:rPr>
        <w:t>)</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 </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6. Глава сельского поселения должен соблюдать ограничения, запреты, исполнять обязанности, которые установлены Федеральным законом от 25 декабря 2008 года N 273-ФЗ «О противодействии коррупции», Федеральным законом от 3 декабря 2012 года N 230-ФЗ «О контроле за соответствием расходов лиц, замещающих государственные должности, и иных лиц их доходам», Федеральным законом от 7 мая 2013 года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(Часть 6 дополнена:</w:t>
      </w:r>
      <w:r w:rsidRPr="00683628">
        <w:rPr>
          <w:rFonts w:ascii="Arial" w:eastAsia="Times New Roman" w:hAnsi="Arial" w:cs="Arial"/>
          <w:color w:val="000000"/>
          <w:sz w:val="20"/>
        </w:rPr>
        <w:t> </w:t>
      </w:r>
      <w:hyperlink r:id="rId78" w:tgtFrame="_blank" w:history="1">
        <w:r w:rsidRPr="00683628">
          <w:rPr>
            <w:rFonts w:ascii="Arial" w:eastAsia="Times New Roman" w:hAnsi="Arial" w:cs="Arial"/>
            <w:sz w:val="20"/>
          </w:rPr>
          <w:t>решение Сельской Думы от 14.09.2018 №20</w:t>
        </w:r>
      </w:hyperlink>
      <w:r w:rsidRPr="00683628">
        <w:rPr>
          <w:rFonts w:ascii="Arial" w:eastAsia="Times New Roman" w:hAnsi="Arial" w:cs="Arial"/>
          <w:color w:val="000000"/>
          <w:sz w:val="20"/>
          <w:szCs w:val="20"/>
        </w:rPr>
        <w:t>)</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 </w:t>
      </w:r>
    </w:p>
    <w:p w:rsidR="00683628" w:rsidRPr="00683628" w:rsidRDefault="00683628" w:rsidP="00683628">
      <w:pPr>
        <w:spacing w:after="0" w:line="240" w:lineRule="auto"/>
        <w:ind w:firstLine="473"/>
        <w:jc w:val="both"/>
        <w:outlineLvl w:val="3"/>
        <w:rPr>
          <w:rFonts w:ascii="Arial" w:eastAsia="Times New Roman" w:hAnsi="Arial" w:cs="Arial"/>
          <w:b/>
          <w:bCs/>
          <w:color w:val="000000"/>
          <w:sz w:val="26"/>
          <w:szCs w:val="26"/>
        </w:rPr>
      </w:pPr>
      <w:r w:rsidRPr="00683628">
        <w:rPr>
          <w:rFonts w:ascii="Arial" w:eastAsia="Times New Roman" w:hAnsi="Arial" w:cs="Arial"/>
          <w:b/>
          <w:bCs/>
          <w:color w:val="000000"/>
          <w:sz w:val="24"/>
          <w:szCs w:val="24"/>
        </w:rPr>
        <w:t>Статья 31. Полномочия главы поселения</w:t>
      </w:r>
    </w:p>
    <w:p w:rsidR="00683628" w:rsidRPr="00683628" w:rsidRDefault="00683628" w:rsidP="00683628">
      <w:pPr>
        <w:spacing w:after="0" w:line="240" w:lineRule="auto"/>
        <w:ind w:firstLine="473"/>
        <w:jc w:val="both"/>
        <w:outlineLvl w:val="3"/>
        <w:rPr>
          <w:rFonts w:ascii="Arial" w:eastAsia="Times New Roman" w:hAnsi="Arial" w:cs="Arial"/>
          <w:b/>
          <w:bCs/>
          <w:color w:val="000000"/>
          <w:sz w:val="26"/>
          <w:szCs w:val="26"/>
        </w:rPr>
      </w:pPr>
      <w:r w:rsidRPr="00683628">
        <w:rPr>
          <w:rFonts w:ascii="Arial" w:eastAsia="Times New Roman" w:hAnsi="Arial" w:cs="Arial"/>
          <w:b/>
          <w:bCs/>
          <w:color w:val="000000"/>
          <w:sz w:val="24"/>
          <w:szCs w:val="24"/>
        </w:rPr>
        <w:t> </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1.</w:t>
      </w:r>
      <w:r w:rsidRPr="00683628">
        <w:rPr>
          <w:rFonts w:ascii="Arial" w:eastAsia="Times New Roman" w:hAnsi="Arial" w:cs="Arial"/>
          <w:color w:val="000000"/>
          <w:sz w:val="20"/>
        </w:rPr>
        <w:t> </w:t>
      </w:r>
      <w:r w:rsidRPr="00683628">
        <w:rPr>
          <w:rFonts w:ascii="Arial" w:eastAsia="Times New Roman" w:hAnsi="Arial" w:cs="Arial"/>
          <w:color w:val="000000"/>
          <w:sz w:val="20"/>
          <w:szCs w:val="20"/>
        </w:rPr>
        <w:t>Глава поселения:</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1) представляет поселение в отношениях с органами местного самоуправления муниципального района «Куйбышевский район», с органами местного самоуправления других муниципальных образований, органами государственной власти, гражданами и организациями, без доверенности действует от имени поселения;</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2) подписывает и обнародует в порядке, установленном настоящим Уставом, нормативные правовые акты, принятые представительным органом поселения;</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3) заключает договоры и соглашения от имени поселения;</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4) издает нормативные правовые акты по вопросам собственной компетенции и компетенции администрации поселения;</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5) является распорядителем финансовых средств, в соответствии с утвержденным Сельской думой бюджетом поселения;</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6) распоряжается собственностью поселения в соответствии с порядком установленным Сельской думой, иной собственностью, переданной поселению в соответствии с порядком, установленным законодательством.</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8. осуществляет иные полномочия, в соответствии с законодательством, настоящим Уставом, нормативными правовыми актами представительного органа поселения.</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(Статья 31 в редакции:</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Решение Сельской Думы от 03.11.2009 №48;</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hyperlink r:id="rId79" w:tgtFrame="_blank" w:history="1">
        <w:r w:rsidRPr="00683628">
          <w:rPr>
            <w:rFonts w:ascii="Arial" w:eastAsia="Times New Roman" w:hAnsi="Arial" w:cs="Arial"/>
            <w:sz w:val="20"/>
          </w:rPr>
          <w:t>НГР:RU405033052009002</w:t>
        </w:r>
      </w:hyperlink>
      <w:r w:rsidRPr="00683628">
        <w:rPr>
          <w:rFonts w:ascii="Arial" w:eastAsia="Times New Roman" w:hAnsi="Arial" w:cs="Arial"/>
          <w:color w:val="000000"/>
          <w:sz w:val="20"/>
          <w:szCs w:val="20"/>
        </w:rPr>
        <w:t>)</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 </w:t>
      </w:r>
    </w:p>
    <w:p w:rsidR="00683628" w:rsidRPr="00683628" w:rsidRDefault="00683628" w:rsidP="00683628">
      <w:pPr>
        <w:spacing w:after="0" w:line="240" w:lineRule="auto"/>
        <w:ind w:firstLine="473"/>
        <w:jc w:val="both"/>
        <w:outlineLvl w:val="3"/>
        <w:rPr>
          <w:rFonts w:ascii="Arial" w:eastAsia="Times New Roman" w:hAnsi="Arial" w:cs="Arial"/>
          <w:b/>
          <w:bCs/>
          <w:color w:val="000000"/>
          <w:sz w:val="26"/>
          <w:szCs w:val="26"/>
        </w:rPr>
      </w:pPr>
      <w:r w:rsidRPr="00683628">
        <w:rPr>
          <w:rFonts w:ascii="Arial" w:eastAsia="Times New Roman" w:hAnsi="Arial" w:cs="Arial"/>
          <w:b/>
          <w:bCs/>
          <w:color w:val="000000"/>
          <w:sz w:val="24"/>
          <w:szCs w:val="24"/>
        </w:rPr>
        <w:t>Статья 32. Досрочное прекращение полномочий главы поселения</w:t>
      </w:r>
    </w:p>
    <w:p w:rsidR="00683628" w:rsidRPr="00683628" w:rsidRDefault="00683628" w:rsidP="00683628">
      <w:pPr>
        <w:spacing w:after="0" w:line="240" w:lineRule="auto"/>
        <w:ind w:firstLine="473"/>
        <w:jc w:val="both"/>
        <w:outlineLvl w:val="3"/>
        <w:rPr>
          <w:rFonts w:ascii="Arial" w:eastAsia="Times New Roman" w:hAnsi="Arial" w:cs="Arial"/>
          <w:b/>
          <w:bCs/>
          <w:color w:val="000000"/>
          <w:sz w:val="26"/>
          <w:szCs w:val="26"/>
        </w:rPr>
      </w:pPr>
      <w:r w:rsidRPr="00683628">
        <w:rPr>
          <w:rFonts w:ascii="Arial" w:eastAsia="Times New Roman" w:hAnsi="Arial" w:cs="Arial"/>
          <w:b/>
          <w:bCs/>
          <w:color w:val="000000"/>
          <w:sz w:val="24"/>
          <w:szCs w:val="24"/>
        </w:rPr>
        <w:t> </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1.</w:t>
      </w:r>
      <w:r w:rsidRPr="00683628">
        <w:rPr>
          <w:rFonts w:ascii="Arial" w:eastAsia="Times New Roman" w:hAnsi="Arial" w:cs="Arial"/>
          <w:color w:val="000000"/>
          <w:sz w:val="20"/>
        </w:rPr>
        <w:t> </w:t>
      </w:r>
      <w:r w:rsidRPr="00683628">
        <w:rPr>
          <w:rFonts w:ascii="Arial" w:eastAsia="Times New Roman" w:hAnsi="Arial" w:cs="Arial"/>
          <w:color w:val="000000"/>
          <w:sz w:val="20"/>
          <w:szCs w:val="20"/>
        </w:rPr>
        <w:t>Полномочия главы поселения прекращаются досрочно в случае:</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1) смерти;</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2) отставки по собственному желанию;</w:t>
      </w:r>
    </w:p>
    <w:p w:rsidR="00683628" w:rsidRPr="00683628" w:rsidRDefault="00683628" w:rsidP="00683628">
      <w:pPr>
        <w:spacing w:after="0" w:line="240" w:lineRule="auto"/>
        <w:ind w:firstLine="567"/>
        <w:jc w:val="both"/>
        <w:rPr>
          <w:rFonts w:ascii="Arial CYR" w:eastAsia="Times New Roman" w:hAnsi="Arial CYR" w:cs="Arial CYR"/>
          <w:color w:val="333333"/>
          <w:sz w:val="12"/>
          <w:szCs w:val="12"/>
        </w:rPr>
      </w:pPr>
      <w:r w:rsidRPr="00683628">
        <w:rPr>
          <w:rFonts w:ascii="Arial" w:eastAsia="Times New Roman" w:hAnsi="Arial" w:cs="Arial"/>
          <w:color w:val="333333"/>
          <w:sz w:val="24"/>
          <w:szCs w:val="24"/>
        </w:rPr>
        <w:t xml:space="preserve">3) удаление Главы поселения в отставку Сельской думой (в соответствии со статьей 74.1. Удаление главы муниципального образования в отставку </w:t>
      </w:r>
      <w:r w:rsidRPr="00683628">
        <w:rPr>
          <w:rFonts w:ascii="Arial" w:eastAsia="Times New Roman" w:hAnsi="Arial" w:cs="Arial"/>
          <w:color w:val="333333"/>
          <w:sz w:val="24"/>
          <w:szCs w:val="24"/>
        </w:rPr>
        <w:lastRenderedPageBreak/>
        <w:t>Федерального закона от 6 октября 2003 года №131-ФЗ «Об общих принципах организации местного самоуправления в Российской Федерации»;</w:t>
      </w:r>
    </w:p>
    <w:p w:rsidR="00683628" w:rsidRPr="00683628" w:rsidRDefault="00683628" w:rsidP="00683628">
      <w:pPr>
        <w:spacing w:after="0" w:line="240" w:lineRule="auto"/>
        <w:ind w:firstLine="567"/>
        <w:jc w:val="both"/>
        <w:rPr>
          <w:rFonts w:ascii="Arial CYR" w:eastAsia="Times New Roman" w:hAnsi="Arial CYR" w:cs="Arial CYR"/>
          <w:color w:val="333333"/>
          <w:sz w:val="12"/>
          <w:szCs w:val="12"/>
        </w:rPr>
      </w:pPr>
      <w:r w:rsidRPr="00683628">
        <w:rPr>
          <w:rFonts w:ascii="Arial" w:eastAsia="Times New Roman" w:hAnsi="Arial" w:cs="Arial"/>
          <w:color w:val="333333"/>
          <w:sz w:val="24"/>
          <w:szCs w:val="24"/>
        </w:rPr>
        <w:t>4) признания судом недееспособным или ограниченно дееспособным;</w:t>
      </w:r>
    </w:p>
    <w:p w:rsidR="00683628" w:rsidRPr="00683628" w:rsidRDefault="00683628" w:rsidP="00683628">
      <w:pPr>
        <w:spacing w:after="0" w:line="240" w:lineRule="auto"/>
        <w:ind w:firstLine="567"/>
        <w:jc w:val="both"/>
        <w:rPr>
          <w:rFonts w:ascii="Arial CYR" w:eastAsia="Times New Roman" w:hAnsi="Arial CYR" w:cs="Arial CYR"/>
          <w:color w:val="333333"/>
          <w:sz w:val="12"/>
          <w:szCs w:val="12"/>
        </w:rPr>
      </w:pPr>
      <w:r w:rsidRPr="00683628">
        <w:rPr>
          <w:rFonts w:ascii="Arial" w:eastAsia="Times New Roman" w:hAnsi="Arial" w:cs="Arial"/>
          <w:color w:val="333333"/>
          <w:sz w:val="24"/>
          <w:szCs w:val="24"/>
        </w:rPr>
        <w:t>5) признания судом безвестно отсутствующим или объявления умершим;</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6) вступления в отношении его в законную силу обвинительного приговора суда;</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7) выезда за пределы Российской Федерации на постоянное место жительства;</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8) 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(Пункт 8 в редакции</w:t>
      </w:r>
      <w:r w:rsidRPr="00683628">
        <w:rPr>
          <w:rFonts w:ascii="Arial" w:eastAsia="Times New Roman" w:hAnsi="Arial" w:cs="Arial"/>
          <w:color w:val="000000"/>
          <w:sz w:val="20"/>
        </w:rPr>
        <w:t> </w:t>
      </w:r>
      <w:hyperlink r:id="rId80" w:tgtFrame="_blank" w:history="1">
        <w:r w:rsidRPr="00683628">
          <w:rPr>
            <w:rFonts w:ascii="Arial" w:eastAsia="Times New Roman" w:hAnsi="Arial" w:cs="Arial"/>
            <w:sz w:val="20"/>
          </w:rPr>
          <w:t>решения Сельской Думы от 27.07.2022 № 75</w:t>
        </w:r>
      </w:hyperlink>
      <w:r w:rsidRPr="00683628">
        <w:rPr>
          <w:rFonts w:ascii="Arial" w:eastAsia="Times New Roman" w:hAnsi="Arial" w:cs="Arial"/>
          <w:color w:val="000000"/>
          <w:sz w:val="20"/>
          <w:szCs w:val="20"/>
        </w:rPr>
        <w:t>)</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 </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9) отзыва избирателями;</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10) установленной в судебном порядке стойкой неспособности по состоянию здоровья осуществлять полномочия главы поселения.</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11) отрешения от должности в соответствии со ст.74 настоящего Федерального закона «Об общих принципах организации  местного самоуправления в РФ»;</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12) преобразования муниципального образования, осуществляемого в соответствии с частями 3, 5, 7.2 статьи 13 Федерального закона от 06.10.2003 № 131-ФЗ «Об общих принципах организации местного самоуправления в Российской Федерации», а также в случае упразднения муниципального образования»;</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(Пункт 12 в редакции</w:t>
      </w:r>
      <w:r w:rsidRPr="00683628">
        <w:rPr>
          <w:rFonts w:ascii="Arial" w:eastAsia="Times New Roman" w:hAnsi="Arial" w:cs="Arial"/>
          <w:color w:val="000000"/>
          <w:sz w:val="20"/>
        </w:rPr>
        <w:t> </w:t>
      </w:r>
      <w:hyperlink r:id="rId81" w:tgtFrame="_blank" w:history="1">
        <w:r w:rsidRPr="00683628">
          <w:rPr>
            <w:rFonts w:ascii="Arial" w:eastAsia="Times New Roman" w:hAnsi="Arial" w:cs="Arial"/>
            <w:sz w:val="20"/>
          </w:rPr>
          <w:t>решения Сельской Думы от 14.09.2018 №20</w:t>
        </w:r>
      </w:hyperlink>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 </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13) утраты поселением статуса муниципального образования в связи с его объединением с городским округом;</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14) увеличения численности избирателей муниципального образования более чем на 25 процентов, произошедшего вследствие изменения границ муниципального образования или объединения поселения с городским округом.</w:t>
      </w:r>
    </w:p>
    <w:p w:rsidR="00683628" w:rsidRPr="00683628" w:rsidRDefault="00683628" w:rsidP="00683628">
      <w:pPr>
        <w:spacing w:after="0" w:line="240" w:lineRule="auto"/>
        <w:ind w:firstLine="567"/>
        <w:jc w:val="both"/>
        <w:rPr>
          <w:rFonts w:ascii="Arial CYR" w:eastAsia="Times New Roman" w:hAnsi="Arial CYR" w:cs="Arial CYR"/>
          <w:color w:val="333333"/>
          <w:sz w:val="12"/>
          <w:szCs w:val="12"/>
        </w:rPr>
      </w:pPr>
      <w:r w:rsidRPr="00683628">
        <w:rPr>
          <w:rFonts w:ascii="Arial" w:eastAsia="Times New Roman" w:hAnsi="Arial" w:cs="Arial"/>
          <w:color w:val="333333"/>
          <w:sz w:val="24"/>
          <w:szCs w:val="24"/>
        </w:rPr>
        <w:t>2. В случае досрочного прекращения полномочий главы поселения либо применения к нему по решению суда мер процессуального принуждения в виде заключения под стражу или временного отстранения от должности его полномочия временно исполняет заместитель председателя Сельской Думы.</w:t>
      </w:r>
    </w:p>
    <w:p w:rsidR="00683628" w:rsidRPr="00683628" w:rsidRDefault="00683628" w:rsidP="00683628">
      <w:pPr>
        <w:spacing w:after="0" w:line="240" w:lineRule="auto"/>
        <w:ind w:firstLine="567"/>
        <w:jc w:val="both"/>
        <w:rPr>
          <w:rFonts w:ascii="Arial CYR" w:eastAsia="Times New Roman" w:hAnsi="Arial CYR" w:cs="Arial CYR"/>
          <w:color w:val="333333"/>
          <w:sz w:val="12"/>
          <w:szCs w:val="12"/>
        </w:rPr>
      </w:pPr>
      <w:r w:rsidRPr="00683628">
        <w:rPr>
          <w:rFonts w:ascii="Arial" w:eastAsia="Times New Roman" w:hAnsi="Arial" w:cs="Arial"/>
          <w:color w:val="333333"/>
          <w:sz w:val="24"/>
          <w:szCs w:val="24"/>
        </w:rPr>
        <w:t>(Часть 2 в редакции </w:t>
      </w:r>
      <w:hyperlink r:id="rId82" w:tgtFrame="_blank" w:history="1">
        <w:r w:rsidRPr="00683628">
          <w:rPr>
            <w:rFonts w:ascii="Arial" w:eastAsia="Times New Roman" w:hAnsi="Arial" w:cs="Arial"/>
            <w:sz w:val="24"/>
            <w:szCs w:val="24"/>
          </w:rPr>
          <w:t>решения Сельской Думы от 14.09.2018 №20</w:t>
        </w:r>
      </w:hyperlink>
      <w:r w:rsidRPr="00683628">
        <w:rPr>
          <w:rFonts w:ascii="Arial" w:eastAsia="Times New Roman" w:hAnsi="Arial" w:cs="Arial"/>
          <w:color w:val="333333"/>
          <w:sz w:val="24"/>
          <w:szCs w:val="24"/>
        </w:rPr>
        <w:t>)</w:t>
      </w:r>
    </w:p>
    <w:p w:rsidR="00683628" w:rsidRPr="00683628" w:rsidRDefault="00683628" w:rsidP="00683628">
      <w:pPr>
        <w:spacing w:after="0" w:line="240" w:lineRule="auto"/>
        <w:ind w:firstLine="567"/>
        <w:jc w:val="both"/>
        <w:rPr>
          <w:rFonts w:ascii="Arial CYR" w:eastAsia="Times New Roman" w:hAnsi="Arial CYR" w:cs="Arial CYR"/>
          <w:color w:val="333333"/>
          <w:sz w:val="12"/>
          <w:szCs w:val="12"/>
        </w:rPr>
      </w:pPr>
      <w:r w:rsidRPr="00683628">
        <w:rPr>
          <w:rFonts w:ascii="Arial" w:eastAsia="Times New Roman" w:hAnsi="Arial" w:cs="Arial"/>
          <w:color w:val="333333"/>
          <w:sz w:val="24"/>
          <w:szCs w:val="24"/>
        </w:rPr>
        <w:t> </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3. В случае досрочного прекращения полномочий Главы поселения досрочные выборы Главы поселения проводятся в сроки, установленные федеральным законом.</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(Статья 32 в редакции:</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Решение Сельской Думы от 03.11.2009 №48;</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hyperlink r:id="rId83" w:tgtFrame="_blank" w:history="1">
        <w:r w:rsidRPr="00683628">
          <w:rPr>
            <w:rFonts w:ascii="Arial" w:eastAsia="Times New Roman" w:hAnsi="Arial" w:cs="Arial"/>
            <w:sz w:val="20"/>
          </w:rPr>
          <w:t>НГР:RU405033052009002</w:t>
        </w:r>
      </w:hyperlink>
      <w:r w:rsidRPr="00683628">
        <w:rPr>
          <w:rFonts w:ascii="Arial" w:eastAsia="Times New Roman" w:hAnsi="Arial" w:cs="Arial"/>
          <w:color w:val="000000"/>
          <w:sz w:val="20"/>
          <w:szCs w:val="20"/>
        </w:rPr>
        <w:t>)</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 </w:t>
      </w:r>
    </w:p>
    <w:p w:rsidR="00683628" w:rsidRPr="00683628" w:rsidRDefault="00683628" w:rsidP="00683628">
      <w:pPr>
        <w:spacing w:after="0" w:line="240" w:lineRule="auto"/>
        <w:ind w:firstLine="473"/>
        <w:jc w:val="both"/>
        <w:outlineLvl w:val="3"/>
        <w:rPr>
          <w:rFonts w:ascii="Arial" w:eastAsia="Times New Roman" w:hAnsi="Arial" w:cs="Arial"/>
          <w:b/>
          <w:bCs/>
          <w:color w:val="000000"/>
          <w:sz w:val="26"/>
          <w:szCs w:val="26"/>
        </w:rPr>
      </w:pPr>
      <w:r w:rsidRPr="00683628">
        <w:rPr>
          <w:rFonts w:ascii="Arial" w:eastAsia="Times New Roman" w:hAnsi="Arial" w:cs="Arial"/>
          <w:b/>
          <w:bCs/>
          <w:color w:val="000000"/>
          <w:sz w:val="24"/>
          <w:szCs w:val="24"/>
        </w:rPr>
        <w:t>Статья 33. Заместитель председателя Сельской Думы.</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(Утратила силу:</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Решение Сельской Думы от 30.12.2014 №26;</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hyperlink r:id="rId84" w:tgtFrame="_blank" w:history="1">
        <w:r w:rsidRPr="00683628">
          <w:rPr>
            <w:rFonts w:ascii="Arial" w:eastAsia="Times New Roman" w:hAnsi="Arial" w:cs="Arial"/>
            <w:sz w:val="20"/>
          </w:rPr>
          <w:t>НГР:RU405023052015001</w:t>
        </w:r>
      </w:hyperlink>
      <w:r w:rsidRPr="00683628">
        <w:rPr>
          <w:rFonts w:ascii="Arial" w:eastAsia="Times New Roman" w:hAnsi="Arial" w:cs="Arial"/>
          <w:color w:val="000000"/>
          <w:sz w:val="20"/>
          <w:szCs w:val="20"/>
        </w:rPr>
        <w:t>)</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 </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b/>
          <w:bCs/>
          <w:color w:val="000000"/>
          <w:sz w:val="20"/>
          <w:szCs w:val="20"/>
        </w:rPr>
        <w:t>Статья 34. Администрация сельского поселения.</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 </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1. Администрация сельского поселения - исполнительно-распорядительный орган местного самоуправления сельского поселения, наделенный настоящим Уставом полномочиями по решению вопросов местного значения и полномочиями для осуществления отдельных государственных полномочий, переданным органам местного самоуправления федеральными законами и законами Калужской области.</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Администрацией сельского поселения руководит глава администрации на принципах единоначалия.</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 xml:space="preserve">2. Администрация сельского поселения осуществляет свою деятельность в соответствии с действующим законодательством, настоящим Уставом, Положением об администрации и иными </w:t>
      </w:r>
      <w:r w:rsidRPr="00683628">
        <w:rPr>
          <w:rFonts w:ascii="Arial" w:eastAsia="Times New Roman" w:hAnsi="Arial" w:cs="Arial"/>
          <w:color w:val="000000"/>
          <w:sz w:val="20"/>
          <w:szCs w:val="20"/>
        </w:rPr>
        <w:lastRenderedPageBreak/>
        <w:t>правовыми актами, принятыми Сельской Думой, а также правовыми актами администрации сельского поселения.</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3. Финансирование администрации сельского поселения осуществляется в соответствии с утвержденным Сельской Думой бюджетом и выделенными средствами расходов на управление.</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(Статья 34 в редакции:</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Решение Сельской Думы от 30.12.2014 №26;</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hyperlink r:id="rId85" w:tgtFrame="_blank" w:history="1">
        <w:r w:rsidRPr="00683628">
          <w:rPr>
            <w:rFonts w:ascii="Arial" w:eastAsia="Times New Roman" w:hAnsi="Arial" w:cs="Arial"/>
            <w:sz w:val="20"/>
          </w:rPr>
          <w:t>НГР:RU405023052015001</w:t>
        </w:r>
      </w:hyperlink>
      <w:r w:rsidRPr="00683628">
        <w:rPr>
          <w:rFonts w:ascii="Arial" w:eastAsia="Times New Roman" w:hAnsi="Arial" w:cs="Arial"/>
          <w:color w:val="000000"/>
          <w:sz w:val="20"/>
          <w:szCs w:val="20"/>
        </w:rPr>
        <w:t>)</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 </w:t>
      </w:r>
    </w:p>
    <w:p w:rsidR="00683628" w:rsidRPr="00683628" w:rsidRDefault="00683628" w:rsidP="00683628">
      <w:pPr>
        <w:spacing w:after="0" w:line="240" w:lineRule="auto"/>
        <w:ind w:firstLine="473"/>
        <w:jc w:val="both"/>
        <w:outlineLvl w:val="3"/>
        <w:rPr>
          <w:rFonts w:ascii="Arial" w:eastAsia="Times New Roman" w:hAnsi="Arial" w:cs="Arial"/>
          <w:b/>
          <w:bCs/>
          <w:color w:val="000000"/>
          <w:sz w:val="26"/>
          <w:szCs w:val="26"/>
        </w:rPr>
      </w:pPr>
      <w:r w:rsidRPr="00683628">
        <w:rPr>
          <w:rFonts w:ascii="Arial" w:eastAsia="Times New Roman" w:hAnsi="Arial" w:cs="Arial"/>
          <w:b/>
          <w:bCs/>
          <w:color w:val="000000"/>
          <w:sz w:val="24"/>
          <w:szCs w:val="24"/>
        </w:rPr>
        <w:t>Статья 35.</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(Утратила силу:</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Решение Сельской Думы от 03.11.2009 №48;</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hyperlink r:id="rId86" w:tgtFrame="_blank" w:history="1">
        <w:r w:rsidRPr="00683628">
          <w:rPr>
            <w:rFonts w:ascii="Arial" w:eastAsia="Times New Roman" w:hAnsi="Arial" w:cs="Arial"/>
            <w:sz w:val="20"/>
          </w:rPr>
          <w:t>НГР:RU405033052009002</w:t>
        </w:r>
      </w:hyperlink>
      <w:r w:rsidRPr="00683628">
        <w:rPr>
          <w:rFonts w:ascii="Arial" w:eastAsia="Times New Roman" w:hAnsi="Arial" w:cs="Arial"/>
          <w:color w:val="000000"/>
          <w:sz w:val="20"/>
          <w:szCs w:val="20"/>
        </w:rPr>
        <w:t>)</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 </w:t>
      </w:r>
    </w:p>
    <w:p w:rsidR="00683628" w:rsidRPr="00683628" w:rsidRDefault="00683628" w:rsidP="00683628">
      <w:pPr>
        <w:spacing w:after="0" w:line="240" w:lineRule="auto"/>
        <w:ind w:firstLine="709"/>
        <w:jc w:val="both"/>
        <w:rPr>
          <w:rFonts w:ascii="Arial CYR" w:eastAsia="Times New Roman" w:hAnsi="Arial CYR" w:cs="Arial CYR"/>
          <w:color w:val="333333"/>
          <w:sz w:val="12"/>
          <w:szCs w:val="12"/>
        </w:rPr>
      </w:pPr>
      <w:r w:rsidRPr="00683628">
        <w:rPr>
          <w:rFonts w:ascii="Arial" w:eastAsia="Times New Roman" w:hAnsi="Arial" w:cs="Arial"/>
          <w:b/>
          <w:bCs/>
          <w:color w:val="333333"/>
          <w:sz w:val="24"/>
          <w:szCs w:val="24"/>
        </w:rPr>
        <w:t>Статья 36. Полномочия администрации поселения</w:t>
      </w:r>
    </w:p>
    <w:p w:rsidR="00683628" w:rsidRPr="00683628" w:rsidRDefault="00683628" w:rsidP="00683628">
      <w:pPr>
        <w:spacing w:after="0" w:line="240" w:lineRule="auto"/>
        <w:ind w:firstLine="709"/>
        <w:jc w:val="both"/>
        <w:rPr>
          <w:rFonts w:ascii="Arial CYR" w:eastAsia="Times New Roman" w:hAnsi="Arial CYR" w:cs="Arial CYR"/>
          <w:color w:val="333333"/>
          <w:sz w:val="12"/>
          <w:szCs w:val="12"/>
        </w:rPr>
      </w:pPr>
      <w:r w:rsidRPr="00683628">
        <w:rPr>
          <w:rFonts w:ascii="Arial" w:eastAsia="Times New Roman" w:hAnsi="Arial" w:cs="Arial"/>
          <w:b/>
          <w:bCs/>
          <w:color w:val="333333"/>
          <w:sz w:val="24"/>
          <w:szCs w:val="24"/>
        </w:rPr>
        <w:t> </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1. К компетенции администрации поселения относится:</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1) обеспечения исполнения решений органов местного самоуправления поселения по реализации вопросов местного значения;</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2) обеспечение исполнения полномочий органов местного самоуправления поселения по решению вопросов местного значения поселения в соответствии с федеральными законами, законами Калужской области, нормативными правовыми актами Сельской Думы поселения, постановлениями и распоряжениями Главы поселения;</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3) осуществление отдельных государственных полномочий, переданных органам местного самоуправления федеральными законами и законами Калужской области.</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2. Администрация поселения обладает иными полномочиями, определенными федеральными законами, законами Калужской области настоящим Уставом.</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3. Функции администрации сельского поселения, а также организация и порядок ее деятельности определяются Положением об администрации сельского поселения, утверждаемым Сельской Думой.</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(Часть 3 в редакции:</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Решение Сельской Думы от 30.12.2014 №26;</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hyperlink r:id="rId87" w:tgtFrame="_blank" w:history="1">
        <w:r w:rsidRPr="00683628">
          <w:rPr>
            <w:rFonts w:ascii="Arial" w:eastAsia="Times New Roman" w:hAnsi="Arial" w:cs="Arial"/>
            <w:sz w:val="20"/>
          </w:rPr>
          <w:t>НГР:RU405023052015001</w:t>
        </w:r>
      </w:hyperlink>
      <w:r w:rsidRPr="00683628">
        <w:rPr>
          <w:rFonts w:ascii="Arial" w:eastAsia="Times New Roman" w:hAnsi="Arial" w:cs="Arial"/>
          <w:color w:val="000000"/>
          <w:sz w:val="20"/>
          <w:szCs w:val="20"/>
        </w:rPr>
        <w:t>)</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 </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(Название и текст статьи в редакции:</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Решение Сельской Думы от 03.11.2009 №48;</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hyperlink r:id="rId88" w:tgtFrame="_blank" w:history="1">
        <w:r w:rsidRPr="00683628">
          <w:rPr>
            <w:rFonts w:ascii="Arial" w:eastAsia="Times New Roman" w:hAnsi="Arial" w:cs="Arial"/>
            <w:sz w:val="20"/>
          </w:rPr>
          <w:t>НГР:RU405033052009002</w:t>
        </w:r>
      </w:hyperlink>
      <w:r w:rsidRPr="00683628">
        <w:rPr>
          <w:rFonts w:ascii="Arial" w:eastAsia="Times New Roman" w:hAnsi="Arial" w:cs="Arial"/>
          <w:color w:val="000000"/>
          <w:sz w:val="20"/>
          <w:szCs w:val="20"/>
        </w:rPr>
        <w:t>)</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 </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b/>
          <w:bCs/>
          <w:color w:val="000000"/>
          <w:sz w:val="20"/>
          <w:szCs w:val="20"/>
        </w:rPr>
        <w:t>Статья 37. Глава администрации сельского поселения.</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 </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1. Глава администрации сельского поселения назначается на должность Сельской Думой по контракту, заключаемому по результатам конкурса на замещение указанной должности, на срок полномочий Сельской Думы, принявшей решение о назначении лица на должность главы администрации (до дня начала работы Сельской Думы нового созыва), но не менее чем на два года.</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2. Условия контракта для главы администрации сельского поселения утверждаются Сельской Думой.</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3. Порядок проведения конкурса на замещение должности главы администрации сельского поселения, а также общее число членов конкурсной комиссии устанавливаются Сельской Думой.</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Общее число членов конкурсной комиссии устанавливается Сельской Думой.</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Половина членов конкурсной комиссии назначается Сельской Думой, а другая половина - главой местной администрации муниципального района «Куйбышевский район».</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4. Лицо назначается на должность главы администрации сельского поселения Сельской Думой из числа кандидатов, представленных конкурсной комиссией по результатам конкурса.</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Контракт с главой администрации сельского поселения заключается главой сельского поселения.</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5. Глава администрации, осуществляющий свои полномочия на основе контракта:</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1) подконтролен и подотчетен представительному органу муниципального образования;</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2) представляет представительному органу муниципального образования ежегодные отчеты о результатах своей деятельности и деятельности местной администрации, в том числе о решении вопросов, поставленных представительным органом муниципального образования;</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lastRenderedPageBreak/>
        <w:t>3) обеспечивает осуществление местной администрацией полномочий по решению вопросов местного значения и отдельных государственных полномочий, переданных органам местного самоуправления федеральными законами и законами субъекта Российской Федерации.</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4) обязан сообщить в письменной форме главе муниципального образования о прекращении гражданства Российской Федерации либо гражданства иностранного государства-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или приобретении гражданства (подданства) иностранного государства либо получении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в день. Когда ему стало известно об этом, но не позднее пяти рабочих дней со дня прекращения гражданства Российской Федерации либо гражданства иностранного государства или приобретения гражданства (подданства) иностранного государства, либо получения вида на жительство или иного документа, предусмотренного настоящим пунктом.</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(Часть 5 в редакции</w:t>
      </w:r>
      <w:r w:rsidRPr="00683628">
        <w:rPr>
          <w:rFonts w:ascii="Arial" w:eastAsia="Times New Roman" w:hAnsi="Arial" w:cs="Arial"/>
          <w:color w:val="000000"/>
          <w:sz w:val="20"/>
        </w:rPr>
        <w:t> </w:t>
      </w:r>
      <w:hyperlink r:id="rId89" w:tgtFrame="_blank" w:history="1">
        <w:r w:rsidRPr="00683628">
          <w:rPr>
            <w:rFonts w:ascii="Arial" w:eastAsia="Times New Roman" w:hAnsi="Arial" w:cs="Arial"/>
            <w:sz w:val="20"/>
          </w:rPr>
          <w:t>решения Сельской Думы от 27.07.2022 № 75</w:t>
        </w:r>
      </w:hyperlink>
      <w:r w:rsidRPr="00683628">
        <w:rPr>
          <w:rFonts w:ascii="Arial" w:eastAsia="Times New Roman" w:hAnsi="Arial" w:cs="Arial"/>
          <w:color w:val="000000"/>
          <w:sz w:val="20"/>
          <w:szCs w:val="20"/>
        </w:rPr>
        <w:t>)</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b/>
          <w:bCs/>
          <w:color w:val="000000"/>
          <w:sz w:val="20"/>
          <w:szCs w:val="20"/>
        </w:rPr>
        <w:t> </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6. Глава местной администрации не вправе заниматься предпринимательской, а также иной оплачиваемой деятельностью, за исключением преподавательской, научной и иной творческой деятельности. При этом преподавательская, научная и иная творческая деятельность не может финансироваться исключительно за счет средств иностранных государств, международных и иностранных организаций, иностранных граждан и лиц без гражданства, если иное не предусмотрено международным договором Российской Федерации или законодательством Российской Федерации. Глава местной администрации не вправе входить в состав органов управления, попечительских или наблюдательных советов,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 если иное не предусмотрено международным договором Российской Федерации или законодательством Российской Федерации.</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6.1.Глава местной администрации должен соблюдать ограничения, запреты, исполнять обязанности, которые установлены Федеральным законом от 25 декабря 2008 года N 273-ФЗ "О противодействии коррупции", Федеральным законом от 3 декабря 2012 года N 230-ФЗ "О контроле за соответствием расходов лиц, замещающих государственные должности, и иных лиц их доходам", Федеральным законом от 7 мая 2013 года N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(Часть 6.1 дополнена:</w:t>
      </w:r>
      <w:r w:rsidRPr="00683628">
        <w:rPr>
          <w:rFonts w:ascii="Arial" w:eastAsia="Times New Roman" w:hAnsi="Arial" w:cs="Arial"/>
          <w:color w:val="000000"/>
          <w:sz w:val="20"/>
        </w:rPr>
        <w:t> </w:t>
      </w:r>
      <w:hyperlink r:id="rId90" w:tgtFrame="_blank" w:history="1">
        <w:r w:rsidRPr="00683628">
          <w:rPr>
            <w:rFonts w:ascii="Arial" w:eastAsia="Times New Roman" w:hAnsi="Arial" w:cs="Arial"/>
            <w:sz w:val="20"/>
          </w:rPr>
          <w:t>решение Сельской Думы от 14.09.2018 №20</w:t>
        </w:r>
      </w:hyperlink>
      <w:r w:rsidRPr="00683628">
        <w:rPr>
          <w:rFonts w:ascii="Arial" w:eastAsia="Times New Roman" w:hAnsi="Arial" w:cs="Arial"/>
          <w:color w:val="000000"/>
          <w:sz w:val="20"/>
          <w:szCs w:val="20"/>
        </w:rPr>
        <w:t>)</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b/>
          <w:bCs/>
          <w:color w:val="000000"/>
          <w:sz w:val="20"/>
          <w:szCs w:val="20"/>
        </w:rPr>
        <w:t> </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7. Полномочия главы администрации сельского поселения прекращаются досрочно в случае:</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1) смерти;</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2) отставки по собственному желанию;</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3) расторжения контракта в соответствии с частью 11</w:t>
      </w:r>
      <w:r w:rsidRPr="00683628">
        <w:rPr>
          <w:rFonts w:ascii="Arial" w:eastAsia="Times New Roman" w:hAnsi="Arial" w:cs="Arial"/>
          <w:color w:val="000000"/>
          <w:sz w:val="20"/>
        </w:rPr>
        <w:t> </w:t>
      </w:r>
      <w:r w:rsidRPr="00683628">
        <w:rPr>
          <w:rFonts w:ascii="Arial" w:eastAsia="Times New Roman" w:hAnsi="Arial" w:cs="Arial"/>
          <w:color w:val="000000"/>
          <w:sz w:val="20"/>
          <w:szCs w:val="20"/>
        </w:rPr>
        <w:t>или 11.1</w:t>
      </w:r>
      <w:r w:rsidRPr="00683628">
        <w:rPr>
          <w:rFonts w:ascii="Arial" w:eastAsia="Times New Roman" w:hAnsi="Arial" w:cs="Arial"/>
          <w:color w:val="000000"/>
          <w:sz w:val="20"/>
        </w:rPr>
        <w:t> </w:t>
      </w:r>
      <w:r w:rsidRPr="00683628">
        <w:rPr>
          <w:rFonts w:ascii="Arial" w:eastAsia="Times New Roman" w:hAnsi="Arial" w:cs="Arial"/>
          <w:color w:val="000000"/>
          <w:sz w:val="20"/>
          <w:szCs w:val="20"/>
        </w:rPr>
        <w:t>статьи 37 Федерального закона от 06.10.2003 № 131-ФЗ «Об общих принципах организации местного самоуправления в Российской Федерации»;</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(Пункт 3 в редакции</w:t>
      </w:r>
      <w:r w:rsidRPr="00683628">
        <w:rPr>
          <w:rFonts w:ascii="Arial" w:eastAsia="Times New Roman" w:hAnsi="Arial" w:cs="Arial"/>
          <w:color w:val="000000"/>
          <w:sz w:val="20"/>
        </w:rPr>
        <w:t> </w:t>
      </w:r>
      <w:hyperlink r:id="rId91" w:tgtFrame="_blank" w:history="1">
        <w:r w:rsidRPr="00683628">
          <w:rPr>
            <w:rFonts w:ascii="Arial" w:eastAsia="Times New Roman" w:hAnsi="Arial" w:cs="Arial"/>
            <w:sz w:val="20"/>
          </w:rPr>
          <w:t>решения Сельской Думы от 14.09.2018 №20</w:t>
        </w:r>
      </w:hyperlink>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b/>
          <w:bCs/>
          <w:color w:val="000000"/>
          <w:sz w:val="20"/>
          <w:szCs w:val="20"/>
        </w:rPr>
        <w:t> </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4) отрешения от должности в соответствии со статьей 74 Федерального закона от 06.10.2003 № 131-ФЗ «Об общих принципах организации местного самоуправления в Российской Федерации»;</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5) признания судом недееспособным или ограниченно дееспособным;</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6) признания судом безвестно отсутствующим или объявления умершим;</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7) вступления в отношении его в законную силу обвинительного приговора суда;</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8) выезда за пределы Российской Федерации на постоянное место жительства;</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9) прекращения гражданства Российской Федерации либо гражданства иностранного государства-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или приобретении гражданства (подданства) иностранного государства либо получении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(Пункт 9 в редакции</w:t>
      </w:r>
      <w:r w:rsidRPr="00683628">
        <w:rPr>
          <w:rFonts w:ascii="Arial" w:eastAsia="Times New Roman" w:hAnsi="Arial" w:cs="Arial"/>
          <w:color w:val="000000"/>
          <w:sz w:val="20"/>
        </w:rPr>
        <w:t> </w:t>
      </w:r>
      <w:hyperlink r:id="rId92" w:tgtFrame="_blank" w:history="1">
        <w:r w:rsidRPr="00683628">
          <w:rPr>
            <w:rFonts w:ascii="Arial" w:eastAsia="Times New Roman" w:hAnsi="Arial" w:cs="Arial"/>
            <w:sz w:val="20"/>
          </w:rPr>
          <w:t>решения Сельской Думы от 27.07.2022 № 75</w:t>
        </w:r>
      </w:hyperlink>
      <w:r w:rsidRPr="00683628">
        <w:rPr>
          <w:rFonts w:ascii="Arial" w:eastAsia="Times New Roman" w:hAnsi="Arial" w:cs="Arial"/>
          <w:color w:val="000000"/>
          <w:sz w:val="20"/>
          <w:szCs w:val="20"/>
        </w:rPr>
        <w:t>)</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b/>
          <w:bCs/>
          <w:color w:val="000000"/>
          <w:sz w:val="20"/>
          <w:szCs w:val="20"/>
        </w:rPr>
        <w:lastRenderedPageBreak/>
        <w:t> </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10) призыва на военную службу или направления на заменяющую ее альтернативную гражданскую службу;</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11) преобразования сельского поселения, осуществляемого в соответствии с частями 3, 5 статьи 13 Федерального закона от 06.10.2003 № 131-ФЗ «Об общих принципах организации местного самоуправления в Российской Федерации», а также в случае упразднения сельского поселения;</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12) утраты поселением статуса муниципального образования в связи с его объединением с городским округом;</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13) увеличения численности избирателей муниципального образования более чем на 25 процентов, произошедшего вследствие изменения границ муниципального образования или объединения поселения с городским округом;</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14) вступления в должность главы сельского поселения, исполняющего полномочия главы администрации сельского поселения.</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(Статья 37 в редакции</w:t>
      </w:r>
      <w:r w:rsidRPr="00683628">
        <w:rPr>
          <w:rFonts w:ascii="Arial" w:eastAsia="Times New Roman" w:hAnsi="Arial" w:cs="Arial"/>
          <w:color w:val="000000"/>
          <w:sz w:val="20"/>
        </w:rPr>
        <w:t> </w:t>
      </w:r>
      <w:hyperlink r:id="rId93" w:tgtFrame="_blank" w:history="1">
        <w:r w:rsidRPr="00683628">
          <w:rPr>
            <w:rFonts w:ascii="Arial" w:eastAsia="Times New Roman" w:hAnsi="Arial" w:cs="Arial"/>
            <w:sz w:val="20"/>
          </w:rPr>
          <w:t>решения</w:t>
        </w:r>
        <w:r w:rsidRPr="00683628">
          <w:rPr>
            <w:rFonts w:ascii="Arial" w:eastAsia="Times New Roman" w:hAnsi="Arial" w:cs="Arial"/>
            <w:color w:val="0000FF"/>
            <w:sz w:val="20"/>
          </w:rPr>
          <w:t> </w:t>
        </w:r>
        <w:r w:rsidRPr="00683628">
          <w:rPr>
            <w:rFonts w:ascii="Arial" w:eastAsia="Times New Roman" w:hAnsi="Arial" w:cs="Arial"/>
            <w:sz w:val="20"/>
          </w:rPr>
          <w:t>Сельской Думы от 30.12.2014 №26</w:t>
        </w:r>
      </w:hyperlink>
      <w:r w:rsidRPr="00683628">
        <w:rPr>
          <w:rFonts w:ascii="Arial" w:eastAsia="Times New Roman" w:hAnsi="Arial" w:cs="Arial"/>
          <w:color w:val="000000"/>
          <w:sz w:val="20"/>
          <w:szCs w:val="20"/>
        </w:rPr>
        <w:t>)</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 </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8. В случае досрочного прекращения полномочий главы местной администрации либо применения к нему по решению суда мер процессуального принуждения в виде заключения под стражу или временного отстранения от должности его полномочия временно исполняет уполномоченный муниципальный служащий, определяемый Сельской Думой.</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(Часть 8 дополнена:</w:t>
      </w:r>
      <w:r w:rsidRPr="00683628">
        <w:rPr>
          <w:rFonts w:ascii="Arial" w:eastAsia="Times New Roman" w:hAnsi="Arial" w:cs="Arial"/>
          <w:color w:val="000000"/>
          <w:sz w:val="20"/>
        </w:rPr>
        <w:t> </w:t>
      </w:r>
      <w:hyperlink r:id="rId94" w:tgtFrame="_blank" w:history="1">
        <w:r w:rsidRPr="00683628">
          <w:rPr>
            <w:rFonts w:ascii="Arial" w:eastAsia="Times New Roman" w:hAnsi="Arial" w:cs="Arial"/>
            <w:sz w:val="20"/>
          </w:rPr>
          <w:t>решение Сельской Думы от 14.09.2018 №20</w:t>
        </w:r>
      </w:hyperlink>
      <w:r w:rsidRPr="00683628">
        <w:rPr>
          <w:rFonts w:ascii="Arial" w:eastAsia="Times New Roman" w:hAnsi="Arial" w:cs="Arial"/>
          <w:color w:val="000000"/>
          <w:sz w:val="20"/>
          <w:szCs w:val="20"/>
        </w:rPr>
        <w:t>)</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 </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(Статья 37.1 дополнена:</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Решение Сельской Думы от 30.12.2014 №26;</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hyperlink r:id="rId95" w:tgtFrame="_blank" w:history="1">
        <w:r w:rsidRPr="00683628">
          <w:rPr>
            <w:rFonts w:ascii="Arial" w:eastAsia="Times New Roman" w:hAnsi="Arial" w:cs="Arial"/>
            <w:sz w:val="20"/>
          </w:rPr>
          <w:t>НГР:RU405023052015001</w:t>
        </w:r>
      </w:hyperlink>
      <w:r w:rsidRPr="00683628">
        <w:rPr>
          <w:rFonts w:ascii="Arial" w:eastAsia="Times New Roman" w:hAnsi="Arial" w:cs="Arial"/>
          <w:color w:val="000000"/>
          <w:sz w:val="20"/>
          <w:szCs w:val="20"/>
        </w:rPr>
        <w:t>)</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 </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b/>
          <w:bCs/>
          <w:color w:val="000000"/>
          <w:sz w:val="20"/>
          <w:szCs w:val="20"/>
        </w:rPr>
        <w:t>Статья 37.1. Компетенция главы администрации сельского поселения.</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 </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1. К компетенции главы администрации сельского поселения относится:</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1) обеспечивает исполнение полномочий администрации сельского поселения по решению вопросов местного значения сельского поселения в соответствии с законодательством, настоящим Уставом, нормативными правовыми актами Сельской Думы;</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2) осуществляет общее руководство деятельностью администрации сельского поселения, ее структурных подразделений по решению всех вопросов, отнесенных к компетенции администрации сельского поселения;</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3) выдает от имени администрации сельского поселения доверенности, совершает иные юридические действия;</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4) вносит на рассмотрение Сельской Думы проекты нормативных правовых актов сельского поселения, предусматривающие установление, изменение и отмену местных налогов и сборов, осуществление расходов из средств местного бюджета, либо дает по ним заключения;</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5) распоряжается финансовыми средствами в установленном законодательством порядке;</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6) вносит в Сельскую Думу на утверждение проект местного бюджета, планов и программ социально-экономического развития сельского поселения, а также отчетов об их исполнении;</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7) распоряжается муниципальной собственностью в соответствии с порядком, установленным Сельской Думой;</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8) разрабатывает и представляет на утверждение Сельской Думе структуру администрации сельского поселения, утверждает штатное расписание администрации сельского поселения;</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9) назначает на должность и освобождает от должности работников администрации сельского поселения, а также решает вопросы об их поощрении и применении к ним мер дисциплинарной ответственности;</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10) утверждает положения о структурных подразделениях администрации сельского поселения;</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11) назначает на должности и освобождает от должности руководителей муниципальных учреждений и предприятий;</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12) представляет администрацию сельского поселения на всех официальных протокольных мероприятиях, выполняет другие представительские функции;</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13) заключает от имени администрации сельского поселения договоры и обеспечивает своевременное и качественное выполнение всех договоров и обязательств администрации сельского поселения;</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14) организует осуществление закупок товаров, работ и услуг для обеспечения муниципальных нужд;</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15) издает в пределах своих полномочий правовые акты;</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lastRenderedPageBreak/>
        <w:t>16) вносит предложения о созыве внеочередных заседаний Сельской Думы, предлагает вопросы в повестку дня заседаний Сельской Думы;</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17) осуществляет иные полномочия в соответствии с законодательством и настоящим Уставом.</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 </w:t>
      </w:r>
    </w:p>
    <w:p w:rsidR="00683628" w:rsidRPr="00683628" w:rsidRDefault="00683628" w:rsidP="00683628">
      <w:pPr>
        <w:spacing w:after="0" w:line="240" w:lineRule="auto"/>
        <w:ind w:firstLine="473"/>
        <w:jc w:val="both"/>
        <w:outlineLvl w:val="3"/>
        <w:rPr>
          <w:rFonts w:ascii="Arial" w:eastAsia="Times New Roman" w:hAnsi="Arial" w:cs="Arial"/>
          <w:b/>
          <w:bCs/>
          <w:color w:val="000000"/>
          <w:sz w:val="26"/>
          <w:szCs w:val="26"/>
        </w:rPr>
      </w:pPr>
      <w:r w:rsidRPr="00683628">
        <w:rPr>
          <w:rFonts w:ascii="Arial" w:eastAsia="Times New Roman" w:hAnsi="Arial" w:cs="Arial"/>
          <w:b/>
          <w:bCs/>
          <w:color w:val="000000"/>
          <w:sz w:val="24"/>
          <w:szCs w:val="24"/>
        </w:rPr>
        <w:t>Статья 38. Избирательная комиссия поселения</w:t>
      </w:r>
    </w:p>
    <w:p w:rsidR="00683628" w:rsidRPr="00683628" w:rsidRDefault="00683628" w:rsidP="00683628">
      <w:pPr>
        <w:spacing w:after="0" w:line="240" w:lineRule="auto"/>
        <w:ind w:firstLine="473"/>
        <w:jc w:val="both"/>
        <w:outlineLvl w:val="3"/>
        <w:rPr>
          <w:rFonts w:ascii="Arial" w:eastAsia="Times New Roman" w:hAnsi="Arial" w:cs="Arial"/>
          <w:b/>
          <w:bCs/>
          <w:color w:val="000000"/>
          <w:sz w:val="26"/>
          <w:szCs w:val="26"/>
        </w:rPr>
      </w:pPr>
      <w:r w:rsidRPr="00683628">
        <w:rPr>
          <w:rFonts w:ascii="Arial" w:eastAsia="Times New Roman" w:hAnsi="Arial" w:cs="Arial"/>
          <w:b/>
          <w:bCs/>
          <w:color w:val="000000"/>
          <w:sz w:val="24"/>
          <w:szCs w:val="24"/>
        </w:rPr>
        <w:t> </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1. Избирательная комиссия поселения организует подготовку и проведение выборов представительного органа поселения, подготовку и проведение местного референдума, голосования по отзыву депутата, голосования по вопросам изменения границ поселения, преобразования поселения.</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2. Избирательная комиссия поселения формируется представительным органом поселения в соответствии с федеральными законами, законами субъекта Российской Федерации.</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3. Полномочия избирательной комиссии поселения, порядок и гарантии ее деятельности определяются федеральными законами, законом субъекта Российской Федерации.</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 </w:t>
      </w:r>
    </w:p>
    <w:p w:rsidR="00683628" w:rsidRPr="00683628" w:rsidRDefault="00683628" w:rsidP="00683628">
      <w:pPr>
        <w:spacing w:after="0" w:line="240" w:lineRule="auto"/>
        <w:ind w:firstLine="473"/>
        <w:jc w:val="both"/>
        <w:outlineLvl w:val="3"/>
        <w:rPr>
          <w:rFonts w:ascii="Arial" w:eastAsia="Times New Roman" w:hAnsi="Arial" w:cs="Arial"/>
          <w:b/>
          <w:bCs/>
          <w:color w:val="000000"/>
          <w:sz w:val="26"/>
          <w:szCs w:val="26"/>
        </w:rPr>
      </w:pPr>
      <w:r w:rsidRPr="00683628">
        <w:rPr>
          <w:rFonts w:ascii="Arial" w:eastAsia="Times New Roman" w:hAnsi="Arial" w:cs="Arial"/>
          <w:b/>
          <w:bCs/>
          <w:color w:val="000000"/>
          <w:sz w:val="24"/>
          <w:szCs w:val="24"/>
        </w:rPr>
        <w:t>Статья 39. Муниципальная служба</w:t>
      </w:r>
    </w:p>
    <w:p w:rsidR="00683628" w:rsidRPr="00683628" w:rsidRDefault="00683628" w:rsidP="00683628">
      <w:pPr>
        <w:spacing w:after="0" w:line="240" w:lineRule="auto"/>
        <w:ind w:firstLine="473"/>
        <w:jc w:val="both"/>
        <w:outlineLvl w:val="3"/>
        <w:rPr>
          <w:rFonts w:ascii="Arial" w:eastAsia="Times New Roman" w:hAnsi="Arial" w:cs="Arial"/>
          <w:b/>
          <w:bCs/>
          <w:color w:val="000000"/>
          <w:sz w:val="26"/>
          <w:szCs w:val="26"/>
        </w:rPr>
      </w:pPr>
      <w:r w:rsidRPr="00683628">
        <w:rPr>
          <w:rFonts w:ascii="Arial" w:eastAsia="Times New Roman" w:hAnsi="Arial" w:cs="Arial"/>
          <w:b/>
          <w:bCs/>
          <w:color w:val="000000"/>
          <w:sz w:val="24"/>
          <w:szCs w:val="24"/>
        </w:rPr>
        <w:t> </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Правовое регулирование прохождения муниципальной службы в органах местного самоуправления поселения осуществляется в соответствии с федеральными законами, законами субъекта Российской Федерации, нормативными правовыми актами представительного органа поселения и Уставом сельского поселения.</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 </w:t>
      </w:r>
    </w:p>
    <w:p w:rsidR="00683628" w:rsidRPr="00683628" w:rsidRDefault="00683628" w:rsidP="00683628">
      <w:pPr>
        <w:spacing w:after="0" w:line="240" w:lineRule="auto"/>
        <w:ind w:firstLine="473"/>
        <w:jc w:val="both"/>
        <w:outlineLvl w:val="3"/>
        <w:rPr>
          <w:rFonts w:ascii="Arial" w:eastAsia="Times New Roman" w:hAnsi="Arial" w:cs="Arial"/>
          <w:b/>
          <w:bCs/>
          <w:color w:val="000000"/>
          <w:sz w:val="26"/>
          <w:szCs w:val="26"/>
        </w:rPr>
      </w:pPr>
      <w:r w:rsidRPr="00683628">
        <w:rPr>
          <w:rFonts w:ascii="Arial" w:eastAsia="Times New Roman" w:hAnsi="Arial" w:cs="Arial"/>
          <w:b/>
          <w:bCs/>
          <w:color w:val="000000"/>
          <w:sz w:val="24"/>
          <w:szCs w:val="24"/>
        </w:rPr>
        <w:t>Статья 40. Взаимоотношения органов местного самоуправления и органов местного самоуправления иных муниципальных образований</w:t>
      </w:r>
    </w:p>
    <w:p w:rsidR="00683628" w:rsidRPr="00683628" w:rsidRDefault="00683628" w:rsidP="00683628">
      <w:pPr>
        <w:spacing w:after="0" w:line="240" w:lineRule="auto"/>
        <w:ind w:firstLine="473"/>
        <w:jc w:val="both"/>
        <w:outlineLvl w:val="3"/>
        <w:rPr>
          <w:rFonts w:ascii="Arial" w:eastAsia="Times New Roman" w:hAnsi="Arial" w:cs="Arial"/>
          <w:b/>
          <w:bCs/>
          <w:color w:val="000000"/>
          <w:sz w:val="26"/>
          <w:szCs w:val="26"/>
        </w:rPr>
      </w:pPr>
      <w:r w:rsidRPr="00683628">
        <w:rPr>
          <w:rFonts w:ascii="Arial" w:eastAsia="Times New Roman" w:hAnsi="Arial" w:cs="Arial"/>
          <w:b/>
          <w:bCs/>
          <w:color w:val="000000"/>
          <w:sz w:val="24"/>
          <w:szCs w:val="24"/>
        </w:rPr>
        <w:t> </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1. Органы местного самоуправления поселения участвуют в учреждении и работе Совета муниципальных образований субъекта Российской Федерации в порядке, определенным законом субъекта Российской Федерации, уставом Совета муниципальных образований субъекта Российской Федерации и решениями представительного органа.</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2. Органы местного самоуправления поселения могут создавать межмуниципальные объединения с органами местного самоуправления иных муниципальных образований.</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3. Органы местного самоуправления поселения могут заключать договоры и соглашения с органами муниципального района «Куйбышевский район» и органами местного самоуправления других муниципальных образований.</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4. Представительный орган поселения может принимать решения об учреждении для совместного решения вопросов местного значения хозяйственных межмуниципальных обществ в форме закрытых акционерных обществ и обществ с ограниченной ответственностью, которые осуществляют свою деятельность в соответствии с Гражданским кодексом Российской Федерации, иными федеральными законами.</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 </w:t>
      </w:r>
    </w:p>
    <w:p w:rsidR="00683628" w:rsidRPr="00683628" w:rsidRDefault="00683628" w:rsidP="00683628">
      <w:pPr>
        <w:spacing w:after="0" w:line="240" w:lineRule="auto"/>
        <w:ind w:firstLine="473"/>
        <w:jc w:val="both"/>
        <w:outlineLvl w:val="2"/>
        <w:rPr>
          <w:rFonts w:ascii="Arial" w:eastAsia="Times New Roman" w:hAnsi="Arial" w:cs="Arial"/>
          <w:b/>
          <w:bCs/>
          <w:color w:val="000000"/>
          <w:sz w:val="28"/>
          <w:szCs w:val="28"/>
        </w:rPr>
      </w:pPr>
      <w:r w:rsidRPr="00683628">
        <w:rPr>
          <w:rFonts w:ascii="Arial" w:eastAsia="Times New Roman" w:hAnsi="Arial" w:cs="Arial"/>
          <w:b/>
          <w:bCs/>
          <w:color w:val="000000"/>
          <w:sz w:val="24"/>
          <w:szCs w:val="24"/>
        </w:rPr>
        <w:t>ГЛАВА V. МУНИЦИПАЛЬНЫЕ ПРАВОВЫЕ АКТЫ</w:t>
      </w:r>
    </w:p>
    <w:p w:rsidR="00683628" w:rsidRPr="00683628" w:rsidRDefault="00683628" w:rsidP="00683628">
      <w:pPr>
        <w:spacing w:after="0" w:line="240" w:lineRule="auto"/>
        <w:ind w:firstLine="473"/>
        <w:jc w:val="both"/>
        <w:outlineLvl w:val="2"/>
        <w:rPr>
          <w:rFonts w:ascii="Arial" w:eastAsia="Times New Roman" w:hAnsi="Arial" w:cs="Arial"/>
          <w:b/>
          <w:bCs/>
          <w:color w:val="000000"/>
          <w:sz w:val="28"/>
          <w:szCs w:val="28"/>
        </w:rPr>
      </w:pPr>
      <w:r w:rsidRPr="00683628">
        <w:rPr>
          <w:rFonts w:ascii="Arial" w:eastAsia="Times New Roman" w:hAnsi="Arial" w:cs="Arial"/>
          <w:b/>
          <w:bCs/>
          <w:color w:val="000000"/>
          <w:sz w:val="24"/>
          <w:szCs w:val="24"/>
        </w:rPr>
        <w:t> </w:t>
      </w:r>
    </w:p>
    <w:p w:rsidR="00683628" w:rsidRPr="00683628" w:rsidRDefault="00683628" w:rsidP="00683628">
      <w:pPr>
        <w:spacing w:after="0" w:line="240" w:lineRule="auto"/>
        <w:ind w:firstLine="473"/>
        <w:jc w:val="both"/>
        <w:outlineLvl w:val="3"/>
        <w:rPr>
          <w:rFonts w:ascii="Arial" w:eastAsia="Times New Roman" w:hAnsi="Arial" w:cs="Arial"/>
          <w:b/>
          <w:bCs/>
          <w:color w:val="000000"/>
          <w:sz w:val="26"/>
          <w:szCs w:val="26"/>
        </w:rPr>
      </w:pPr>
      <w:r w:rsidRPr="00683628">
        <w:rPr>
          <w:rFonts w:ascii="Arial" w:eastAsia="Times New Roman" w:hAnsi="Arial" w:cs="Arial"/>
          <w:b/>
          <w:bCs/>
          <w:color w:val="000000"/>
          <w:sz w:val="24"/>
          <w:szCs w:val="24"/>
        </w:rPr>
        <w:t>Статья 41. Система муниципальных правовых актов поселения</w:t>
      </w:r>
    </w:p>
    <w:p w:rsidR="00683628" w:rsidRPr="00683628" w:rsidRDefault="00683628" w:rsidP="00683628">
      <w:pPr>
        <w:spacing w:after="0" w:line="240" w:lineRule="auto"/>
        <w:ind w:firstLine="473"/>
        <w:jc w:val="both"/>
        <w:outlineLvl w:val="3"/>
        <w:rPr>
          <w:rFonts w:ascii="Arial" w:eastAsia="Times New Roman" w:hAnsi="Arial" w:cs="Arial"/>
          <w:b/>
          <w:bCs/>
          <w:color w:val="000000"/>
          <w:sz w:val="26"/>
          <w:szCs w:val="26"/>
        </w:rPr>
      </w:pPr>
      <w:r w:rsidRPr="00683628">
        <w:rPr>
          <w:rFonts w:ascii="Arial" w:eastAsia="Times New Roman" w:hAnsi="Arial" w:cs="Arial"/>
          <w:b/>
          <w:bCs/>
          <w:color w:val="000000"/>
          <w:sz w:val="24"/>
          <w:szCs w:val="24"/>
        </w:rPr>
        <w:t> </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1.</w:t>
      </w:r>
      <w:r w:rsidRPr="00683628">
        <w:rPr>
          <w:rFonts w:ascii="Arial" w:eastAsia="Times New Roman" w:hAnsi="Arial" w:cs="Arial"/>
          <w:color w:val="000000"/>
          <w:sz w:val="20"/>
        </w:rPr>
        <w:t> </w:t>
      </w:r>
      <w:r w:rsidRPr="00683628">
        <w:rPr>
          <w:rFonts w:ascii="Arial" w:eastAsia="Times New Roman" w:hAnsi="Arial" w:cs="Arial"/>
          <w:color w:val="000000"/>
          <w:sz w:val="20"/>
          <w:szCs w:val="20"/>
        </w:rPr>
        <w:t>В систему муниципальных правовых актов входят:</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1) устав муниципального образования, правовые акты, принятые на местном референдуме (сходе граждан);</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2) нормативные и иные правовые акты представительного органа муниципального образования;</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3) правовые акты главы муниципального образования, местной администрации и иных органов местного самоуправления и должностных лиц местного самоуправления, предусмотренных уставом муниципального образования.</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(Часть 1 в редакции:</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Решение Сельской Думы от 03.11.2009 №48;</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hyperlink r:id="rId96" w:tgtFrame="_blank" w:history="1">
        <w:r w:rsidRPr="00683628">
          <w:rPr>
            <w:rFonts w:ascii="Arial" w:eastAsia="Times New Roman" w:hAnsi="Arial" w:cs="Arial"/>
            <w:sz w:val="20"/>
          </w:rPr>
          <w:t>НГР:RU405033052009002</w:t>
        </w:r>
      </w:hyperlink>
      <w:r w:rsidRPr="00683628">
        <w:rPr>
          <w:rFonts w:ascii="Arial" w:eastAsia="Times New Roman" w:hAnsi="Arial" w:cs="Arial"/>
          <w:color w:val="000000"/>
          <w:sz w:val="20"/>
          <w:szCs w:val="20"/>
        </w:rPr>
        <w:t>)</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 </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2. Настоящий Устав и оформленные в виде правовых актов решения, принятые на местном референдуме, являются актами высшей юридической силы в системе муниципальных правовых актов, имеют прямое действие и применяются на всей территории поселения.</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lastRenderedPageBreak/>
        <w:t>3. Иные муниципальные правовые акты не должны противоречить настоящему Уставу и правовым актам, принятым на местном референдуме.</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4.</w:t>
      </w:r>
      <w:r w:rsidRPr="00683628">
        <w:rPr>
          <w:rFonts w:ascii="Arial" w:eastAsia="Times New Roman" w:hAnsi="Arial" w:cs="Arial"/>
          <w:color w:val="000000"/>
          <w:sz w:val="20"/>
        </w:rPr>
        <w:t> </w:t>
      </w:r>
      <w:r w:rsidRPr="00683628">
        <w:rPr>
          <w:rFonts w:ascii="Arial" w:eastAsia="Times New Roman" w:hAnsi="Arial" w:cs="Arial"/>
          <w:color w:val="000000"/>
          <w:sz w:val="20"/>
          <w:szCs w:val="20"/>
        </w:rPr>
        <w:t>Муниципальные нормативные правовые акты</w:t>
      </w:r>
      <w:r w:rsidRPr="00683628">
        <w:rPr>
          <w:rFonts w:ascii="Arial" w:eastAsia="Times New Roman" w:hAnsi="Arial" w:cs="Arial"/>
          <w:color w:val="000000"/>
          <w:sz w:val="20"/>
        </w:rPr>
        <w:t> </w:t>
      </w:r>
      <w:r w:rsidRPr="00683628">
        <w:rPr>
          <w:rFonts w:ascii="Arial" w:eastAsia="Times New Roman" w:hAnsi="Arial" w:cs="Arial"/>
          <w:color w:val="000000"/>
          <w:sz w:val="20"/>
          <w:szCs w:val="20"/>
        </w:rPr>
        <w:t>поселения, затрагивающие права, свободы и обязанности человека и гражданина, вступают в силу после их официального опубликования (обнародования).</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(Часть 4 в редакции:</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Решение Сельской Думы от 30.12.2014 №26;</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hyperlink r:id="rId97" w:tgtFrame="_blank" w:history="1">
        <w:r w:rsidRPr="00683628">
          <w:rPr>
            <w:rFonts w:ascii="Arial" w:eastAsia="Times New Roman" w:hAnsi="Arial" w:cs="Arial"/>
            <w:sz w:val="20"/>
          </w:rPr>
          <w:t>НГР:RU405023052015001</w:t>
        </w:r>
      </w:hyperlink>
      <w:r w:rsidRPr="00683628">
        <w:rPr>
          <w:rFonts w:ascii="Arial" w:eastAsia="Times New Roman" w:hAnsi="Arial" w:cs="Arial"/>
          <w:color w:val="000000"/>
          <w:sz w:val="20"/>
          <w:szCs w:val="20"/>
        </w:rPr>
        <w:t>)</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 </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5.</w:t>
      </w:r>
      <w:r w:rsidRPr="00683628">
        <w:rPr>
          <w:rFonts w:ascii="Arial" w:eastAsia="Times New Roman" w:hAnsi="Arial" w:cs="Arial"/>
          <w:color w:val="000000"/>
          <w:sz w:val="20"/>
        </w:rPr>
        <w:t> </w:t>
      </w:r>
      <w:r w:rsidRPr="00683628">
        <w:rPr>
          <w:rFonts w:ascii="Arial" w:eastAsia="Times New Roman" w:hAnsi="Arial" w:cs="Arial"/>
          <w:color w:val="000000"/>
          <w:sz w:val="20"/>
          <w:szCs w:val="20"/>
        </w:rPr>
        <w:t>Муниципальные правовые акты поселения обнародуются или публикуются в районной газете «Бетлицкий вестник».</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 </w:t>
      </w:r>
    </w:p>
    <w:p w:rsidR="00683628" w:rsidRPr="00683628" w:rsidRDefault="00683628" w:rsidP="00683628">
      <w:pPr>
        <w:spacing w:after="0" w:line="240" w:lineRule="auto"/>
        <w:ind w:firstLine="473"/>
        <w:jc w:val="both"/>
        <w:outlineLvl w:val="3"/>
        <w:rPr>
          <w:rFonts w:ascii="Arial" w:eastAsia="Times New Roman" w:hAnsi="Arial" w:cs="Arial"/>
          <w:b/>
          <w:bCs/>
          <w:color w:val="000000"/>
          <w:sz w:val="26"/>
          <w:szCs w:val="26"/>
        </w:rPr>
      </w:pPr>
      <w:r w:rsidRPr="00683628">
        <w:rPr>
          <w:rFonts w:ascii="Arial" w:eastAsia="Times New Roman" w:hAnsi="Arial" w:cs="Arial"/>
          <w:b/>
          <w:bCs/>
          <w:color w:val="000000"/>
          <w:sz w:val="24"/>
          <w:szCs w:val="24"/>
        </w:rPr>
        <w:t>Статья 42. Порядок принятия устава поселения, внесения изменений в настоящий Устав</w:t>
      </w:r>
    </w:p>
    <w:p w:rsidR="00683628" w:rsidRPr="00683628" w:rsidRDefault="00683628" w:rsidP="00683628">
      <w:pPr>
        <w:spacing w:after="0" w:line="240" w:lineRule="auto"/>
        <w:ind w:firstLine="473"/>
        <w:jc w:val="both"/>
        <w:outlineLvl w:val="3"/>
        <w:rPr>
          <w:rFonts w:ascii="Arial" w:eastAsia="Times New Roman" w:hAnsi="Arial" w:cs="Arial"/>
          <w:b/>
          <w:bCs/>
          <w:color w:val="000000"/>
          <w:sz w:val="26"/>
          <w:szCs w:val="26"/>
        </w:rPr>
      </w:pPr>
      <w:r w:rsidRPr="00683628">
        <w:rPr>
          <w:rFonts w:ascii="Arial" w:eastAsia="Times New Roman" w:hAnsi="Arial" w:cs="Arial"/>
          <w:b/>
          <w:bCs/>
          <w:color w:val="000000"/>
          <w:sz w:val="24"/>
          <w:szCs w:val="24"/>
        </w:rPr>
        <w:t> </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1. Проект Устава поселения, проект муниципального правового акта о внесении изменений и дополнений в настоящий Устав не позднее, чем за 30 дней до дня рассмотрения вопроса о принятии устава поселения, внесении изменений в настоящий Устав подлежат официальному опубликованию (обнародованию) с одновременным опубликованием (обнародованием) установленного представительным органом поселения порядка учета предложений по проекту указанного Устава, проекту указанного муниципального правового акта, а также порядка участия граждан в его обсуждении.</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2. Устав поселения, муниципальный правовой акт о внесении изменений и дополнений в настоящий Устав принимаются большинством в две трети голосов от установленной в пункте 1 статьи 25 настоящего Устава численности депутатов представительного органа поселения.</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3. Устав поселения, муниципальный правовой акт о внесении изменений и дополнений в настоящий Устав подлежат государственной регистрации в органах юстиции в порядке, установленном федеральным законом.</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4. Устав поселения, муниципальный правовой акт о внесении изменений и дополнений в настоящий Устав подлежат официальному опубликованию (обнародованию) после их государственной регистрации и вступают в силу после их официального опубликования (обнародования).</w:t>
      </w:r>
      <w:r w:rsidRPr="00683628">
        <w:rPr>
          <w:rFonts w:ascii="Arial" w:eastAsia="Times New Roman" w:hAnsi="Arial" w:cs="Arial"/>
          <w:color w:val="000000"/>
          <w:sz w:val="20"/>
        </w:rPr>
        <w:t> </w:t>
      </w:r>
      <w:r w:rsidRPr="00683628">
        <w:rPr>
          <w:rFonts w:ascii="Arial" w:eastAsia="Times New Roman" w:hAnsi="Arial" w:cs="Arial"/>
          <w:color w:val="000000"/>
          <w:sz w:val="20"/>
          <w:szCs w:val="20"/>
        </w:rPr>
        <w:t>Глава муниципального образования обязан опубликовать (обнародовать) зарегистрированные устав муниципального образования, муниципальный правовой акт о внесении изменений и дополнений в устав муниципального образования в течение семи дней со дня его поступления из территориального органа уполномоченного федерального органа исполнительной власти в сфере регистрации уставов муниципальных образований.</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(Часть 4 в редакции:</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Решение Сельской Думы от 30.12.2014 №26;</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hyperlink r:id="rId98" w:tgtFrame="_blank" w:history="1">
        <w:r w:rsidRPr="00683628">
          <w:rPr>
            <w:rFonts w:ascii="Arial" w:eastAsia="Times New Roman" w:hAnsi="Arial" w:cs="Arial"/>
            <w:sz w:val="20"/>
          </w:rPr>
          <w:t>НГР:RU405023052015001</w:t>
        </w:r>
      </w:hyperlink>
      <w:r w:rsidRPr="00683628">
        <w:rPr>
          <w:rFonts w:ascii="Arial" w:eastAsia="Times New Roman" w:hAnsi="Arial" w:cs="Arial"/>
          <w:color w:val="000000"/>
          <w:sz w:val="20"/>
          <w:szCs w:val="20"/>
        </w:rPr>
        <w:t>)</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 </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5. Изменения и дополнения, внесенные в настоящий Устав и изменяющие структуру органов местного самоуправления, полномочия органов местного самоуправления и выборных должностных лиц местного самоуправления, вступают в силу после истечения срока полномочий представительного органа муниципального образования, принявшего муниципальный правовой акт о внесении в устав указанных изменений и дополнений.</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 </w:t>
      </w:r>
    </w:p>
    <w:p w:rsidR="00683628" w:rsidRPr="00683628" w:rsidRDefault="00683628" w:rsidP="00683628">
      <w:pPr>
        <w:spacing w:after="0" w:line="240" w:lineRule="auto"/>
        <w:ind w:firstLine="473"/>
        <w:jc w:val="both"/>
        <w:outlineLvl w:val="3"/>
        <w:rPr>
          <w:rFonts w:ascii="Arial" w:eastAsia="Times New Roman" w:hAnsi="Arial" w:cs="Arial"/>
          <w:b/>
          <w:bCs/>
          <w:color w:val="000000"/>
          <w:sz w:val="26"/>
          <w:szCs w:val="26"/>
        </w:rPr>
      </w:pPr>
      <w:r w:rsidRPr="00683628">
        <w:rPr>
          <w:rFonts w:ascii="Arial" w:eastAsia="Times New Roman" w:hAnsi="Arial" w:cs="Arial"/>
          <w:b/>
          <w:bCs/>
          <w:color w:val="000000"/>
          <w:sz w:val="24"/>
          <w:szCs w:val="24"/>
        </w:rPr>
        <w:t>Статья 43. Решения, принятые на местном референдуме</w:t>
      </w:r>
    </w:p>
    <w:p w:rsidR="00683628" w:rsidRPr="00683628" w:rsidRDefault="00683628" w:rsidP="00683628">
      <w:pPr>
        <w:spacing w:after="0" w:line="240" w:lineRule="auto"/>
        <w:ind w:firstLine="473"/>
        <w:jc w:val="both"/>
        <w:outlineLvl w:val="3"/>
        <w:rPr>
          <w:rFonts w:ascii="Arial" w:eastAsia="Times New Roman" w:hAnsi="Arial" w:cs="Arial"/>
          <w:b/>
          <w:bCs/>
          <w:color w:val="000000"/>
          <w:sz w:val="26"/>
          <w:szCs w:val="26"/>
        </w:rPr>
      </w:pPr>
      <w:r w:rsidRPr="00683628">
        <w:rPr>
          <w:rFonts w:ascii="Arial" w:eastAsia="Times New Roman" w:hAnsi="Arial" w:cs="Arial"/>
          <w:b/>
          <w:bCs/>
          <w:color w:val="000000"/>
          <w:sz w:val="24"/>
          <w:szCs w:val="24"/>
        </w:rPr>
        <w:t> </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1. Решение вопросов местного значения непосредственно гражданами муниципального образования осуществляется путем прямого волеизъявления населения муниципального образования, выраженного на местном референдуме.</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2. Если для реализации решения, принятого на местном референдуме, дополнительно требуется принятие (издание) муниципального правового акта, орган местного самоуправления или должностное лицо местного самоуправления, в компетенцию которых входит принятие (издание) указанного акта, обязаны в течение 15 дней со дня вступления в силу решения, принятого на референдуме, определить срок подготовки и (или) принятия соответствующего муниципального правового акта. Указанный срок не может превышать три месяца.</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3. Нарушение срока издания правового акта, необходимого для реализации решения, принятого на местном референдуме, является основанием для: отзыва главы поселения, увольнения главы местной администрации, досрочного прекращения полномочий представительного органа поселения.</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(Пункт 3 в редакции:</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lastRenderedPageBreak/>
        <w:t>Решение Сельской Думы от 21.03.2008 №11;</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hyperlink r:id="rId99" w:history="1">
        <w:r w:rsidRPr="00683628">
          <w:rPr>
            <w:rFonts w:ascii="Arial" w:eastAsia="Times New Roman" w:hAnsi="Arial" w:cs="Arial"/>
            <w:sz w:val="20"/>
          </w:rPr>
          <w:t>НГР:RU405023052008001</w:t>
        </w:r>
      </w:hyperlink>
      <w:r w:rsidRPr="00683628">
        <w:rPr>
          <w:rFonts w:ascii="Arial" w:eastAsia="Times New Roman" w:hAnsi="Arial" w:cs="Arial"/>
          <w:color w:val="000000"/>
          <w:sz w:val="20"/>
          <w:szCs w:val="20"/>
        </w:rPr>
        <w:t>)</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 </w:t>
      </w:r>
    </w:p>
    <w:p w:rsidR="00683628" w:rsidRPr="00683628" w:rsidRDefault="00683628" w:rsidP="00683628">
      <w:pPr>
        <w:spacing w:after="0" w:line="240" w:lineRule="auto"/>
        <w:ind w:firstLine="473"/>
        <w:jc w:val="both"/>
        <w:outlineLvl w:val="3"/>
        <w:rPr>
          <w:rFonts w:ascii="Arial" w:eastAsia="Times New Roman" w:hAnsi="Arial" w:cs="Arial"/>
          <w:b/>
          <w:bCs/>
          <w:color w:val="000000"/>
          <w:sz w:val="26"/>
          <w:szCs w:val="26"/>
        </w:rPr>
      </w:pPr>
      <w:r w:rsidRPr="00683628">
        <w:rPr>
          <w:rFonts w:ascii="Arial" w:eastAsia="Times New Roman" w:hAnsi="Arial" w:cs="Arial"/>
          <w:b/>
          <w:bCs/>
          <w:color w:val="000000"/>
          <w:sz w:val="24"/>
          <w:szCs w:val="24"/>
        </w:rPr>
        <w:t>Статья 44. Правовые акты представительного органа поселения</w:t>
      </w:r>
    </w:p>
    <w:p w:rsidR="00683628" w:rsidRPr="00683628" w:rsidRDefault="00683628" w:rsidP="00683628">
      <w:pPr>
        <w:spacing w:after="0" w:line="240" w:lineRule="auto"/>
        <w:ind w:firstLine="473"/>
        <w:jc w:val="both"/>
        <w:outlineLvl w:val="3"/>
        <w:rPr>
          <w:rFonts w:ascii="Arial" w:eastAsia="Times New Roman" w:hAnsi="Arial" w:cs="Arial"/>
          <w:b/>
          <w:bCs/>
          <w:color w:val="000000"/>
          <w:sz w:val="26"/>
          <w:szCs w:val="26"/>
        </w:rPr>
      </w:pPr>
      <w:r w:rsidRPr="00683628">
        <w:rPr>
          <w:rFonts w:ascii="Arial" w:eastAsia="Times New Roman" w:hAnsi="Arial" w:cs="Arial"/>
          <w:b/>
          <w:bCs/>
          <w:color w:val="000000"/>
          <w:sz w:val="24"/>
          <w:szCs w:val="24"/>
        </w:rPr>
        <w:t> </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1. Сельская Дума по вопросам, отнесенным к её компетенции федеральными законами, законами Калужской области, уставом поселения, принимает решения, устанавливающие правила, обязательные для исполнения на территории поселения, решение об удалении главы поселения в отставку, а также решения по вопросам организации деятельности Сельской Думы и по иным вопросам, отнесенным к его компетенции федеральными законами, законами Калужской области, уставом поселения. Решения Сельской Думы, устанавливающие правила, обязательные для исполнения на территории поселения, принимаются большинством голосов от установленной численности депутатов Сельской Думы поселения, если иное не установлено Федеральным законом от 06.10.2003 № 131-ФЗ «Об общих принципах организации местного самоуправления в Российской Федерации». Голос главы поселения учитывается при принятии решений Сельской Думы как голос депутата Сельской Думы.</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(Часть 1 в редакции</w:t>
      </w:r>
      <w:r w:rsidRPr="00683628">
        <w:rPr>
          <w:rFonts w:ascii="Arial" w:eastAsia="Times New Roman" w:hAnsi="Arial" w:cs="Arial"/>
          <w:color w:val="000000"/>
          <w:sz w:val="20"/>
        </w:rPr>
        <w:t> </w:t>
      </w:r>
      <w:hyperlink r:id="rId100" w:tgtFrame="_blank" w:history="1">
        <w:r w:rsidRPr="00683628">
          <w:rPr>
            <w:rFonts w:ascii="Arial" w:eastAsia="Times New Roman" w:hAnsi="Arial" w:cs="Arial"/>
            <w:sz w:val="20"/>
          </w:rPr>
          <w:t>решения Сельской Думы от 14.09.2018 №20</w:t>
        </w:r>
      </w:hyperlink>
      <w:r w:rsidRPr="00683628">
        <w:rPr>
          <w:rFonts w:ascii="Arial" w:eastAsia="Times New Roman" w:hAnsi="Arial" w:cs="Arial"/>
          <w:color w:val="000000"/>
          <w:sz w:val="20"/>
          <w:szCs w:val="20"/>
        </w:rPr>
        <w:t>)</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 </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2. Нормативные правовые акты представительного органа поселения принимаются большинством голосов избранного числа депутатов. Решения ненормативного характера принимаются в порядке, предусмотренном регламентом представительного органа поселения.</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(Пункт 3 исключен:</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Решение Сельской Думы от 03.11.2009 №48;</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hyperlink r:id="rId101" w:tgtFrame="_blank" w:history="1">
        <w:r w:rsidRPr="00683628">
          <w:rPr>
            <w:rFonts w:ascii="Arial" w:eastAsia="Times New Roman" w:hAnsi="Arial" w:cs="Arial"/>
            <w:sz w:val="20"/>
          </w:rPr>
          <w:t>НГР:RU405033052009002</w:t>
        </w:r>
      </w:hyperlink>
      <w:r w:rsidRPr="00683628">
        <w:rPr>
          <w:rFonts w:ascii="Arial" w:eastAsia="Times New Roman" w:hAnsi="Arial" w:cs="Arial"/>
          <w:color w:val="000000"/>
          <w:sz w:val="20"/>
          <w:szCs w:val="20"/>
        </w:rPr>
        <w:t>)</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 </w:t>
      </w:r>
    </w:p>
    <w:p w:rsidR="00683628" w:rsidRPr="00683628" w:rsidRDefault="00683628" w:rsidP="00683628">
      <w:pPr>
        <w:spacing w:after="0" w:line="240" w:lineRule="auto"/>
        <w:ind w:firstLine="473"/>
        <w:jc w:val="both"/>
        <w:outlineLvl w:val="3"/>
        <w:rPr>
          <w:rFonts w:ascii="Arial" w:eastAsia="Times New Roman" w:hAnsi="Arial" w:cs="Arial"/>
          <w:b/>
          <w:bCs/>
          <w:color w:val="000000"/>
          <w:sz w:val="26"/>
          <w:szCs w:val="26"/>
        </w:rPr>
      </w:pPr>
      <w:r w:rsidRPr="00683628">
        <w:rPr>
          <w:rFonts w:ascii="Arial" w:eastAsia="Times New Roman" w:hAnsi="Arial" w:cs="Arial"/>
          <w:b/>
          <w:bCs/>
          <w:color w:val="000000"/>
          <w:sz w:val="24"/>
          <w:szCs w:val="24"/>
        </w:rPr>
        <w:t>Статья 45. Подготовка муниципальных правовых актов</w:t>
      </w:r>
      <w:bookmarkStart w:id="1" w:name="Par19"/>
      <w:bookmarkEnd w:id="1"/>
    </w:p>
    <w:p w:rsidR="00683628" w:rsidRPr="00683628" w:rsidRDefault="00683628" w:rsidP="00683628">
      <w:pPr>
        <w:spacing w:after="0" w:line="240" w:lineRule="auto"/>
        <w:ind w:firstLine="473"/>
        <w:jc w:val="both"/>
        <w:outlineLvl w:val="3"/>
        <w:rPr>
          <w:rFonts w:ascii="Arial" w:eastAsia="Times New Roman" w:hAnsi="Arial" w:cs="Arial"/>
          <w:b/>
          <w:bCs/>
          <w:color w:val="000000"/>
          <w:sz w:val="26"/>
          <w:szCs w:val="26"/>
        </w:rPr>
      </w:pPr>
      <w:r w:rsidRPr="00683628">
        <w:rPr>
          <w:rFonts w:ascii="Arial" w:eastAsia="Times New Roman" w:hAnsi="Arial" w:cs="Arial"/>
          <w:color w:val="000000"/>
          <w:sz w:val="24"/>
          <w:szCs w:val="24"/>
        </w:rPr>
        <w:t>(Статья 45 в редакции </w:t>
      </w:r>
      <w:hyperlink r:id="rId102" w:tgtFrame="_blank" w:history="1">
        <w:r w:rsidRPr="00683628">
          <w:rPr>
            <w:rFonts w:ascii="Arial" w:eastAsia="Times New Roman" w:hAnsi="Arial" w:cs="Arial"/>
            <w:sz w:val="24"/>
            <w:szCs w:val="24"/>
          </w:rPr>
          <w:t>решения Сельской Думы от 03.06.2022 № 70</w:t>
        </w:r>
      </w:hyperlink>
      <w:r w:rsidRPr="00683628">
        <w:rPr>
          <w:rFonts w:ascii="Arial" w:eastAsia="Times New Roman" w:hAnsi="Arial" w:cs="Arial"/>
          <w:color w:val="000000"/>
          <w:sz w:val="24"/>
          <w:szCs w:val="24"/>
        </w:rPr>
        <w:t>)</w:t>
      </w:r>
    </w:p>
    <w:p w:rsidR="00683628" w:rsidRPr="00683628" w:rsidRDefault="00683628" w:rsidP="00683628">
      <w:pPr>
        <w:spacing w:after="0" w:line="240" w:lineRule="auto"/>
        <w:ind w:firstLine="473"/>
        <w:jc w:val="both"/>
        <w:outlineLvl w:val="3"/>
        <w:rPr>
          <w:rFonts w:ascii="Arial" w:eastAsia="Times New Roman" w:hAnsi="Arial" w:cs="Arial"/>
          <w:b/>
          <w:bCs/>
          <w:color w:val="000000"/>
          <w:sz w:val="26"/>
          <w:szCs w:val="26"/>
        </w:rPr>
      </w:pPr>
      <w:r w:rsidRPr="00683628">
        <w:rPr>
          <w:rFonts w:ascii="Arial" w:eastAsia="Times New Roman" w:hAnsi="Arial" w:cs="Arial"/>
          <w:b/>
          <w:bCs/>
          <w:color w:val="000000"/>
          <w:sz w:val="24"/>
          <w:szCs w:val="24"/>
        </w:rPr>
        <w:t> </w:t>
      </w:r>
    </w:p>
    <w:p w:rsidR="00683628" w:rsidRPr="00683628" w:rsidRDefault="00683628" w:rsidP="00683628">
      <w:pPr>
        <w:spacing w:after="0" w:line="240" w:lineRule="auto"/>
        <w:ind w:firstLine="473"/>
        <w:jc w:val="both"/>
        <w:outlineLvl w:val="3"/>
        <w:rPr>
          <w:rFonts w:ascii="Arial" w:eastAsia="Times New Roman" w:hAnsi="Arial" w:cs="Arial"/>
          <w:b/>
          <w:bCs/>
          <w:color w:val="000000"/>
          <w:sz w:val="26"/>
          <w:szCs w:val="26"/>
        </w:rPr>
      </w:pPr>
      <w:r w:rsidRPr="00683628">
        <w:rPr>
          <w:rFonts w:ascii="Arial" w:eastAsia="Times New Roman" w:hAnsi="Arial" w:cs="Arial"/>
          <w:color w:val="000000"/>
          <w:sz w:val="24"/>
          <w:szCs w:val="24"/>
        </w:rPr>
        <w:t>1. Проекты муниципальных правовых актов могут вноситься депутатами представительного органа поселения, главой поселения, главой администрации поселения, прокуратурой Куйбышевского района, органами территориального общественного самоуправления, инициативными группами граждан в порядке правотворческой инициативы.</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2. Порядок внесения проектов муниципальных правовых актов, перечень и форма прилагаемых к ним документов устанавливаются нормативным правовым актом органа местного самоуправления или должностного лица местного самоуправления, на рассмотрение которых вносятся указанные проекты.</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 </w:t>
      </w:r>
    </w:p>
    <w:p w:rsidR="00683628" w:rsidRPr="00683628" w:rsidRDefault="00683628" w:rsidP="00683628">
      <w:pPr>
        <w:spacing w:after="0" w:line="240" w:lineRule="auto"/>
        <w:ind w:firstLine="473"/>
        <w:jc w:val="both"/>
        <w:outlineLvl w:val="3"/>
        <w:rPr>
          <w:rFonts w:ascii="Arial" w:eastAsia="Times New Roman" w:hAnsi="Arial" w:cs="Arial"/>
          <w:b/>
          <w:bCs/>
          <w:color w:val="000000"/>
          <w:sz w:val="26"/>
          <w:szCs w:val="26"/>
        </w:rPr>
      </w:pPr>
      <w:r w:rsidRPr="00683628">
        <w:rPr>
          <w:rFonts w:ascii="Arial" w:eastAsia="Times New Roman" w:hAnsi="Arial" w:cs="Arial"/>
          <w:b/>
          <w:bCs/>
          <w:color w:val="000000"/>
          <w:sz w:val="24"/>
          <w:szCs w:val="24"/>
        </w:rPr>
        <w:t>Статья 46. Вступление в силу муниципальных правовых актов</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 </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1. Муниципальные нормативные правовые акты вступают в силу со дня их официального опубликования в официальном печатном органе представительного органа поселения (официальном печатном органе администрации поселения) или обнародования, если более поздняя дата вступления в силу не установлена самим нормативным правовым актом.</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(Пункт 1 в редакции:</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Решение Сельской Думы от 21.03.2008 №11;</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hyperlink r:id="rId103" w:history="1">
        <w:r w:rsidRPr="00683628">
          <w:rPr>
            <w:rFonts w:ascii="Arial" w:eastAsia="Times New Roman" w:hAnsi="Arial" w:cs="Arial"/>
            <w:sz w:val="20"/>
          </w:rPr>
          <w:t>НГР:RU405023052008001</w:t>
        </w:r>
      </w:hyperlink>
      <w:r w:rsidRPr="00683628">
        <w:rPr>
          <w:rFonts w:ascii="Arial" w:eastAsia="Times New Roman" w:hAnsi="Arial" w:cs="Arial"/>
          <w:color w:val="000000"/>
          <w:sz w:val="20"/>
          <w:szCs w:val="20"/>
        </w:rPr>
        <w:t>)</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 </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2. Нормативные правовые акты представительных органов местного самоуправления о налогах и сборах вступают в силу в соответствии с Налоговым кодексом Российской Федерации.</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3. Порядок вступления в силу иных муниципальных правовых актов определяется органом, должностным лицом, принимающим (издающим) соответствующий муниципальный правовой акт.</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 </w:t>
      </w:r>
    </w:p>
    <w:p w:rsidR="00683628" w:rsidRPr="00683628" w:rsidRDefault="00683628" w:rsidP="00683628">
      <w:pPr>
        <w:spacing w:after="0" w:line="240" w:lineRule="auto"/>
        <w:ind w:firstLine="473"/>
        <w:jc w:val="both"/>
        <w:outlineLvl w:val="2"/>
        <w:rPr>
          <w:rFonts w:ascii="Arial" w:eastAsia="Times New Roman" w:hAnsi="Arial" w:cs="Arial"/>
          <w:b/>
          <w:bCs/>
          <w:color w:val="000000"/>
          <w:sz w:val="28"/>
          <w:szCs w:val="28"/>
        </w:rPr>
      </w:pPr>
      <w:r w:rsidRPr="00683628">
        <w:rPr>
          <w:rFonts w:ascii="Arial" w:eastAsia="Times New Roman" w:hAnsi="Arial" w:cs="Arial"/>
          <w:b/>
          <w:bCs/>
          <w:color w:val="000000"/>
          <w:sz w:val="24"/>
          <w:szCs w:val="24"/>
        </w:rPr>
        <w:t>ГЛАВА VI. ЭКОНОМИЧЕСКАЯ ОСНОВА МЕСТНОГО САМОУПРАВЛЕНИЯ</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 </w:t>
      </w:r>
    </w:p>
    <w:p w:rsidR="00683628" w:rsidRPr="00683628" w:rsidRDefault="00683628" w:rsidP="00683628">
      <w:pPr>
        <w:spacing w:after="0" w:line="240" w:lineRule="auto"/>
        <w:ind w:firstLine="473"/>
        <w:jc w:val="both"/>
        <w:outlineLvl w:val="3"/>
        <w:rPr>
          <w:rFonts w:ascii="Arial" w:eastAsia="Times New Roman" w:hAnsi="Arial" w:cs="Arial"/>
          <w:b/>
          <w:bCs/>
          <w:color w:val="000000"/>
          <w:sz w:val="26"/>
          <w:szCs w:val="26"/>
        </w:rPr>
      </w:pPr>
      <w:r w:rsidRPr="00683628">
        <w:rPr>
          <w:rFonts w:ascii="Arial" w:eastAsia="Times New Roman" w:hAnsi="Arial" w:cs="Arial"/>
          <w:b/>
          <w:bCs/>
          <w:color w:val="000000"/>
          <w:sz w:val="24"/>
          <w:szCs w:val="24"/>
        </w:rPr>
        <w:t>Статья 47. Экономическая основа местного самоуправления</w:t>
      </w:r>
    </w:p>
    <w:p w:rsidR="00683628" w:rsidRPr="00683628" w:rsidRDefault="00683628" w:rsidP="00683628">
      <w:pPr>
        <w:spacing w:after="0" w:line="240" w:lineRule="auto"/>
        <w:ind w:firstLine="473"/>
        <w:jc w:val="both"/>
        <w:outlineLvl w:val="3"/>
        <w:rPr>
          <w:rFonts w:ascii="Arial" w:eastAsia="Times New Roman" w:hAnsi="Arial" w:cs="Arial"/>
          <w:b/>
          <w:bCs/>
          <w:color w:val="000000"/>
          <w:sz w:val="26"/>
          <w:szCs w:val="26"/>
        </w:rPr>
      </w:pPr>
      <w:r w:rsidRPr="00683628">
        <w:rPr>
          <w:rFonts w:ascii="Arial" w:eastAsia="Times New Roman" w:hAnsi="Arial" w:cs="Arial"/>
          <w:b/>
          <w:bCs/>
          <w:color w:val="000000"/>
          <w:sz w:val="24"/>
          <w:szCs w:val="24"/>
        </w:rPr>
        <w:t> </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Экономическую основу местного самоуправления составляют находящееся в муниципальной собственности имущество, средства местного бюджета, а также имущественные права поселения.</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 </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b/>
          <w:bCs/>
          <w:color w:val="000000"/>
          <w:sz w:val="20"/>
          <w:szCs w:val="20"/>
        </w:rPr>
        <w:lastRenderedPageBreak/>
        <w:t>Статья 48. Муниципальное имущество.</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 </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bookmarkStart w:id="2" w:name="Par3"/>
      <w:bookmarkEnd w:id="2"/>
      <w:r w:rsidRPr="00683628">
        <w:rPr>
          <w:rFonts w:ascii="Arial" w:eastAsia="Times New Roman" w:hAnsi="Arial" w:cs="Arial"/>
          <w:color w:val="000000"/>
          <w:sz w:val="20"/>
          <w:szCs w:val="20"/>
        </w:rPr>
        <w:t>1. В собственности сельского поселения может находиться:</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1) имущество, предназначенное для решения установленных Федеральным законом от 06.10.2003 №131-ФЗ «Об общих принципах организации местного самоуправления в Российской Федерации» вопросов местного значения;</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2) имущество, предназначенное для осуществления отдельных государственных полномочий, переданных органам местного самоуправления, в случаях, установленных федеральными законами и законами субъектов Российской Федерации, а также имущество, предназначенное для осуществления отдельных полномочий органов местного самоуправления, переданных им в порядке, предусмотренном частью 4 статьи 15 Федерального закона от 06.10.2003 №131-ФЗ «Об общих принципах организации местного самоуправления в Российской Федерации»;</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3) имущество, предназначенное для обеспечения деятельности органов местного самоуправления и должностных лиц местного самоуправления, муниципальных служащих, работников муниципальных предприятий и учреждений в соответствии с нормативными правовыми актами представительного органа муниципального образования;</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4) имущество, необходимое для решения вопросов, право решения которых предоставлено органам местного самоуправления федеральными законами и которые не отнесены к вопросам местного значения;</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5) имущество, предназначенное для решения вопросов местного значения в соответствии с частями 3 и 4 статьи 14 Федерального закона от 06.10.2003 № 131-ФЗ «Об общих принципах организации местного самоуправления в Российской Федерации», а также имущество, предназначенное для осуществления полномочий по решению вопросов местного значения в соответствии с частями 1 и 1.1 статьи 17 Федерального закона от 06.10.2003 № 131-ФЗ «Об общих принципах организации местного самоуправления в Российской Федерации».</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2. В случаях возникновения у муниципальных образований права собственности на имущество, не соответствующее требованиям части 1 настоящей статьи, указанное имущество подлежит перепрофилированию (изменению целевого назначения имущества) либо отчуждению. Порядок и сроки отчуждения такого имущества устанавливаются федеральным законом.</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(Статья 48 в редакции:</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Решение Сельской Думы от 30.12.2014 №26;</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hyperlink r:id="rId104" w:tgtFrame="_blank" w:history="1">
        <w:r w:rsidRPr="00683628">
          <w:rPr>
            <w:rFonts w:ascii="Arial" w:eastAsia="Times New Roman" w:hAnsi="Arial" w:cs="Arial"/>
            <w:sz w:val="20"/>
          </w:rPr>
          <w:t>НГР:RU405023052015001</w:t>
        </w:r>
      </w:hyperlink>
      <w:r w:rsidRPr="00683628">
        <w:rPr>
          <w:rFonts w:ascii="Arial" w:eastAsia="Times New Roman" w:hAnsi="Arial" w:cs="Arial"/>
          <w:color w:val="000000"/>
          <w:sz w:val="20"/>
          <w:szCs w:val="20"/>
        </w:rPr>
        <w:t>)</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 </w:t>
      </w:r>
    </w:p>
    <w:p w:rsidR="00683628" w:rsidRPr="00683628" w:rsidRDefault="00683628" w:rsidP="00683628">
      <w:pPr>
        <w:spacing w:after="0" w:line="240" w:lineRule="auto"/>
        <w:ind w:firstLine="473"/>
        <w:jc w:val="both"/>
        <w:outlineLvl w:val="3"/>
        <w:rPr>
          <w:rFonts w:ascii="Arial" w:eastAsia="Times New Roman" w:hAnsi="Arial" w:cs="Arial"/>
          <w:b/>
          <w:bCs/>
          <w:color w:val="000000"/>
          <w:sz w:val="26"/>
          <w:szCs w:val="26"/>
        </w:rPr>
      </w:pPr>
      <w:r w:rsidRPr="00683628">
        <w:rPr>
          <w:rFonts w:ascii="Arial" w:eastAsia="Times New Roman" w:hAnsi="Arial" w:cs="Arial"/>
          <w:b/>
          <w:bCs/>
          <w:color w:val="000000"/>
          <w:sz w:val="24"/>
          <w:szCs w:val="24"/>
        </w:rPr>
        <w:t>Статья 49. Владение, пользование и распоряжением муниципальным имуществом</w:t>
      </w:r>
    </w:p>
    <w:p w:rsidR="00683628" w:rsidRPr="00683628" w:rsidRDefault="00683628" w:rsidP="00683628">
      <w:pPr>
        <w:spacing w:after="0" w:line="240" w:lineRule="auto"/>
        <w:ind w:firstLine="473"/>
        <w:jc w:val="both"/>
        <w:outlineLvl w:val="3"/>
        <w:rPr>
          <w:rFonts w:ascii="Arial" w:eastAsia="Times New Roman" w:hAnsi="Arial" w:cs="Arial"/>
          <w:b/>
          <w:bCs/>
          <w:color w:val="000000"/>
          <w:sz w:val="26"/>
          <w:szCs w:val="26"/>
        </w:rPr>
      </w:pPr>
      <w:r w:rsidRPr="00683628">
        <w:rPr>
          <w:rFonts w:ascii="Arial" w:eastAsia="Times New Roman" w:hAnsi="Arial" w:cs="Arial"/>
          <w:b/>
          <w:bCs/>
          <w:color w:val="000000"/>
          <w:sz w:val="24"/>
          <w:szCs w:val="24"/>
        </w:rPr>
        <w:t> </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1. Органы местного самоуправления поселения от имени поселения самостоятельно владеют, пользуются и распоряжаются муниципальным имуществом в соответствии с Конституцией Российской Федерации, федеральными законами и принимаемыми в соответствии с ними нормативными правовыми актами органов местного самоуправления.</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2. Органы местного самоуправления вправе передавать муниципальное имущество во временное или в постоянное пользование физическим и юридическим лицам, органам государственной власти Российской Федерации (органам государственной власти субъекта Российской Федерации) и органам местного самоуправления иных муниципальных образований, отчуждать, совершать иные сделки в соответствии с федеральными законами.</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3. Представительный орган поселения принимает решение о создании органа администрации поселения по управлению имуществом, устанавливает порядок управления и распоряжения объектами муниципальной собственности, ставки арендной платы, предоставляет льготы по использованию объектов муниципальной собственности.</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 </w:t>
      </w:r>
    </w:p>
    <w:p w:rsidR="00683628" w:rsidRPr="00683628" w:rsidRDefault="00683628" w:rsidP="00683628">
      <w:pPr>
        <w:spacing w:after="0" w:line="240" w:lineRule="auto"/>
        <w:ind w:firstLine="473"/>
        <w:jc w:val="both"/>
        <w:outlineLvl w:val="3"/>
        <w:rPr>
          <w:rFonts w:ascii="Arial" w:eastAsia="Times New Roman" w:hAnsi="Arial" w:cs="Arial"/>
          <w:b/>
          <w:bCs/>
          <w:color w:val="000000"/>
          <w:sz w:val="26"/>
          <w:szCs w:val="26"/>
        </w:rPr>
      </w:pPr>
      <w:r w:rsidRPr="00683628">
        <w:rPr>
          <w:rFonts w:ascii="Arial" w:eastAsia="Times New Roman" w:hAnsi="Arial" w:cs="Arial"/>
          <w:b/>
          <w:bCs/>
          <w:color w:val="000000"/>
          <w:sz w:val="24"/>
          <w:szCs w:val="24"/>
        </w:rPr>
        <w:t>Статья 50. Порядок и условия приватизации муниципальной собственности</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 </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1. Представительный орган поселения устанавливает порядок принятия решений об условиях приватизации муниципального имущества.</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2. Доходы от использования и приватизации муниципального имущества поступают в местный бюджет.</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 </w:t>
      </w:r>
    </w:p>
    <w:p w:rsidR="00683628" w:rsidRPr="00683628" w:rsidRDefault="00683628" w:rsidP="00683628">
      <w:pPr>
        <w:spacing w:after="0" w:line="240" w:lineRule="auto"/>
        <w:ind w:firstLine="473"/>
        <w:jc w:val="both"/>
        <w:outlineLvl w:val="3"/>
        <w:rPr>
          <w:rFonts w:ascii="Arial" w:eastAsia="Times New Roman" w:hAnsi="Arial" w:cs="Arial"/>
          <w:b/>
          <w:bCs/>
          <w:color w:val="000000"/>
          <w:sz w:val="26"/>
          <w:szCs w:val="26"/>
        </w:rPr>
      </w:pPr>
      <w:r w:rsidRPr="00683628">
        <w:rPr>
          <w:rFonts w:ascii="Arial" w:eastAsia="Times New Roman" w:hAnsi="Arial" w:cs="Arial"/>
          <w:b/>
          <w:bCs/>
          <w:color w:val="000000"/>
          <w:sz w:val="24"/>
          <w:szCs w:val="24"/>
        </w:rPr>
        <w:t>Статья 51. Создание, реорганизация и ликвидация муниципальных предприятий и учреждений</w:t>
      </w:r>
    </w:p>
    <w:p w:rsidR="00683628" w:rsidRPr="00683628" w:rsidRDefault="00683628" w:rsidP="00683628">
      <w:pPr>
        <w:spacing w:after="0" w:line="240" w:lineRule="auto"/>
        <w:ind w:firstLine="473"/>
        <w:jc w:val="both"/>
        <w:outlineLvl w:val="3"/>
        <w:rPr>
          <w:rFonts w:ascii="Arial" w:eastAsia="Times New Roman" w:hAnsi="Arial" w:cs="Arial"/>
          <w:b/>
          <w:bCs/>
          <w:color w:val="000000"/>
          <w:sz w:val="26"/>
          <w:szCs w:val="26"/>
        </w:rPr>
      </w:pPr>
      <w:r w:rsidRPr="00683628">
        <w:rPr>
          <w:rFonts w:ascii="Arial" w:eastAsia="Times New Roman" w:hAnsi="Arial" w:cs="Arial"/>
          <w:b/>
          <w:bCs/>
          <w:color w:val="000000"/>
          <w:sz w:val="24"/>
          <w:szCs w:val="24"/>
        </w:rPr>
        <w:t> </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lastRenderedPageBreak/>
        <w:t>1. Органы местного самоуправления вправе создавать и ликвидировать муниципальные предприятия и учреждения, участвуют в создании хозяйственных обществ, в том числе межмуниципальных, необходимых для осуществления полномочий по решению вопросов местного значения.</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2. Цели, условия, порядок деятельности предприятий и учреждений, находящихся в муниципальной собственности и порядок принятия решений о создании, реорганизации и ликвидации муниципальных предприятий и учреждений определяются нормативным правовым актом представительного органа поселения.</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3. Глава поселения утверждает уставы муниципальных предприятий и учреждений, назначает на должность и освобождает от должности руководителей данных предприятий и учреждений, заслушивает отчеты об их деятельности не реже одного раза в полугодие.</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(Пункт 3 в редакции:</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Решение Сельской Думы от 03.11.2009 №48;</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hyperlink r:id="rId105" w:tgtFrame="_blank" w:history="1">
        <w:r w:rsidRPr="00683628">
          <w:rPr>
            <w:rFonts w:ascii="Arial" w:eastAsia="Times New Roman" w:hAnsi="Arial" w:cs="Arial"/>
            <w:sz w:val="20"/>
          </w:rPr>
          <w:t>НГР:RU405033052009002</w:t>
        </w:r>
      </w:hyperlink>
      <w:r w:rsidRPr="00683628">
        <w:rPr>
          <w:rFonts w:ascii="Arial" w:eastAsia="Times New Roman" w:hAnsi="Arial" w:cs="Arial"/>
          <w:color w:val="000000"/>
          <w:sz w:val="20"/>
          <w:szCs w:val="20"/>
        </w:rPr>
        <w:t>)</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 </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4. Органы местного самоуправления от имени поселения субсидарно отвечают по обязательствам муниципальных учреждений и обеспечивают их исполнение в порядке, установленном федеральным законом.</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 </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b/>
          <w:bCs/>
          <w:color w:val="000000"/>
          <w:sz w:val="20"/>
          <w:szCs w:val="20"/>
        </w:rPr>
        <w:t>Статья 52. Местный бюджет.</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 </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1. Сельское поселение имеет собственный местный бюджет.</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2. Местный бюджет - форма образования и расходования денежных средств в расчете на финансовый год, предназначенных для исполнения расходных обязательств сельского поселения.</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3. Местный бюджет и отчет о его исполнении разрабатывается и утверждается в форме нормативного правового акта Сельской Думы. В качестве составной части бюджета сельского поселения могут быть предусмотрены сметы доходов и расходов отдельных населенных пунктов, других территорий, не являющихся муниципальными образованиями.</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4. Бюджетные полномочия сельского поселения устанавливаются Бюджетным кодексом Российской Федерации.</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5. Составление и рассмотрение проекта местного бюджета, утверждение и исполнение местного бюджета, осуществление контроля за его исполнением, составление и утверждение отчета об исполнении местного бюджета осуществляются органами местного самоуправления сельского поселения самостоятельно с соблюдением требований, установленных Бюджетным кодексом Российской Федерации.</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6. Проект местного бюджета, решение об утверждении местного бюджета, годовой отчет о его исполнении, ежеквартальные сведения о ходе исполнения местного бюджета и о численности муниципальных служащих органов местного самоуправления, работников муниципальных учреждений с указанием фактических затрат на их денежное содержание подлежат официальному опубликованию.</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Органы местного самоуправления сельского поселения обеспечивают жителям поселения возможность ознакомиться с указанными документами и сведениями в случае невозможности их опубликования.</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(Статья 52 в редакции:</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Решение Сельской Думы от 30.12.2014 №26;</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hyperlink r:id="rId106" w:tgtFrame="_blank" w:history="1">
        <w:r w:rsidRPr="00683628">
          <w:rPr>
            <w:rFonts w:ascii="Arial" w:eastAsia="Times New Roman" w:hAnsi="Arial" w:cs="Arial"/>
            <w:sz w:val="20"/>
          </w:rPr>
          <w:t>НГР:RU405023052015001</w:t>
        </w:r>
      </w:hyperlink>
      <w:r w:rsidRPr="00683628">
        <w:rPr>
          <w:rFonts w:ascii="Arial" w:eastAsia="Times New Roman" w:hAnsi="Arial" w:cs="Arial"/>
          <w:color w:val="000000"/>
          <w:sz w:val="20"/>
          <w:szCs w:val="20"/>
        </w:rPr>
        <w:t>)</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 </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b/>
          <w:bCs/>
          <w:color w:val="000000"/>
          <w:sz w:val="20"/>
          <w:szCs w:val="20"/>
        </w:rPr>
        <w:t>Статья 53. Расходы местного бюджета.</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 </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1. Формирование расходов местного бюджета осуществляется в соответствии с расходными обязательствами сельского поселения, устанавливаемыми и исполняемыми органами местного самоуправления сельского поселения в соответствии с требованиями Бюджетного кодекса Российской Федерации.</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2. Исполнение расходных обязательств сельского поселения осуществляется за счет средств соответствующего местного бюджета в соответствии с требованиями Бюджетного кодекса Российской Федерации.</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(Статья 53 в редакции:</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Решение Сельской Думы от 30.12.2014 №26;</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hyperlink r:id="rId107" w:tgtFrame="_blank" w:history="1">
        <w:r w:rsidRPr="00683628">
          <w:rPr>
            <w:rFonts w:ascii="Arial" w:eastAsia="Times New Roman" w:hAnsi="Arial" w:cs="Arial"/>
            <w:sz w:val="20"/>
          </w:rPr>
          <w:t>НГР:RU405023052015001</w:t>
        </w:r>
      </w:hyperlink>
      <w:r w:rsidRPr="00683628">
        <w:rPr>
          <w:rFonts w:ascii="Arial" w:eastAsia="Times New Roman" w:hAnsi="Arial" w:cs="Arial"/>
          <w:color w:val="000000"/>
          <w:sz w:val="20"/>
          <w:szCs w:val="20"/>
        </w:rPr>
        <w:t>)</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 </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b/>
          <w:bCs/>
          <w:color w:val="000000"/>
          <w:sz w:val="20"/>
          <w:szCs w:val="20"/>
        </w:rPr>
        <w:t>Статья 54. Закупки для обеспечения муниципальных нужд.</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b/>
          <w:bCs/>
          <w:color w:val="000000"/>
          <w:sz w:val="20"/>
          <w:szCs w:val="20"/>
        </w:rPr>
        <w:t> </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lastRenderedPageBreak/>
        <w:t>1. Закупки товаров, работ, услуг для обеспечения муниципальных нужд осуществляются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2. Закупки товаров, работ, услуг для обеспечения муниципальных нужд осуществляются за счет средств местного бюджета.</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(Статья 54 в редакции:</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Решение Сельской Думы от 30.12.2014 №26;</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hyperlink r:id="rId108" w:tgtFrame="_blank" w:history="1">
        <w:r w:rsidRPr="00683628">
          <w:rPr>
            <w:rFonts w:ascii="Arial" w:eastAsia="Times New Roman" w:hAnsi="Arial" w:cs="Arial"/>
            <w:sz w:val="20"/>
          </w:rPr>
          <w:t>НГР:RU405023052015001</w:t>
        </w:r>
      </w:hyperlink>
      <w:r w:rsidRPr="00683628">
        <w:rPr>
          <w:rFonts w:ascii="Arial" w:eastAsia="Times New Roman" w:hAnsi="Arial" w:cs="Arial"/>
          <w:color w:val="000000"/>
          <w:sz w:val="20"/>
          <w:szCs w:val="20"/>
        </w:rPr>
        <w:t>)</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 </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b/>
          <w:bCs/>
          <w:color w:val="000000"/>
          <w:sz w:val="20"/>
          <w:szCs w:val="20"/>
        </w:rPr>
        <w:t>Статья 55. Доходы местного бюджета.</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 </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Формирование доходов местного бюджета осуществляется в соответствии с бюджетным законодательством Российской Федерации, законодательством о налогах и сборах и законодательством об иных обязательных платежах.</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(Статья 55 в редакции:</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Решение Сельской Думы от 30.12.2014 №26;</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hyperlink r:id="rId109" w:tgtFrame="_blank" w:history="1">
        <w:r w:rsidRPr="00683628">
          <w:rPr>
            <w:rFonts w:ascii="Arial" w:eastAsia="Times New Roman" w:hAnsi="Arial" w:cs="Arial"/>
            <w:sz w:val="20"/>
          </w:rPr>
          <w:t>НГР:RU405023052015001</w:t>
        </w:r>
      </w:hyperlink>
      <w:r w:rsidRPr="00683628">
        <w:rPr>
          <w:rFonts w:ascii="Arial" w:eastAsia="Times New Roman" w:hAnsi="Arial" w:cs="Arial"/>
          <w:color w:val="000000"/>
          <w:sz w:val="20"/>
          <w:szCs w:val="20"/>
        </w:rPr>
        <w:t>)</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 </w:t>
      </w:r>
    </w:p>
    <w:p w:rsidR="00683628" w:rsidRPr="00683628" w:rsidRDefault="00683628" w:rsidP="00683628">
      <w:pPr>
        <w:spacing w:after="0" w:line="240" w:lineRule="auto"/>
        <w:ind w:firstLine="473"/>
        <w:jc w:val="both"/>
        <w:outlineLvl w:val="3"/>
        <w:rPr>
          <w:rFonts w:ascii="Arial" w:eastAsia="Times New Roman" w:hAnsi="Arial" w:cs="Arial"/>
          <w:b/>
          <w:bCs/>
          <w:color w:val="000000"/>
          <w:sz w:val="26"/>
          <w:szCs w:val="26"/>
        </w:rPr>
      </w:pPr>
      <w:r w:rsidRPr="00683628">
        <w:rPr>
          <w:rFonts w:ascii="Arial" w:eastAsia="Times New Roman" w:hAnsi="Arial" w:cs="Arial"/>
          <w:b/>
          <w:bCs/>
          <w:color w:val="000000"/>
          <w:sz w:val="24"/>
          <w:szCs w:val="24"/>
        </w:rPr>
        <w:t>Статья 56. Средства самообложения граждан</w:t>
      </w:r>
    </w:p>
    <w:p w:rsidR="00683628" w:rsidRPr="00683628" w:rsidRDefault="00683628" w:rsidP="00683628">
      <w:pPr>
        <w:spacing w:after="0" w:line="240" w:lineRule="auto"/>
        <w:ind w:firstLine="473"/>
        <w:jc w:val="both"/>
        <w:outlineLvl w:val="3"/>
        <w:rPr>
          <w:rFonts w:ascii="Arial" w:eastAsia="Times New Roman" w:hAnsi="Arial" w:cs="Arial"/>
          <w:b/>
          <w:bCs/>
          <w:color w:val="000000"/>
          <w:sz w:val="26"/>
          <w:szCs w:val="26"/>
        </w:rPr>
      </w:pPr>
      <w:r w:rsidRPr="00683628">
        <w:rPr>
          <w:rFonts w:ascii="Arial" w:eastAsia="Times New Roman" w:hAnsi="Arial" w:cs="Arial"/>
          <w:color w:val="000000"/>
          <w:sz w:val="26"/>
          <w:szCs w:val="26"/>
        </w:rPr>
        <w:t>(Статья 56 в редакции </w:t>
      </w:r>
      <w:hyperlink r:id="rId110" w:tgtFrame="_blank" w:history="1">
        <w:r w:rsidRPr="00683628">
          <w:rPr>
            <w:rFonts w:ascii="Arial" w:eastAsia="Times New Roman" w:hAnsi="Arial" w:cs="Arial"/>
            <w:sz w:val="26"/>
          </w:rPr>
          <w:t>решения Сельской Думы от 27.07.2022 № 75</w:t>
        </w:r>
      </w:hyperlink>
      <w:r w:rsidRPr="00683628">
        <w:rPr>
          <w:rFonts w:ascii="Arial" w:eastAsia="Times New Roman" w:hAnsi="Arial" w:cs="Arial"/>
          <w:color w:val="000000"/>
          <w:sz w:val="26"/>
          <w:szCs w:val="26"/>
        </w:rPr>
        <w:t>)</w:t>
      </w:r>
    </w:p>
    <w:p w:rsidR="00683628" w:rsidRPr="00683628" w:rsidRDefault="00683628" w:rsidP="00683628">
      <w:pPr>
        <w:spacing w:after="0" w:line="240" w:lineRule="auto"/>
        <w:ind w:firstLine="473"/>
        <w:jc w:val="both"/>
        <w:outlineLvl w:val="3"/>
        <w:rPr>
          <w:rFonts w:ascii="Arial" w:eastAsia="Times New Roman" w:hAnsi="Arial" w:cs="Arial"/>
          <w:b/>
          <w:bCs/>
          <w:color w:val="000000"/>
          <w:sz w:val="26"/>
          <w:szCs w:val="26"/>
        </w:rPr>
      </w:pPr>
      <w:r w:rsidRPr="00683628">
        <w:rPr>
          <w:rFonts w:ascii="Arial" w:eastAsia="Times New Roman" w:hAnsi="Arial" w:cs="Arial"/>
          <w:b/>
          <w:bCs/>
          <w:color w:val="000000"/>
          <w:sz w:val="24"/>
          <w:szCs w:val="24"/>
        </w:rPr>
        <w:t> </w:t>
      </w:r>
    </w:p>
    <w:p w:rsidR="00683628" w:rsidRPr="00683628" w:rsidRDefault="00683628" w:rsidP="00683628">
      <w:pPr>
        <w:spacing w:after="0" w:line="240" w:lineRule="auto"/>
        <w:ind w:firstLine="473"/>
        <w:jc w:val="both"/>
        <w:outlineLvl w:val="3"/>
        <w:rPr>
          <w:rFonts w:ascii="Arial" w:eastAsia="Times New Roman" w:hAnsi="Arial" w:cs="Arial"/>
          <w:b/>
          <w:bCs/>
          <w:color w:val="000000"/>
          <w:sz w:val="26"/>
          <w:szCs w:val="26"/>
        </w:rPr>
      </w:pPr>
      <w:r w:rsidRPr="00683628">
        <w:rPr>
          <w:rFonts w:ascii="Arial" w:eastAsia="Times New Roman" w:hAnsi="Arial" w:cs="Arial"/>
          <w:color w:val="000000"/>
          <w:sz w:val="26"/>
          <w:szCs w:val="26"/>
        </w:rPr>
        <w:t>1. Под средствами самообложения граждан понимаются разовые платежи граждан, осуществляемые для решения конкретных вопросов местного значения. Размер платежей в порядке самообложения граждан устанавливается в абсолютной величине равным для всех жителей сельского поселения  (населенного пункта (либо части его территории), входящего в состав поселения, за исключением отдельных категорий граждан, численность которых не может превышать 30 процентов от общего числа жителей сельского поселения (населенного пункта (либо части его территории), входящего в состав поселения, и для которых размер платежей может быть уменьшен.</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2. Вопросы введения и использования указанных в части 1 настоящей статьи разовых платежей граждан решаются на местном референдуме, а в случаях, предусмотренных пунктами 4.1 и 4.3 части 1 статьи 25.1 Федерального закона от 06.10.2003 № 131-ФЗ, на сходе граждан.</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 </w:t>
      </w:r>
    </w:p>
    <w:p w:rsidR="00683628" w:rsidRPr="00683628" w:rsidRDefault="00683628" w:rsidP="00683628">
      <w:pPr>
        <w:spacing w:after="0" w:line="240" w:lineRule="auto"/>
        <w:ind w:firstLine="473"/>
        <w:jc w:val="both"/>
        <w:outlineLvl w:val="3"/>
        <w:rPr>
          <w:rFonts w:ascii="Arial" w:eastAsia="Times New Roman" w:hAnsi="Arial" w:cs="Arial"/>
          <w:b/>
          <w:bCs/>
          <w:color w:val="000000"/>
          <w:sz w:val="26"/>
          <w:szCs w:val="26"/>
        </w:rPr>
      </w:pPr>
      <w:r w:rsidRPr="00683628">
        <w:rPr>
          <w:rFonts w:ascii="Arial" w:eastAsia="Times New Roman" w:hAnsi="Arial" w:cs="Arial"/>
          <w:b/>
          <w:bCs/>
          <w:color w:val="000000"/>
          <w:sz w:val="24"/>
          <w:szCs w:val="24"/>
        </w:rPr>
        <w:t>Статья 57. Муниципальные заимствования</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 </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Поселение вправе привлекать заемные средства, в том числе за счет выпуска муниципальных ценных бумаг, в порядке, установленном представительным органом местного самоуправления в соответствии с требованиями федеральных законов и иных нормативных правовых актов органов государственной власти Российской Федерации.</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 </w:t>
      </w:r>
    </w:p>
    <w:p w:rsidR="00683628" w:rsidRPr="00683628" w:rsidRDefault="00683628" w:rsidP="00683628">
      <w:pPr>
        <w:spacing w:after="0" w:line="240" w:lineRule="auto"/>
        <w:ind w:firstLine="473"/>
        <w:jc w:val="both"/>
        <w:outlineLvl w:val="3"/>
        <w:rPr>
          <w:rFonts w:ascii="Arial" w:eastAsia="Times New Roman" w:hAnsi="Arial" w:cs="Arial"/>
          <w:b/>
          <w:bCs/>
          <w:color w:val="000000"/>
          <w:sz w:val="26"/>
          <w:szCs w:val="26"/>
        </w:rPr>
      </w:pPr>
      <w:r w:rsidRPr="00683628">
        <w:rPr>
          <w:rFonts w:ascii="Arial" w:eastAsia="Times New Roman" w:hAnsi="Arial" w:cs="Arial"/>
          <w:b/>
          <w:bCs/>
          <w:color w:val="000000"/>
          <w:sz w:val="24"/>
          <w:szCs w:val="24"/>
        </w:rPr>
        <w:t>Статья 58. Исполнение местного бюджета</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 </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1. Исполнение местного бюджета производится в соответствии с Бюджетным кодексом Российской Федерации.</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2. Кассовое обслуживание исполнения местного бюджета осуществляется в порядке, установленном Бюджетным кодексом Российской Федерации.</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 </w:t>
      </w:r>
    </w:p>
    <w:p w:rsidR="00683628" w:rsidRPr="00683628" w:rsidRDefault="00683628" w:rsidP="00683628">
      <w:pPr>
        <w:spacing w:after="0" w:line="240" w:lineRule="auto"/>
        <w:ind w:firstLine="473"/>
        <w:jc w:val="both"/>
        <w:outlineLvl w:val="2"/>
        <w:rPr>
          <w:rFonts w:ascii="Arial" w:eastAsia="Times New Roman" w:hAnsi="Arial" w:cs="Arial"/>
          <w:b/>
          <w:bCs/>
          <w:color w:val="000000"/>
          <w:sz w:val="28"/>
          <w:szCs w:val="28"/>
        </w:rPr>
      </w:pPr>
      <w:r w:rsidRPr="00683628">
        <w:rPr>
          <w:rFonts w:ascii="Arial" w:eastAsia="Times New Roman" w:hAnsi="Arial" w:cs="Arial"/>
          <w:b/>
          <w:bCs/>
          <w:color w:val="000000"/>
          <w:sz w:val="24"/>
          <w:szCs w:val="24"/>
        </w:rPr>
        <w:t>ГЛАВА VII. ОТВЕТСТВЕННОСТЬ ОРГАНОВ И ДОЛЖНОСТНЫХ ЛИЦ МЕСТНОГО САМОУПРАВЛЕНИЯ</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(Глава VII дополнена:</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Решение Сельской Думы от 21.03.2008 №11;</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hyperlink r:id="rId111" w:history="1">
        <w:r w:rsidRPr="00683628">
          <w:rPr>
            <w:rFonts w:ascii="Arial" w:eastAsia="Times New Roman" w:hAnsi="Arial" w:cs="Arial"/>
            <w:sz w:val="20"/>
          </w:rPr>
          <w:t>НГР:RU405023052008001</w:t>
        </w:r>
      </w:hyperlink>
      <w:r w:rsidRPr="00683628">
        <w:rPr>
          <w:rFonts w:ascii="Arial" w:eastAsia="Times New Roman" w:hAnsi="Arial" w:cs="Arial"/>
          <w:color w:val="000000"/>
          <w:sz w:val="20"/>
          <w:szCs w:val="20"/>
        </w:rPr>
        <w:t>)</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 </w:t>
      </w:r>
    </w:p>
    <w:p w:rsidR="00683628" w:rsidRPr="00683628" w:rsidRDefault="00683628" w:rsidP="00683628">
      <w:pPr>
        <w:spacing w:after="0" w:line="240" w:lineRule="auto"/>
        <w:ind w:firstLine="473"/>
        <w:jc w:val="both"/>
        <w:outlineLvl w:val="3"/>
        <w:rPr>
          <w:rFonts w:ascii="Arial" w:eastAsia="Times New Roman" w:hAnsi="Arial" w:cs="Arial"/>
          <w:b/>
          <w:bCs/>
          <w:color w:val="000000"/>
          <w:sz w:val="26"/>
          <w:szCs w:val="26"/>
        </w:rPr>
      </w:pPr>
      <w:r w:rsidRPr="00683628">
        <w:rPr>
          <w:rFonts w:ascii="Arial" w:eastAsia="Times New Roman" w:hAnsi="Arial" w:cs="Arial"/>
          <w:b/>
          <w:bCs/>
          <w:color w:val="000000"/>
          <w:sz w:val="24"/>
          <w:szCs w:val="24"/>
        </w:rPr>
        <w:t>Статья 59. Ответственность депутатов, членов выборных органов местного самоуправления поселения, выборных должностных лиц местного самоуправления поселения перед населением.</w:t>
      </w:r>
    </w:p>
    <w:p w:rsidR="00683628" w:rsidRPr="00683628" w:rsidRDefault="00683628" w:rsidP="00683628">
      <w:pPr>
        <w:spacing w:after="0" w:line="240" w:lineRule="auto"/>
        <w:ind w:firstLine="473"/>
        <w:jc w:val="both"/>
        <w:outlineLvl w:val="3"/>
        <w:rPr>
          <w:rFonts w:ascii="Arial" w:eastAsia="Times New Roman" w:hAnsi="Arial" w:cs="Arial"/>
          <w:b/>
          <w:bCs/>
          <w:color w:val="000000"/>
          <w:sz w:val="26"/>
          <w:szCs w:val="26"/>
        </w:rPr>
      </w:pPr>
      <w:r w:rsidRPr="00683628">
        <w:rPr>
          <w:rFonts w:ascii="Arial" w:eastAsia="Times New Roman" w:hAnsi="Arial" w:cs="Arial"/>
          <w:b/>
          <w:bCs/>
          <w:color w:val="000000"/>
          <w:sz w:val="24"/>
          <w:szCs w:val="24"/>
        </w:rPr>
        <w:lastRenderedPageBreak/>
        <w:t> </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1. Ответственность депутатов, членов выборных органов местного самоуправления поселения, выборных должностных лиц местного самоуправления поселения перед населением и порядок решения соответствующих вопросов определяются в соответствии с Федеральным законом от 06 октября 2003 года № 131-ФЗ «Об общих принципах организации местного самоуправления в Российской Федерации».</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 </w:t>
      </w:r>
    </w:p>
    <w:p w:rsidR="00683628" w:rsidRPr="00683628" w:rsidRDefault="00683628" w:rsidP="00683628">
      <w:pPr>
        <w:spacing w:after="0" w:line="240" w:lineRule="auto"/>
        <w:ind w:firstLine="473"/>
        <w:jc w:val="both"/>
        <w:outlineLvl w:val="3"/>
        <w:rPr>
          <w:rFonts w:ascii="Arial" w:eastAsia="Times New Roman" w:hAnsi="Arial" w:cs="Arial"/>
          <w:b/>
          <w:bCs/>
          <w:color w:val="000000"/>
          <w:sz w:val="26"/>
          <w:szCs w:val="26"/>
        </w:rPr>
      </w:pPr>
      <w:r w:rsidRPr="00683628">
        <w:rPr>
          <w:rFonts w:ascii="Arial" w:eastAsia="Times New Roman" w:hAnsi="Arial" w:cs="Arial"/>
          <w:b/>
          <w:bCs/>
          <w:color w:val="000000"/>
          <w:sz w:val="24"/>
          <w:szCs w:val="24"/>
        </w:rPr>
        <w:t>Статья 60. Ответственность органов местного самоуправления поселения и должностных лиц местного самоуправления поселения перед государством</w:t>
      </w:r>
    </w:p>
    <w:p w:rsidR="00683628" w:rsidRPr="00683628" w:rsidRDefault="00683628" w:rsidP="00683628">
      <w:pPr>
        <w:spacing w:after="0" w:line="240" w:lineRule="auto"/>
        <w:ind w:firstLine="473"/>
        <w:jc w:val="both"/>
        <w:outlineLvl w:val="3"/>
        <w:rPr>
          <w:rFonts w:ascii="Arial" w:eastAsia="Times New Roman" w:hAnsi="Arial" w:cs="Arial"/>
          <w:b/>
          <w:bCs/>
          <w:color w:val="000000"/>
          <w:sz w:val="26"/>
          <w:szCs w:val="26"/>
        </w:rPr>
      </w:pPr>
      <w:r w:rsidRPr="00683628">
        <w:rPr>
          <w:rFonts w:ascii="Arial" w:eastAsia="Times New Roman" w:hAnsi="Arial" w:cs="Arial"/>
          <w:b/>
          <w:bCs/>
          <w:color w:val="000000"/>
          <w:sz w:val="24"/>
          <w:szCs w:val="24"/>
        </w:rPr>
        <w:t> </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1. Представительный орган поселения может быть распущен законом Калужской области, если соответствующим судом установлено, что представительным органом поселения принят нормативный правовой акт, противоречащий Конституции Российской Федерации, федеральным законам, Уставу Калужской области, законам Калужской области, Уставу поселения, а представительный орган поселения в течение 3 месяцев со дня вступления в силу решения суда либо в течение иного, предусмотренного решением суда срока, не принял в пределах своих полномочий мер по исполнению решения суда, в том числе не отменил соответствующий нормативный правовой акт.</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1.1. Полномочия представительного органа поселения прекращаются со дня вступления в силу закона субъекта Российской Федерации о его роспуске в случае:</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1) если соответствующим судом установлено, что избранный в правомочном составе представительный орган поселения в течение трех месяцев подряд не проводил правомочного заседания, высшее должностное лицо субъекта Российской Федерации (руководитель высшего исполнительного органа государственной власти субъекта Российской Федерации) в течение трех месяцев со дня вступления в силу решения суда, установившего данный факт, вносит в законодательный (представительный) орган государственной власти субъекта Российской Федерации проект закона субъекта Российской Федерации о роспуске представительного органа муниципального образования;</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2) если соответствующим судом установлено, что вновь избранный в правомочном составе представительный орган поселения в течение трех месяцев подряд не проводил правомочного заседания, высшее должностное лицо субъекта Российской Федерации (руководитель высшего исполнительного органа государственной власти субъекта Российской Федерации) в течение трех месяцев со дня вступления в силу решения суда, установившего данный факт, вносит в законодательный (представительный) орган государственной власти субъекта Российской Федерации проект закона субъекта Российской Федерации о роспуске представительного органа поселения.</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2. Глава поселения могут быть отрешены от должности Губернатором Калужской области в порядке, установленном законодательством, в случаях:</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издания указанным должностным лицом нормативного правового акта, противоречащего Конституции Российской Федерации, федеральным законам, Уставу Калужской области, законам Калужской области, Уставу муниципального образования, если такие противоречия установлены соответствующим судом, а указанное должностное лицо в течение 2 месяцев со дня вступления в силу решения суда, либо в течение иного, предусмотренного решением суда срок, не приняло в пределах своих полномочий мер по исполнению решения суда;</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совершения указанным должностным лицом действий, в том числе издания им правового акта, не носящего нормативного характера, влекущего нарушение прав и свобод человека и гражданина, угрозу единства и территориальной целостности Российской Федерации, национальной безопасности Российской Федерации и ее обороноспособности, единству правового и экономического пространства Российской Федерации, нецелевого расходования субвенций из федерального или областного бюджета, если это установлено соответствующим судом, а указанное должностное лицо не приняло в пределах своих полномочий мер по исполнению решения суда.</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(Пункт 2 в редакции:</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Решение Сельской Думы от 03.11.2009 №48;</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hyperlink r:id="rId112" w:tgtFrame="_blank" w:history="1">
        <w:r w:rsidRPr="00683628">
          <w:rPr>
            <w:rFonts w:ascii="Arial" w:eastAsia="Times New Roman" w:hAnsi="Arial" w:cs="Arial"/>
            <w:sz w:val="20"/>
          </w:rPr>
          <w:t>НГР:RU405033052009002</w:t>
        </w:r>
      </w:hyperlink>
      <w:r w:rsidRPr="00683628">
        <w:rPr>
          <w:rFonts w:ascii="Arial" w:eastAsia="Times New Roman" w:hAnsi="Arial" w:cs="Arial"/>
          <w:color w:val="000000"/>
          <w:sz w:val="20"/>
          <w:szCs w:val="20"/>
        </w:rPr>
        <w:t>)</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 </w:t>
      </w:r>
    </w:p>
    <w:p w:rsidR="00683628" w:rsidRPr="00683628" w:rsidRDefault="00683628" w:rsidP="00683628">
      <w:pPr>
        <w:spacing w:after="0" w:line="240" w:lineRule="auto"/>
        <w:ind w:firstLine="473"/>
        <w:jc w:val="both"/>
        <w:outlineLvl w:val="3"/>
        <w:rPr>
          <w:rFonts w:ascii="Arial" w:eastAsia="Times New Roman" w:hAnsi="Arial" w:cs="Arial"/>
          <w:b/>
          <w:bCs/>
          <w:color w:val="000000"/>
          <w:sz w:val="26"/>
          <w:szCs w:val="26"/>
        </w:rPr>
      </w:pPr>
      <w:r w:rsidRPr="00683628">
        <w:rPr>
          <w:rFonts w:ascii="Arial" w:eastAsia="Times New Roman" w:hAnsi="Arial" w:cs="Arial"/>
          <w:b/>
          <w:bCs/>
          <w:color w:val="000000"/>
          <w:sz w:val="24"/>
          <w:szCs w:val="24"/>
        </w:rPr>
        <w:t>Статья 61. Ответственность органов местного самоуправления поселения и должностных лиц местного самоуправления поселения перед физическими и юридическими лицами</w:t>
      </w:r>
    </w:p>
    <w:p w:rsidR="00683628" w:rsidRPr="00683628" w:rsidRDefault="00683628" w:rsidP="00683628">
      <w:pPr>
        <w:spacing w:after="0" w:line="240" w:lineRule="auto"/>
        <w:ind w:firstLine="473"/>
        <w:jc w:val="both"/>
        <w:outlineLvl w:val="3"/>
        <w:rPr>
          <w:rFonts w:ascii="Arial" w:eastAsia="Times New Roman" w:hAnsi="Arial" w:cs="Arial"/>
          <w:b/>
          <w:bCs/>
          <w:color w:val="000000"/>
          <w:sz w:val="26"/>
          <w:szCs w:val="26"/>
        </w:rPr>
      </w:pPr>
      <w:r w:rsidRPr="00683628">
        <w:rPr>
          <w:rFonts w:ascii="Arial" w:eastAsia="Times New Roman" w:hAnsi="Arial" w:cs="Arial"/>
          <w:b/>
          <w:bCs/>
          <w:color w:val="000000"/>
          <w:sz w:val="24"/>
          <w:szCs w:val="24"/>
        </w:rPr>
        <w:t> </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lastRenderedPageBreak/>
        <w:t>Ответственность органов и должностных лиц местного самоуправления поселения перед физическими и юридическими лицами наступает в порядке, предусмотренном федеральными законами.</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 </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b/>
          <w:bCs/>
          <w:color w:val="000000"/>
          <w:sz w:val="20"/>
          <w:szCs w:val="20"/>
        </w:rPr>
        <w:t>Статья 62. Контроль за деятельностью органов местного самоуправления поселения и должностных лиц местного самоуправления поселения</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b/>
          <w:bCs/>
          <w:color w:val="000000"/>
          <w:sz w:val="20"/>
          <w:szCs w:val="20"/>
        </w:rPr>
        <w:t> </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1. Представительный орган поселения осуществляет контроль за:</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соответствием деятельности органов местного самоуправления поселения и должностных лиц местного самоуправления поселения Уставу поселения и принятыми в соответствии с ним нормативными правовыми актами представительного органа поселения;</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исполнением органами местного самоуправления поселения и должностными лицами местного самоуправления поселения полномочий по решению вопросов местного значения.</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 </w:t>
      </w:r>
    </w:p>
    <w:p w:rsidR="00683628" w:rsidRPr="00683628" w:rsidRDefault="00683628" w:rsidP="00683628">
      <w:pPr>
        <w:spacing w:after="0" w:line="240" w:lineRule="auto"/>
        <w:ind w:firstLine="473"/>
        <w:jc w:val="both"/>
        <w:outlineLvl w:val="2"/>
        <w:rPr>
          <w:rFonts w:ascii="Arial" w:eastAsia="Times New Roman" w:hAnsi="Arial" w:cs="Arial"/>
          <w:b/>
          <w:bCs/>
          <w:color w:val="000000"/>
          <w:sz w:val="28"/>
          <w:szCs w:val="28"/>
        </w:rPr>
      </w:pPr>
      <w:r w:rsidRPr="00683628">
        <w:rPr>
          <w:rFonts w:ascii="Arial" w:eastAsia="Times New Roman" w:hAnsi="Arial" w:cs="Arial"/>
          <w:b/>
          <w:bCs/>
          <w:color w:val="000000"/>
          <w:sz w:val="24"/>
          <w:szCs w:val="24"/>
        </w:rPr>
        <w:t>ГЛАВА VIII. ЗАКЛЮЧИТЕЛЬНЫЕ ПОЛОЖЕНИЯ</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(Нумерация главы в редакции:</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Решение Сельской Думы от 21.03.2008 №11;</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hyperlink r:id="rId113" w:history="1">
        <w:r w:rsidRPr="00683628">
          <w:rPr>
            <w:rFonts w:ascii="Arial" w:eastAsia="Times New Roman" w:hAnsi="Arial" w:cs="Arial"/>
            <w:sz w:val="20"/>
          </w:rPr>
          <w:t>НГР:RU405023052008001</w:t>
        </w:r>
      </w:hyperlink>
      <w:r w:rsidRPr="00683628">
        <w:rPr>
          <w:rFonts w:ascii="Arial" w:eastAsia="Times New Roman" w:hAnsi="Arial" w:cs="Arial"/>
          <w:color w:val="000000"/>
          <w:sz w:val="20"/>
          <w:szCs w:val="20"/>
        </w:rPr>
        <w:t>)</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 </w:t>
      </w:r>
    </w:p>
    <w:p w:rsidR="00683628" w:rsidRPr="00683628" w:rsidRDefault="00683628" w:rsidP="00683628">
      <w:pPr>
        <w:spacing w:after="0" w:line="240" w:lineRule="auto"/>
        <w:ind w:firstLine="473"/>
        <w:jc w:val="both"/>
        <w:outlineLvl w:val="3"/>
        <w:rPr>
          <w:rFonts w:ascii="Arial" w:eastAsia="Times New Roman" w:hAnsi="Arial" w:cs="Arial"/>
          <w:b/>
          <w:bCs/>
          <w:color w:val="000000"/>
          <w:sz w:val="26"/>
          <w:szCs w:val="26"/>
        </w:rPr>
      </w:pPr>
      <w:r w:rsidRPr="00683628">
        <w:rPr>
          <w:rFonts w:ascii="Arial" w:eastAsia="Times New Roman" w:hAnsi="Arial" w:cs="Arial"/>
          <w:b/>
          <w:bCs/>
          <w:color w:val="000000"/>
          <w:sz w:val="24"/>
          <w:szCs w:val="24"/>
        </w:rPr>
        <w:t>Статья 63. Порядок вступления в силу настоящего Устава</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(Нумерация статьи в редакции:</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Решение Сельской Думы от 21.03.2008 №11;</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hyperlink r:id="rId114" w:history="1">
        <w:r w:rsidRPr="00683628">
          <w:rPr>
            <w:rFonts w:ascii="Arial" w:eastAsia="Times New Roman" w:hAnsi="Arial" w:cs="Arial"/>
            <w:sz w:val="20"/>
          </w:rPr>
          <w:t>НГР:RU405023052008001</w:t>
        </w:r>
      </w:hyperlink>
      <w:r w:rsidRPr="00683628">
        <w:rPr>
          <w:rFonts w:ascii="Arial" w:eastAsia="Times New Roman" w:hAnsi="Arial" w:cs="Arial"/>
          <w:color w:val="000000"/>
          <w:sz w:val="20"/>
          <w:szCs w:val="20"/>
        </w:rPr>
        <w:t>)</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 </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1. Настоящий Устав подлежит государственной регистрации в органах юстиции в порядке, установленном федеральным законом.</w:t>
      </w:r>
    </w:p>
    <w:p w:rsidR="00683628" w:rsidRPr="00683628" w:rsidRDefault="00683628" w:rsidP="00683628">
      <w:pPr>
        <w:spacing w:after="0" w:line="240" w:lineRule="auto"/>
        <w:ind w:firstLine="473"/>
        <w:jc w:val="both"/>
        <w:rPr>
          <w:rFonts w:ascii="Arial" w:eastAsia="Times New Roman" w:hAnsi="Arial" w:cs="Arial"/>
          <w:color w:val="000000"/>
          <w:sz w:val="20"/>
          <w:szCs w:val="20"/>
        </w:rPr>
      </w:pPr>
      <w:r w:rsidRPr="00683628">
        <w:rPr>
          <w:rFonts w:ascii="Arial" w:eastAsia="Times New Roman" w:hAnsi="Arial" w:cs="Arial"/>
          <w:color w:val="000000"/>
          <w:sz w:val="20"/>
          <w:szCs w:val="20"/>
        </w:rPr>
        <w:t>2. Настоящий Устав подлежит официальному опубликованию в течение 20 дней со дня его государственной регистрации и вступа</w:t>
      </w:r>
      <w:r>
        <w:rPr>
          <w:rFonts w:ascii="Arial" w:eastAsia="Times New Roman" w:hAnsi="Arial" w:cs="Arial"/>
          <w:color w:val="000000"/>
          <w:sz w:val="20"/>
          <w:szCs w:val="20"/>
        </w:rPr>
        <w:t>ет в силу с 01 января 2006 г.</w:t>
      </w:r>
    </w:p>
    <w:p w:rsidR="00E3164B" w:rsidRDefault="00E3164B"/>
    <w:sectPr w:rsidR="00E3164B" w:rsidSect="00E3164B">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 w:name="Arial">
    <w:panose1 w:val="020B0604020202020204"/>
    <w:charset w:val="CC"/>
    <w:family w:val="swiss"/>
    <w:pitch w:val="variable"/>
    <w:sig w:usb0="20002A87" w:usb1="80000000" w:usb2="00000008" w:usb3="00000000" w:csb0="000001FF" w:csb1="00000000"/>
  </w:font>
  <w:font w:name="Arial CYR">
    <w:panose1 w:val="020B0604020202020204"/>
    <w:charset w:val="CC"/>
    <w:family w:val="swiss"/>
    <w:pitch w:val="variable"/>
    <w:sig w:usb0="20002A87" w:usb1="80000000" w:usb2="00000008" w:usb3="00000000" w:csb0="000001F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08"/>
  <w:characterSpacingControl w:val="doNotCompress"/>
  <w:compat/>
  <w:rsids>
    <w:rsidRoot w:val="00683628"/>
    <w:rsid w:val="00000068"/>
    <w:rsid w:val="0000053B"/>
    <w:rsid w:val="00000AC1"/>
    <w:rsid w:val="00000B5E"/>
    <w:rsid w:val="00000CF6"/>
    <w:rsid w:val="00001043"/>
    <w:rsid w:val="0000120B"/>
    <w:rsid w:val="00001320"/>
    <w:rsid w:val="000015AA"/>
    <w:rsid w:val="000018C2"/>
    <w:rsid w:val="00001AAE"/>
    <w:rsid w:val="00001C57"/>
    <w:rsid w:val="00001C66"/>
    <w:rsid w:val="00001FE4"/>
    <w:rsid w:val="00002216"/>
    <w:rsid w:val="000022E4"/>
    <w:rsid w:val="000023CD"/>
    <w:rsid w:val="0000271D"/>
    <w:rsid w:val="000027E5"/>
    <w:rsid w:val="00002974"/>
    <w:rsid w:val="000029E0"/>
    <w:rsid w:val="000029EF"/>
    <w:rsid w:val="00002A6C"/>
    <w:rsid w:val="00002D76"/>
    <w:rsid w:val="00003101"/>
    <w:rsid w:val="000031B4"/>
    <w:rsid w:val="000032D9"/>
    <w:rsid w:val="000032E0"/>
    <w:rsid w:val="000034E9"/>
    <w:rsid w:val="00003648"/>
    <w:rsid w:val="00003675"/>
    <w:rsid w:val="000038C7"/>
    <w:rsid w:val="000039C8"/>
    <w:rsid w:val="000039E2"/>
    <w:rsid w:val="00003ABE"/>
    <w:rsid w:val="00003AF6"/>
    <w:rsid w:val="00003FC3"/>
    <w:rsid w:val="00004117"/>
    <w:rsid w:val="0000411E"/>
    <w:rsid w:val="0000425A"/>
    <w:rsid w:val="00004368"/>
    <w:rsid w:val="000045D1"/>
    <w:rsid w:val="0000475D"/>
    <w:rsid w:val="0000489E"/>
    <w:rsid w:val="00004970"/>
    <w:rsid w:val="00004C5E"/>
    <w:rsid w:val="00004EB8"/>
    <w:rsid w:val="00005274"/>
    <w:rsid w:val="00005284"/>
    <w:rsid w:val="00005383"/>
    <w:rsid w:val="00005386"/>
    <w:rsid w:val="00005496"/>
    <w:rsid w:val="000057F7"/>
    <w:rsid w:val="00005A70"/>
    <w:rsid w:val="00005B9F"/>
    <w:rsid w:val="00005CFE"/>
    <w:rsid w:val="00005ED8"/>
    <w:rsid w:val="00005F07"/>
    <w:rsid w:val="00005F5F"/>
    <w:rsid w:val="00006443"/>
    <w:rsid w:val="0000651D"/>
    <w:rsid w:val="00006750"/>
    <w:rsid w:val="00006921"/>
    <w:rsid w:val="00006A7D"/>
    <w:rsid w:val="00006A7F"/>
    <w:rsid w:val="00006C70"/>
    <w:rsid w:val="00006D6D"/>
    <w:rsid w:val="00006E07"/>
    <w:rsid w:val="00006E7E"/>
    <w:rsid w:val="00006F91"/>
    <w:rsid w:val="00006FED"/>
    <w:rsid w:val="00007110"/>
    <w:rsid w:val="000071D5"/>
    <w:rsid w:val="0000730E"/>
    <w:rsid w:val="0000742F"/>
    <w:rsid w:val="000074A2"/>
    <w:rsid w:val="000077DC"/>
    <w:rsid w:val="0000788D"/>
    <w:rsid w:val="00007A4F"/>
    <w:rsid w:val="00007B39"/>
    <w:rsid w:val="00007BB9"/>
    <w:rsid w:val="00007CB9"/>
    <w:rsid w:val="00007F9B"/>
    <w:rsid w:val="00007FBC"/>
    <w:rsid w:val="00007FCC"/>
    <w:rsid w:val="00007FF2"/>
    <w:rsid w:val="00010165"/>
    <w:rsid w:val="00010324"/>
    <w:rsid w:val="0001057E"/>
    <w:rsid w:val="000105CD"/>
    <w:rsid w:val="00010692"/>
    <w:rsid w:val="000106F4"/>
    <w:rsid w:val="00010817"/>
    <w:rsid w:val="0001089C"/>
    <w:rsid w:val="000108EE"/>
    <w:rsid w:val="00010AA2"/>
    <w:rsid w:val="00010ACB"/>
    <w:rsid w:val="00010D1C"/>
    <w:rsid w:val="00010DA9"/>
    <w:rsid w:val="00010E50"/>
    <w:rsid w:val="00011002"/>
    <w:rsid w:val="0001123D"/>
    <w:rsid w:val="0001127A"/>
    <w:rsid w:val="000115F6"/>
    <w:rsid w:val="000116A0"/>
    <w:rsid w:val="00011A3B"/>
    <w:rsid w:val="00011DAB"/>
    <w:rsid w:val="00011DEF"/>
    <w:rsid w:val="00011EA7"/>
    <w:rsid w:val="00011EC2"/>
    <w:rsid w:val="00011F34"/>
    <w:rsid w:val="00012087"/>
    <w:rsid w:val="00012090"/>
    <w:rsid w:val="000120C2"/>
    <w:rsid w:val="00012185"/>
    <w:rsid w:val="000122CD"/>
    <w:rsid w:val="00012329"/>
    <w:rsid w:val="0001246D"/>
    <w:rsid w:val="000124B4"/>
    <w:rsid w:val="00012554"/>
    <w:rsid w:val="0001258E"/>
    <w:rsid w:val="000125A8"/>
    <w:rsid w:val="00012631"/>
    <w:rsid w:val="0001265D"/>
    <w:rsid w:val="00012694"/>
    <w:rsid w:val="00012699"/>
    <w:rsid w:val="00012838"/>
    <w:rsid w:val="00012C30"/>
    <w:rsid w:val="00012CB0"/>
    <w:rsid w:val="00012D42"/>
    <w:rsid w:val="00012DBC"/>
    <w:rsid w:val="00012E61"/>
    <w:rsid w:val="00012FD8"/>
    <w:rsid w:val="00012FDF"/>
    <w:rsid w:val="000130CE"/>
    <w:rsid w:val="000130EE"/>
    <w:rsid w:val="0001318F"/>
    <w:rsid w:val="000131F4"/>
    <w:rsid w:val="0001323E"/>
    <w:rsid w:val="00013261"/>
    <w:rsid w:val="0001345F"/>
    <w:rsid w:val="0001356E"/>
    <w:rsid w:val="00013572"/>
    <w:rsid w:val="000136B1"/>
    <w:rsid w:val="0001370D"/>
    <w:rsid w:val="0001376B"/>
    <w:rsid w:val="000137E6"/>
    <w:rsid w:val="00013AC6"/>
    <w:rsid w:val="00013C1B"/>
    <w:rsid w:val="00013EA2"/>
    <w:rsid w:val="00014006"/>
    <w:rsid w:val="0001401D"/>
    <w:rsid w:val="00014160"/>
    <w:rsid w:val="000142CF"/>
    <w:rsid w:val="00014603"/>
    <w:rsid w:val="0001465E"/>
    <w:rsid w:val="0001466A"/>
    <w:rsid w:val="00014708"/>
    <w:rsid w:val="000147AA"/>
    <w:rsid w:val="00014B93"/>
    <w:rsid w:val="00014BA0"/>
    <w:rsid w:val="00014C03"/>
    <w:rsid w:val="00014C1B"/>
    <w:rsid w:val="00014EA7"/>
    <w:rsid w:val="00014F1D"/>
    <w:rsid w:val="00014FAE"/>
    <w:rsid w:val="000151C9"/>
    <w:rsid w:val="000151D1"/>
    <w:rsid w:val="00015265"/>
    <w:rsid w:val="000152B5"/>
    <w:rsid w:val="00015465"/>
    <w:rsid w:val="000155C3"/>
    <w:rsid w:val="000157B2"/>
    <w:rsid w:val="000157E7"/>
    <w:rsid w:val="00015AD5"/>
    <w:rsid w:val="00015C2D"/>
    <w:rsid w:val="00015C4D"/>
    <w:rsid w:val="00015C7F"/>
    <w:rsid w:val="00015DE1"/>
    <w:rsid w:val="00015F59"/>
    <w:rsid w:val="0001651F"/>
    <w:rsid w:val="00016525"/>
    <w:rsid w:val="00016741"/>
    <w:rsid w:val="00016842"/>
    <w:rsid w:val="000169D9"/>
    <w:rsid w:val="00016C55"/>
    <w:rsid w:val="00016E72"/>
    <w:rsid w:val="00016FA4"/>
    <w:rsid w:val="00016FF5"/>
    <w:rsid w:val="000170BE"/>
    <w:rsid w:val="00017368"/>
    <w:rsid w:val="00017490"/>
    <w:rsid w:val="000176F4"/>
    <w:rsid w:val="000177A8"/>
    <w:rsid w:val="00017A14"/>
    <w:rsid w:val="00017A46"/>
    <w:rsid w:val="00017B23"/>
    <w:rsid w:val="00020350"/>
    <w:rsid w:val="000205B0"/>
    <w:rsid w:val="0002071C"/>
    <w:rsid w:val="0002079B"/>
    <w:rsid w:val="000207C2"/>
    <w:rsid w:val="000209C0"/>
    <w:rsid w:val="000209E6"/>
    <w:rsid w:val="00020C49"/>
    <w:rsid w:val="00020C74"/>
    <w:rsid w:val="00020DCA"/>
    <w:rsid w:val="00020F0B"/>
    <w:rsid w:val="000213ED"/>
    <w:rsid w:val="0002141F"/>
    <w:rsid w:val="000215EC"/>
    <w:rsid w:val="00021BF4"/>
    <w:rsid w:val="00021CD8"/>
    <w:rsid w:val="00021E10"/>
    <w:rsid w:val="00021E60"/>
    <w:rsid w:val="00021FAC"/>
    <w:rsid w:val="0002208A"/>
    <w:rsid w:val="00022092"/>
    <w:rsid w:val="00022175"/>
    <w:rsid w:val="00022212"/>
    <w:rsid w:val="0002256F"/>
    <w:rsid w:val="00022758"/>
    <w:rsid w:val="00022A76"/>
    <w:rsid w:val="00022D15"/>
    <w:rsid w:val="00023301"/>
    <w:rsid w:val="0002348A"/>
    <w:rsid w:val="000234C0"/>
    <w:rsid w:val="000234F5"/>
    <w:rsid w:val="00023718"/>
    <w:rsid w:val="000237B6"/>
    <w:rsid w:val="0002389F"/>
    <w:rsid w:val="00023997"/>
    <w:rsid w:val="000239C3"/>
    <w:rsid w:val="000239E6"/>
    <w:rsid w:val="00023E4D"/>
    <w:rsid w:val="00023EDA"/>
    <w:rsid w:val="000240E0"/>
    <w:rsid w:val="000242CC"/>
    <w:rsid w:val="000245D6"/>
    <w:rsid w:val="000245FC"/>
    <w:rsid w:val="0002476D"/>
    <w:rsid w:val="0002482E"/>
    <w:rsid w:val="00024855"/>
    <w:rsid w:val="00024891"/>
    <w:rsid w:val="000248D8"/>
    <w:rsid w:val="0002498B"/>
    <w:rsid w:val="00024A11"/>
    <w:rsid w:val="00024A58"/>
    <w:rsid w:val="00024BA9"/>
    <w:rsid w:val="00024E48"/>
    <w:rsid w:val="00024EA6"/>
    <w:rsid w:val="00024FBA"/>
    <w:rsid w:val="00024FE7"/>
    <w:rsid w:val="00024FF8"/>
    <w:rsid w:val="0002508F"/>
    <w:rsid w:val="000251AB"/>
    <w:rsid w:val="000252F9"/>
    <w:rsid w:val="00025327"/>
    <w:rsid w:val="000254AA"/>
    <w:rsid w:val="0002572A"/>
    <w:rsid w:val="000257E0"/>
    <w:rsid w:val="000257FB"/>
    <w:rsid w:val="0002583D"/>
    <w:rsid w:val="000258B1"/>
    <w:rsid w:val="000259A8"/>
    <w:rsid w:val="000259B4"/>
    <w:rsid w:val="000259CE"/>
    <w:rsid w:val="00025A7A"/>
    <w:rsid w:val="00025D2B"/>
    <w:rsid w:val="00025D52"/>
    <w:rsid w:val="00025E0A"/>
    <w:rsid w:val="00025E8E"/>
    <w:rsid w:val="000262D2"/>
    <w:rsid w:val="00026300"/>
    <w:rsid w:val="0002631A"/>
    <w:rsid w:val="000264D7"/>
    <w:rsid w:val="000266FE"/>
    <w:rsid w:val="00026797"/>
    <w:rsid w:val="00026806"/>
    <w:rsid w:val="00026B85"/>
    <w:rsid w:val="00026CEF"/>
    <w:rsid w:val="00026D3B"/>
    <w:rsid w:val="00026E34"/>
    <w:rsid w:val="00026E80"/>
    <w:rsid w:val="00026F02"/>
    <w:rsid w:val="00027010"/>
    <w:rsid w:val="00027320"/>
    <w:rsid w:val="0002741C"/>
    <w:rsid w:val="0002749B"/>
    <w:rsid w:val="000275AE"/>
    <w:rsid w:val="000275C8"/>
    <w:rsid w:val="000277B5"/>
    <w:rsid w:val="000277CE"/>
    <w:rsid w:val="00027907"/>
    <w:rsid w:val="0002799D"/>
    <w:rsid w:val="000279B1"/>
    <w:rsid w:val="00027A55"/>
    <w:rsid w:val="00027EB5"/>
    <w:rsid w:val="00027EE6"/>
    <w:rsid w:val="000301E5"/>
    <w:rsid w:val="00030346"/>
    <w:rsid w:val="00030497"/>
    <w:rsid w:val="000304EA"/>
    <w:rsid w:val="000304FB"/>
    <w:rsid w:val="0003067B"/>
    <w:rsid w:val="0003067F"/>
    <w:rsid w:val="00030753"/>
    <w:rsid w:val="00030829"/>
    <w:rsid w:val="000309EA"/>
    <w:rsid w:val="00030A4F"/>
    <w:rsid w:val="00030A8C"/>
    <w:rsid w:val="00030B07"/>
    <w:rsid w:val="00030B18"/>
    <w:rsid w:val="00030BF0"/>
    <w:rsid w:val="00030C19"/>
    <w:rsid w:val="00030C7C"/>
    <w:rsid w:val="00030F93"/>
    <w:rsid w:val="00031114"/>
    <w:rsid w:val="00031163"/>
    <w:rsid w:val="000311B5"/>
    <w:rsid w:val="00031438"/>
    <w:rsid w:val="0003147C"/>
    <w:rsid w:val="00031629"/>
    <w:rsid w:val="0003178A"/>
    <w:rsid w:val="000319EC"/>
    <w:rsid w:val="00031A4D"/>
    <w:rsid w:val="00031AAF"/>
    <w:rsid w:val="00031C39"/>
    <w:rsid w:val="00031C5A"/>
    <w:rsid w:val="00031C70"/>
    <w:rsid w:val="00031D8E"/>
    <w:rsid w:val="00031D9E"/>
    <w:rsid w:val="00031E51"/>
    <w:rsid w:val="00031EBB"/>
    <w:rsid w:val="000320A7"/>
    <w:rsid w:val="00032146"/>
    <w:rsid w:val="00032518"/>
    <w:rsid w:val="000326C3"/>
    <w:rsid w:val="00032874"/>
    <w:rsid w:val="000328A9"/>
    <w:rsid w:val="00032BEF"/>
    <w:rsid w:val="00032C8F"/>
    <w:rsid w:val="00032DB3"/>
    <w:rsid w:val="00032DDE"/>
    <w:rsid w:val="00032E42"/>
    <w:rsid w:val="00032EB1"/>
    <w:rsid w:val="00032FB1"/>
    <w:rsid w:val="00032FC8"/>
    <w:rsid w:val="00033041"/>
    <w:rsid w:val="00033071"/>
    <w:rsid w:val="0003350C"/>
    <w:rsid w:val="0003397A"/>
    <w:rsid w:val="00033990"/>
    <w:rsid w:val="000339C6"/>
    <w:rsid w:val="00033CAA"/>
    <w:rsid w:val="00033E4E"/>
    <w:rsid w:val="00033ECE"/>
    <w:rsid w:val="00033FBD"/>
    <w:rsid w:val="00034370"/>
    <w:rsid w:val="000344C8"/>
    <w:rsid w:val="000345D4"/>
    <w:rsid w:val="00034917"/>
    <w:rsid w:val="00034A63"/>
    <w:rsid w:val="00034A85"/>
    <w:rsid w:val="00034ACF"/>
    <w:rsid w:val="00034B09"/>
    <w:rsid w:val="00034B14"/>
    <w:rsid w:val="00034DC4"/>
    <w:rsid w:val="00034DCF"/>
    <w:rsid w:val="00034E0C"/>
    <w:rsid w:val="00034E31"/>
    <w:rsid w:val="00034E4D"/>
    <w:rsid w:val="00034EE1"/>
    <w:rsid w:val="00035021"/>
    <w:rsid w:val="000352DF"/>
    <w:rsid w:val="0003539A"/>
    <w:rsid w:val="00035464"/>
    <w:rsid w:val="00035719"/>
    <w:rsid w:val="000357BB"/>
    <w:rsid w:val="00035871"/>
    <w:rsid w:val="000358DB"/>
    <w:rsid w:val="0003595F"/>
    <w:rsid w:val="00036159"/>
    <w:rsid w:val="000361DC"/>
    <w:rsid w:val="000362AA"/>
    <w:rsid w:val="00036416"/>
    <w:rsid w:val="00036471"/>
    <w:rsid w:val="0003657F"/>
    <w:rsid w:val="000368E1"/>
    <w:rsid w:val="00036924"/>
    <w:rsid w:val="00036AD0"/>
    <w:rsid w:val="00036AF9"/>
    <w:rsid w:val="00036AFB"/>
    <w:rsid w:val="00036B0D"/>
    <w:rsid w:val="00036BFE"/>
    <w:rsid w:val="00036CBC"/>
    <w:rsid w:val="0003702D"/>
    <w:rsid w:val="000370C2"/>
    <w:rsid w:val="000373AD"/>
    <w:rsid w:val="0003742B"/>
    <w:rsid w:val="000374E8"/>
    <w:rsid w:val="00037640"/>
    <w:rsid w:val="00037724"/>
    <w:rsid w:val="00037AC0"/>
    <w:rsid w:val="00037C65"/>
    <w:rsid w:val="00037D59"/>
    <w:rsid w:val="00037D7A"/>
    <w:rsid w:val="00037D81"/>
    <w:rsid w:val="00040054"/>
    <w:rsid w:val="000400C5"/>
    <w:rsid w:val="00040135"/>
    <w:rsid w:val="00040178"/>
    <w:rsid w:val="00040519"/>
    <w:rsid w:val="0004053A"/>
    <w:rsid w:val="0004054B"/>
    <w:rsid w:val="0004087A"/>
    <w:rsid w:val="000408DC"/>
    <w:rsid w:val="00040BB6"/>
    <w:rsid w:val="00040CA9"/>
    <w:rsid w:val="00040D63"/>
    <w:rsid w:val="00040F13"/>
    <w:rsid w:val="0004105E"/>
    <w:rsid w:val="000411A6"/>
    <w:rsid w:val="0004152E"/>
    <w:rsid w:val="0004171D"/>
    <w:rsid w:val="00041732"/>
    <w:rsid w:val="0004185B"/>
    <w:rsid w:val="000419C0"/>
    <w:rsid w:val="00041ADE"/>
    <w:rsid w:val="00041C52"/>
    <w:rsid w:val="00041C66"/>
    <w:rsid w:val="00041D0A"/>
    <w:rsid w:val="00041EDD"/>
    <w:rsid w:val="00041EEF"/>
    <w:rsid w:val="0004202C"/>
    <w:rsid w:val="0004203E"/>
    <w:rsid w:val="000423CA"/>
    <w:rsid w:val="0004243D"/>
    <w:rsid w:val="00042582"/>
    <w:rsid w:val="000425E5"/>
    <w:rsid w:val="0004283E"/>
    <w:rsid w:val="000429EA"/>
    <w:rsid w:val="00042B17"/>
    <w:rsid w:val="00042B1A"/>
    <w:rsid w:val="00042BA0"/>
    <w:rsid w:val="00042E84"/>
    <w:rsid w:val="000432C4"/>
    <w:rsid w:val="0004333C"/>
    <w:rsid w:val="0004333D"/>
    <w:rsid w:val="000435CC"/>
    <w:rsid w:val="00043705"/>
    <w:rsid w:val="00043CB4"/>
    <w:rsid w:val="00043E09"/>
    <w:rsid w:val="00043E2A"/>
    <w:rsid w:val="00043E91"/>
    <w:rsid w:val="00043F25"/>
    <w:rsid w:val="00043FFC"/>
    <w:rsid w:val="00044215"/>
    <w:rsid w:val="00044796"/>
    <w:rsid w:val="00044814"/>
    <w:rsid w:val="0004486F"/>
    <w:rsid w:val="00044874"/>
    <w:rsid w:val="00044995"/>
    <w:rsid w:val="00044ABB"/>
    <w:rsid w:val="00044B79"/>
    <w:rsid w:val="00044E10"/>
    <w:rsid w:val="00044E93"/>
    <w:rsid w:val="0004503C"/>
    <w:rsid w:val="0004518B"/>
    <w:rsid w:val="00045276"/>
    <w:rsid w:val="00045406"/>
    <w:rsid w:val="000455AA"/>
    <w:rsid w:val="0004567B"/>
    <w:rsid w:val="000457AF"/>
    <w:rsid w:val="000459C8"/>
    <w:rsid w:val="000459CE"/>
    <w:rsid w:val="00045B53"/>
    <w:rsid w:val="00045C6E"/>
    <w:rsid w:val="00045D98"/>
    <w:rsid w:val="00045EAA"/>
    <w:rsid w:val="00045FAB"/>
    <w:rsid w:val="00045FE1"/>
    <w:rsid w:val="00045FFF"/>
    <w:rsid w:val="0004626E"/>
    <w:rsid w:val="0004627B"/>
    <w:rsid w:val="000462D0"/>
    <w:rsid w:val="000463A3"/>
    <w:rsid w:val="000463D4"/>
    <w:rsid w:val="00046409"/>
    <w:rsid w:val="0004648D"/>
    <w:rsid w:val="00046559"/>
    <w:rsid w:val="00046858"/>
    <w:rsid w:val="0004686B"/>
    <w:rsid w:val="0004703A"/>
    <w:rsid w:val="0004724B"/>
    <w:rsid w:val="00047498"/>
    <w:rsid w:val="0004773C"/>
    <w:rsid w:val="000477D8"/>
    <w:rsid w:val="00047CDB"/>
    <w:rsid w:val="00047F36"/>
    <w:rsid w:val="00047FF6"/>
    <w:rsid w:val="0005005E"/>
    <w:rsid w:val="00050087"/>
    <w:rsid w:val="00050109"/>
    <w:rsid w:val="00050350"/>
    <w:rsid w:val="00050887"/>
    <w:rsid w:val="00050937"/>
    <w:rsid w:val="00050983"/>
    <w:rsid w:val="00050A3B"/>
    <w:rsid w:val="00050A3E"/>
    <w:rsid w:val="00050D04"/>
    <w:rsid w:val="00050E8F"/>
    <w:rsid w:val="0005109E"/>
    <w:rsid w:val="0005118C"/>
    <w:rsid w:val="00051204"/>
    <w:rsid w:val="00051210"/>
    <w:rsid w:val="00051431"/>
    <w:rsid w:val="000514A4"/>
    <w:rsid w:val="0005175C"/>
    <w:rsid w:val="00051ADF"/>
    <w:rsid w:val="00051BCF"/>
    <w:rsid w:val="00051FF0"/>
    <w:rsid w:val="00052156"/>
    <w:rsid w:val="0005219A"/>
    <w:rsid w:val="00052503"/>
    <w:rsid w:val="00052594"/>
    <w:rsid w:val="0005267E"/>
    <w:rsid w:val="0005290A"/>
    <w:rsid w:val="00052A73"/>
    <w:rsid w:val="00052D52"/>
    <w:rsid w:val="00052F00"/>
    <w:rsid w:val="00052F19"/>
    <w:rsid w:val="00053471"/>
    <w:rsid w:val="00053693"/>
    <w:rsid w:val="0005373B"/>
    <w:rsid w:val="0005379B"/>
    <w:rsid w:val="000538D6"/>
    <w:rsid w:val="0005390F"/>
    <w:rsid w:val="00053A23"/>
    <w:rsid w:val="00053A32"/>
    <w:rsid w:val="00053B12"/>
    <w:rsid w:val="00053C8F"/>
    <w:rsid w:val="00053F0F"/>
    <w:rsid w:val="00054321"/>
    <w:rsid w:val="00054490"/>
    <w:rsid w:val="00054518"/>
    <w:rsid w:val="00054906"/>
    <w:rsid w:val="00054D3E"/>
    <w:rsid w:val="00054E29"/>
    <w:rsid w:val="00054EDE"/>
    <w:rsid w:val="00054FA6"/>
    <w:rsid w:val="000551AA"/>
    <w:rsid w:val="000554EB"/>
    <w:rsid w:val="00055A7D"/>
    <w:rsid w:val="00055C02"/>
    <w:rsid w:val="00055E4F"/>
    <w:rsid w:val="00055F30"/>
    <w:rsid w:val="00055FA8"/>
    <w:rsid w:val="00056174"/>
    <w:rsid w:val="000561B6"/>
    <w:rsid w:val="00056317"/>
    <w:rsid w:val="0005637C"/>
    <w:rsid w:val="00056489"/>
    <w:rsid w:val="000568E4"/>
    <w:rsid w:val="00056B3F"/>
    <w:rsid w:val="00056C93"/>
    <w:rsid w:val="00056CA6"/>
    <w:rsid w:val="00056D1F"/>
    <w:rsid w:val="00056D5C"/>
    <w:rsid w:val="00056DB8"/>
    <w:rsid w:val="00056FB7"/>
    <w:rsid w:val="0005709E"/>
    <w:rsid w:val="00057511"/>
    <w:rsid w:val="00057586"/>
    <w:rsid w:val="0005767D"/>
    <w:rsid w:val="000578A4"/>
    <w:rsid w:val="000578EC"/>
    <w:rsid w:val="00057924"/>
    <w:rsid w:val="00057A42"/>
    <w:rsid w:val="00057A7A"/>
    <w:rsid w:val="00057B99"/>
    <w:rsid w:val="00057BEF"/>
    <w:rsid w:val="00057C0E"/>
    <w:rsid w:val="00057D78"/>
    <w:rsid w:val="00057DB9"/>
    <w:rsid w:val="00057F68"/>
    <w:rsid w:val="00057FB6"/>
    <w:rsid w:val="00060615"/>
    <w:rsid w:val="00060623"/>
    <w:rsid w:val="0006076B"/>
    <w:rsid w:val="000607DA"/>
    <w:rsid w:val="00060846"/>
    <w:rsid w:val="00060871"/>
    <w:rsid w:val="000608E2"/>
    <w:rsid w:val="000608E7"/>
    <w:rsid w:val="00060AD4"/>
    <w:rsid w:val="00060CD7"/>
    <w:rsid w:val="00060CFB"/>
    <w:rsid w:val="00060D49"/>
    <w:rsid w:val="00060F0E"/>
    <w:rsid w:val="00060F27"/>
    <w:rsid w:val="00060F4E"/>
    <w:rsid w:val="000610AF"/>
    <w:rsid w:val="000610FA"/>
    <w:rsid w:val="00061175"/>
    <w:rsid w:val="000611CB"/>
    <w:rsid w:val="0006126C"/>
    <w:rsid w:val="00061588"/>
    <w:rsid w:val="000615A3"/>
    <w:rsid w:val="00061630"/>
    <w:rsid w:val="00061726"/>
    <w:rsid w:val="00061763"/>
    <w:rsid w:val="0006178A"/>
    <w:rsid w:val="00061938"/>
    <w:rsid w:val="00061B5A"/>
    <w:rsid w:val="00061CBE"/>
    <w:rsid w:val="000620CD"/>
    <w:rsid w:val="00062410"/>
    <w:rsid w:val="00062479"/>
    <w:rsid w:val="00062562"/>
    <w:rsid w:val="00062676"/>
    <w:rsid w:val="00062689"/>
    <w:rsid w:val="00062691"/>
    <w:rsid w:val="0006277C"/>
    <w:rsid w:val="0006278F"/>
    <w:rsid w:val="000628BD"/>
    <w:rsid w:val="00062944"/>
    <w:rsid w:val="00062A97"/>
    <w:rsid w:val="00062B17"/>
    <w:rsid w:val="00062D08"/>
    <w:rsid w:val="00062DEF"/>
    <w:rsid w:val="00062E07"/>
    <w:rsid w:val="00062EE0"/>
    <w:rsid w:val="00062F5D"/>
    <w:rsid w:val="00062F72"/>
    <w:rsid w:val="00063007"/>
    <w:rsid w:val="0006329F"/>
    <w:rsid w:val="00063422"/>
    <w:rsid w:val="0006367E"/>
    <w:rsid w:val="000636E7"/>
    <w:rsid w:val="000638AD"/>
    <w:rsid w:val="00063965"/>
    <w:rsid w:val="00063971"/>
    <w:rsid w:val="000639DE"/>
    <w:rsid w:val="00063A16"/>
    <w:rsid w:val="00063A61"/>
    <w:rsid w:val="00063D53"/>
    <w:rsid w:val="00063DA1"/>
    <w:rsid w:val="00063E48"/>
    <w:rsid w:val="00063F67"/>
    <w:rsid w:val="0006404F"/>
    <w:rsid w:val="00064099"/>
    <w:rsid w:val="000640CA"/>
    <w:rsid w:val="00064249"/>
    <w:rsid w:val="00064311"/>
    <w:rsid w:val="00064373"/>
    <w:rsid w:val="00064457"/>
    <w:rsid w:val="000644C6"/>
    <w:rsid w:val="000645E3"/>
    <w:rsid w:val="0006488C"/>
    <w:rsid w:val="00064A90"/>
    <w:rsid w:val="00064D30"/>
    <w:rsid w:val="0006524B"/>
    <w:rsid w:val="000652A5"/>
    <w:rsid w:val="00065550"/>
    <w:rsid w:val="000655E9"/>
    <w:rsid w:val="00065705"/>
    <w:rsid w:val="0006599B"/>
    <w:rsid w:val="00065B9B"/>
    <w:rsid w:val="00065CC8"/>
    <w:rsid w:val="00065FB5"/>
    <w:rsid w:val="00066224"/>
    <w:rsid w:val="00066248"/>
    <w:rsid w:val="000662E8"/>
    <w:rsid w:val="00066464"/>
    <w:rsid w:val="000664C8"/>
    <w:rsid w:val="0006657F"/>
    <w:rsid w:val="00066AF7"/>
    <w:rsid w:val="00066BCF"/>
    <w:rsid w:val="00066F99"/>
    <w:rsid w:val="00066FF3"/>
    <w:rsid w:val="0006743E"/>
    <w:rsid w:val="000674E7"/>
    <w:rsid w:val="000679C4"/>
    <w:rsid w:val="00067A8C"/>
    <w:rsid w:val="00067B8E"/>
    <w:rsid w:val="00070136"/>
    <w:rsid w:val="0007014E"/>
    <w:rsid w:val="000702A6"/>
    <w:rsid w:val="00070430"/>
    <w:rsid w:val="00070687"/>
    <w:rsid w:val="00070723"/>
    <w:rsid w:val="0007073C"/>
    <w:rsid w:val="0007078B"/>
    <w:rsid w:val="00070BCF"/>
    <w:rsid w:val="00070DB8"/>
    <w:rsid w:val="00070DEF"/>
    <w:rsid w:val="00070EDA"/>
    <w:rsid w:val="000710C5"/>
    <w:rsid w:val="000711B0"/>
    <w:rsid w:val="00071447"/>
    <w:rsid w:val="0007144B"/>
    <w:rsid w:val="000714E5"/>
    <w:rsid w:val="00071507"/>
    <w:rsid w:val="00071608"/>
    <w:rsid w:val="000717E4"/>
    <w:rsid w:val="00071934"/>
    <w:rsid w:val="00071AB5"/>
    <w:rsid w:val="00071B19"/>
    <w:rsid w:val="00071BBB"/>
    <w:rsid w:val="00071C10"/>
    <w:rsid w:val="00071C16"/>
    <w:rsid w:val="00071C82"/>
    <w:rsid w:val="00071C8C"/>
    <w:rsid w:val="00071E8D"/>
    <w:rsid w:val="000720F1"/>
    <w:rsid w:val="000721A3"/>
    <w:rsid w:val="0007250E"/>
    <w:rsid w:val="0007263B"/>
    <w:rsid w:val="0007267A"/>
    <w:rsid w:val="00072798"/>
    <w:rsid w:val="000727BE"/>
    <w:rsid w:val="00072802"/>
    <w:rsid w:val="0007283B"/>
    <w:rsid w:val="00072981"/>
    <w:rsid w:val="00072994"/>
    <w:rsid w:val="00072A83"/>
    <w:rsid w:val="00072AEB"/>
    <w:rsid w:val="00072E14"/>
    <w:rsid w:val="00072F3D"/>
    <w:rsid w:val="00073159"/>
    <w:rsid w:val="0007320B"/>
    <w:rsid w:val="00073463"/>
    <w:rsid w:val="000734DE"/>
    <w:rsid w:val="0007363F"/>
    <w:rsid w:val="0007381E"/>
    <w:rsid w:val="00073AF8"/>
    <w:rsid w:val="00073C5A"/>
    <w:rsid w:val="00073D65"/>
    <w:rsid w:val="00073DBE"/>
    <w:rsid w:val="00073DD7"/>
    <w:rsid w:val="00073F0A"/>
    <w:rsid w:val="00073F21"/>
    <w:rsid w:val="0007401F"/>
    <w:rsid w:val="00074104"/>
    <w:rsid w:val="00074475"/>
    <w:rsid w:val="0007450E"/>
    <w:rsid w:val="00074686"/>
    <w:rsid w:val="00074715"/>
    <w:rsid w:val="0007471E"/>
    <w:rsid w:val="000747A9"/>
    <w:rsid w:val="00074888"/>
    <w:rsid w:val="00074C32"/>
    <w:rsid w:val="00074DC9"/>
    <w:rsid w:val="00074DCC"/>
    <w:rsid w:val="00074DCF"/>
    <w:rsid w:val="000750F0"/>
    <w:rsid w:val="0007539D"/>
    <w:rsid w:val="0007539F"/>
    <w:rsid w:val="000754EF"/>
    <w:rsid w:val="000756E0"/>
    <w:rsid w:val="00075767"/>
    <w:rsid w:val="00075A96"/>
    <w:rsid w:val="00075D79"/>
    <w:rsid w:val="00075D9F"/>
    <w:rsid w:val="00075DE5"/>
    <w:rsid w:val="00075EDD"/>
    <w:rsid w:val="00075FC6"/>
    <w:rsid w:val="00076163"/>
    <w:rsid w:val="00076675"/>
    <w:rsid w:val="00076732"/>
    <w:rsid w:val="000768A7"/>
    <w:rsid w:val="000768B1"/>
    <w:rsid w:val="00076952"/>
    <w:rsid w:val="000769AF"/>
    <w:rsid w:val="00076A0E"/>
    <w:rsid w:val="00076AA0"/>
    <w:rsid w:val="000770AF"/>
    <w:rsid w:val="00077510"/>
    <w:rsid w:val="00077653"/>
    <w:rsid w:val="00077668"/>
    <w:rsid w:val="00077795"/>
    <w:rsid w:val="000777AF"/>
    <w:rsid w:val="00077852"/>
    <w:rsid w:val="000778FC"/>
    <w:rsid w:val="00077B7C"/>
    <w:rsid w:val="00077D75"/>
    <w:rsid w:val="000804D4"/>
    <w:rsid w:val="0008053C"/>
    <w:rsid w:val="000807E9"/>
    <w:rsid w:val="00080C92"/>
    <w:rsid w:val="00080E5E"/>
    <w:rsid w:val="00080EA3"/>
    <w:rsid w:val="00080F1C"/>
    <w:rsid w:val="00081009"/>
    <w:rsid w:val="000810F0"/>
    <w:rsid w:val="000810F8"/>
    <w:rsid w:val="0008111C"/>
    <w:rsid w:val="00081139"/>
    <w:rsid w:val="000811FE"/>
    <w:rsid w:val="000813A8"/>
    <w:rsid w:val="00081441"/>
    <w:rsid w:val="00081A02"/>
    <w:rsid w:val="00081C90"/>
    <w:rsid w:val="000823FE"/>
    <w:rsid w:val="00082563"/>
    <w:rsid w:val="0008257E"/>
    <w:rsid w:val="00082631"/>
    <w:rsid w:val="000826B5"/>
    <w:rsid w:val="000827A2"/>
    <w:rsid w:val="0008295B"/>
    <w:rsid w:val="0008299D"/>
    <w:rsid w:val="00082B53"/>
    <w:rsid w:val="00082C0B"/>
    <w:rsid w:val="00082C1D"/>
    <w:rsid w:val="00082D2A"/>
    <w:rsid w:val="00083136"/>
    <w:rsid w:val="0008317F"/>
    <w:rsid w:val="0008332B"/>
    <w:rsid w:val="000834DE"/>
    <w:rsid w:val="0008354F"/>
    <w:rsid w:val="000836C7"/>
    <w:rsid w:val="00083829"/>
    <w:rsid w:val="00083844"/>
    <w:rsid w:val="0008390A"/>
    <w:rsid w:val="00083953"/>
    <w:rsid w:val="00083CBF"/>
    <w:rsid w:val="00083D97"/>
    <w:rsid w:val="00083E66"/>
    <w:rsid w:val="00083EB3"/>
    <w:rsid w:val="00084115"/>
    <w:rsid w:val="00084238"/>
    <w:rsid w:val="0008427C"/>
    <w:rsid w:val="000842F3"/>
    <w:rsid w:val="0008435C"/>
    <w:rsid w:val="000844D7"/>
    <w:rsid w:val="000845A5"/>
    <w:rsid w:val="00084690"/>
    <w:rsid w:val="00084824"/>
    <w:rsid w:val="00084843"/>
    <w:rsid w:val="000848B6"/>
    <w:rsid w:val="00084D32"/>
    <w:rsid w:val="00084D91"/>
    <w:rsid w:val="00084DDB"/>
    <w:rsid w:val="00084E0F"/>
    <w:rsid w:val="00084E3A"/>
    <w:rsid w:val="00084F94"/>
    <w:rsid w:val="000851DA"/>
    <w:rsid w:val="0008538C"/>
    <w:rsid w:val="0008545A"/>
    <w:rsid w:val="00085899"/>
    <w:rsid w:val="00085CD8"/>
    <w:rsid w:val="00085F72"/>
    <w:rsid w:val="00085FB6"/>
    <w:rsid w:val="00086029"/>
    <w:rsid w:val="0008611B"/>
    <w:rsid w:val="0008618E"/>
    <w:rsid w:val="000861F6"/>
    <w:rsid w:val="0008643C"/>
    <w:rsid w:val="000864F2"/>
    <w:rsid w:val="00086528"/>
    <w:rsid w:val="0008666F"/>
    <w:rsid w:val="000866F7"/>
    <w:rsid w:val="00086774"/>
    <w:rsid w:val="000867CC"/>
    <w:rsid w:val="000868EE"/>
    <w:rsid w:val="00086907"/>
    <w:rsid w:val="00086A21"/>
    <w:rsid w:val="00086DE8"/>
    <w:rsid w:val="00086F83"/>
    <w:rsid w:val="000870D0"/>
    <w:rsid w:val="00087170"/>
    <w:rsid w:val="00087229"/>
    <w:rsid w:val="0008723D"/>
    <w:rsid w:val="00087449"/>
    <w:rsid w:val="000875CA"/>
    <w:rsid w:val="000875EB"/>
    <w:rsid w:val="00087621"/>
    <w:rsid w:val="000876A7"/>
    <w:rsid w:val="000877CD"/>
    <w:rsid w:val="000879DC"/>
    <w:rsid w:val="00087C83"/>
    <w:rsid w:val="00087ED4"/>
    <w:rsid w:val="00087FAC"/>
    <w:rsid w:val="000900DE"/>
    <w:rsid w:val="000901E2"/>
    <w:rsid w:val="000902BD"/>
    <w:rsid w:val="000902ED"/>
    <w:rsid w:val="00090492"/>
    <w:rsid w:val="000904C0"/>
    <w:rsid w:val="00090588"/>
    <w:rsid w:val="000909E7"/>
    <w:rsid w:val="00090BB1"/>
    <w:rsid w:val="00090CF0"/>
    <w:rsid w:val="00090D99"/>
    <w:rsid w:val="00090DB2"/>
    <w:rsid w:val="00090E7D"/>
    <w:rsid w:val="000910DE"/>
    <w:rsid w:val="0009128A"/>
    <w:rsid w:val="000912BA"/>
    <w:rsid w:val="000913FE"/>
    <w:rsid w:val="0009146A"/>
    <w:rsid w:val="00091552"/>
    <w:rsid w:val="000915B0"/>
    <w:rsid w:val="000915BD"/>
    <w:rsid w:val="000915E0"/>
    <w:rsid w:val="00091881"/>
    <w:rsid w:val="000918BD"/>
    <w:rsid w:val="00091B96"/>
    <w:rsid w:val="00091BDE"/>
    <w:rsid w:val="00091E52"/>
    <w:rsid w:val="00091FB7"/>
    <w:rsid w:val="0009213F"/>
    <w:rsid w:val="00092259"/>
    <w:rsid w:val="0009236E"/>
    <w:rsid w:val="00092469"/>
    <w:rsid w:val="00092948"/>
    <w:rsid w:val="0009298C"/>
    <w:rsid w:val="000929DC"/>
    <w:rsid w:val="00092AB2"/>
    <w:rsid w:val="00092E13"/>
    <w:rsid w:val="00093192"/>
    <w:rsid w:val="00093311"/>
    <w:rsid w:val="00093818"/>
    <w:rsid w:val="00093896"/>
    <w:rsid w:val="00093983"/>
    <w:rsid w:val="00093BA2"/>
    <w:rsid w:val="00093C48"/>
    <w:rsid w:val="00093C70"/>
    <w:rsid w:val="00093D93"/>
    <w:rsid w:val="00093E5F"/>
    <w:rsid w:val="00093E85"/>
    <w:rsid w:val="00094188"/>
    <w:rsid w:val="00094219"/>
    <w:rsid w:val="0009427D"/>
    <w:rsid w:val="0009437A"/>
    <w:rsid w:val="000945C4"/>
    <w:rsid w:val="00094652"/>
    <w:rsid w:val="000946F8"/>
    <w:rsid w:val="00094958"/>
    <w:rsid w:val="0009499A"/>
    <w:rsid w:val="00094B3A"/>
    <w:rsid w:val="00094C61"/>
    <w:rsid w:val="00094C69"/>
    <w:rsid w:val="000950E2"/>
    <w:rsid w:val="00095198"/>
    <w:rsid w:val="00095272"/>
    <w:rsid w:val="00095389"/>
    <w:rsid w:val="0009541E"/>
    <w:rsid w:val="000955A6"/>
    <w:rsid w:val="0009562F"/>
    <w:rsid w:val="000956B0"/>
    <w:rsid w:val="0009570C"/>
    <w:rsid w:val="00095762"/>
    <w:rsid w:val="0009580C"/>
    <w:rsid w:val="0009580F"/>
    <w:rsid w:val="0009598C"/>
    <w:rsid w:val="00095C44"/>
    <w:rsid w:val="00095C8F"/>
    <w:rsid w:val="00095D6F"/>
    <w:rsid w:val="00095E49"/>
    <w:rsid w:val="00095E79"/>
    <w:rsid w:val="00095EA5"/>
    <w:rsid w:val="00095FD2"/>
    <w:rsid w:val="0009619B"/>
    <w:rsid w:val="000961DB"/>
    <w:rsid w:val="0009646C"/>
    <w:rsid w:val="00096564"/>
    <w:rsid w:val="0009665C"/>
    <w:rsid w:val="000966B3"/>
    <w:rsid w:val="000967A6"/>
    <w:rsid w:val="00096A2E"/>
    <w:rsid w:val="00096B52"/>
    <w:rsid w:val="00096DE6"/>
    <w:rsid w:val="00096EFF"/>
    <w:rsid w:val="0009703B"/>
    <w:rsid w:val="00097180"/>
    <w:rsid w:val="00097385"/>
    <w:rsid w:val="0009757B"/>
    <w:rsid w:val="00097743"/>
    <w:rsid w:val="000978AE"/>
    <w:rsid w:val="0009795A"/>
    <w:rsid w:val="00097A74"/>
    <w:rsid w:val="00097AE6"/>
    <w:rsid w:val="00097CB4"/>
    <w:rsid w:val="00097F21"/>
    <w:rsid w:val="00097F87"/>
    <w:rsid w:val="000A0072"/>
    <w:rsid w:val="000A02C2"/>
    <w:rsid w:val="000A0505"/>
    <w:rsid w:val="000A089F"/>
    <w:rsid w:val="000A0B0E"/>
    <w:rsid w:val="000A0B47"/>
    <w:rsid w:val="000A0B4E"/>
    <w:rsid w:val="000A0DDE"/>
    <w:rsid w:val="000A0F1E"/>
    <w:rsid w:val="000A0F9D"/>
    <w:rsid w:val="000A126D"/>
    <w:rsid w:val="000A14BC"/>
    <w:rsid w:val="000A1653"/>
    <w:rsid w:val="000A1B24"/>
    <w:rsid w:val="000A1C15"/>
    <w:rsid w:val="000A1C90"/>
    <w:rsid w:val="000A1DC6"/>
    <w:rsid w:val="000A1E7D"/>
    <w:rsid w:val="000A1EFB"/>
    <w:rsid w:val="000A1F0D"/>
    <w:rsid w:val="000A2111"/>
    <w:rsid w:val="000A265F"/>
    <w:rsid w:val="000A2759"/>
    <w:rsid w:val="000A28A3"/>
    <w:rsid w:val="000A290D"/>
    <w:rsid w:val="000A2919"/>
    <w:rsid w:val="000A293C"/>
    <w:rsid w:val="000A29C9"/>
    <w:rsid w:val="000A2B01"/>
    <w:rsid w:val="000A2C1F"/>
    <w:rsid w:val="000A2CF1"/>
    <w:rsid w:val="000A2D1D"/>
    <w:rsid w:val="000A2E9D"/>
    <w:rsid w:val="000A2EB5"/>
    <w:rsid w:val="000A2FBF"/>
    <w:rsid w:val="000A304F"/>
    <w:rsid w:val="000A306A"/>
    <w:rsid w:val="000A322E"/>
    <w:rsid w:val="000A33C8"/>
    <w:rsid w:val="000A36DA"/>
    <w:rsid w:val="000A37F1"/>
    <w:rsid w:val="000A37FF"/>
    <w:rsid w:val="000A3956"/>
    <w:rsid w:val="000A3A7F"/>
    <w:rsid w:val="000A3B18"/>
    <w:rsid w:val="000A3C6F"/>
    <w:rsid w:val="000A40C4"/>
    <w:rsid w:val="000A4173"/>
    <w:rsid w:val="000A446C"/>
    <w:rsid w:val="000A44F5"/>
    <w:rsid w:val="000A4655"/>
    <w:rsid w:val="000A474D"/>
    <w:rsid w:val="000A48CF"/>
    <w:rsid w:val="000A4932"/>
    <w:rsid w:val="000A49D7"/>
    <w:rsid w:val="000A4A2E"/>
    <w:rsid w:val="000A4E96"/>
    <w:rsid w:val="000A502C"/>
    <w:rsid w:val="000A5206"/>
    <w:rsid w:val="000A5279"/>
    <w:rsid w:val="000A52EE"/>
    <w:rsid w:val="000A568C"/>
    <w:rsid w:val="000A5776"/>
    <w:rsid w:val="000A57EC"/>
    <w:rsid w:val="000A58EE"/>
    <w:rsid w:val="000A5AF1"/>
    <w:rsid w:val="000A5DB9"/>
    <w:rsid w:val="000A6015"/>
    <w:rsid w:val="000A61DD"/>
    <w:rsid w:val="000A63FA"/>
    <w:rsid w:val="000A6566"/>
    <w:rsid w:val="000A6622"/>
    <w:rsid w:val="000A6639"/>
    <w:rsid w:val="000A67FD"/>
    <w:rsid w:val="000A6842"/>
    <w:rsid w:val="000A6912"/>
    <w:rsid w:val="000A6A61"/>
    <w:rsid w:val="000A6CC0"/>
    <w:rsid w:val="000A6F18"/>
    <w:rsid w:val="000A7284"/>
    <w:rsid w:val="000A7441"/>
    <w:rsid w:val="000A75B6"/>
    <w:rsid w:val="000A761C"/>
    <w:rsid w:val="000A76CC"/>
    <w:rsid w:val="000A78D0"/>
    <w:rsid w:val="000A78E4"/>
    <w:rsid w:val="000A7A08"/>
    <w:rsid w:val="000A7F18"/>
    <w:rsid w:val="000B0103"/>
    <w:rsid w:val="000B0319"/>
    <w:rsid w:val="000B031E"/>
    <w:rsid w:val="000B0506"/>
    <w:rsid w:val="000B05E9"/>
    <w:rsid w:val="000B0670"/>
    <w:rsid w:val="000B0A46"/>
    <w:rsid w:val="000B0BD0"/>
    <w:rsid w:val="000B0E0D"/>
    <w:rsid w:val="000B0EDD"/>
    <w:rsid w:val="000B1022"/>
    <w:rsid w:val="000B1171"/>
    <w:rsid w:val="000B148D"/>
    <w:rsid w:val="000B180D"/>
    <w:rsid w:val="000B181A"/>
    <w:rsid w:val="000B1879"/>
    <w:rsid w:val="000B1A16"/>
    <w:rsid w:val="000B2043"/>
    <w:rsid w:val="000B20B6"/>
    <w:rsid w:val="000B20BB"/>
    <w:rsid w:val="000B2357"/>
    <w:rsid w:val="000B2459"/>
    <w:rsid w:val="000B2931"/>
    <w:rsid w:val="000B296C"/>
    <w:rsid w:val="000B2A60"/>
    <w:rsid w:val="000B2D23"/>
    <w:rsid w:val="000B2EBD"/>
    <w:rsid w:val="000B2F3C"/>
    <w:rsid w:val="000B3108"/>
    <w:rsid w:val="000B31BF"/>
    <w:rsid w:val="000B32D4"/>
    <w:rsid w:val="000B3538"/>
    <w:rsid w:val="000B3554"/>
    <w:rsid w:val="000B35F4"/>
    <w:rsid w:val="000B3740"/>
    <w:rsid w:val="000B37AB"/>
    <w:rsid w:val="000B37D1"/>
    <w:rsid w:val="000B37E3"/>
    <w:rsid w:val="000B3844"/>
    <w:rsid w:val="000B38AC"/>
    <w:rsid w:val="000B3A66"/>
    <w:rsid w:val="000B3BDC"/>
    <w:rsid w:val="000B3CA0"/>
    <w:rsid w:val="000B3CA9"/>
    <w:rsid w:val="000B3DF2"/>
    <w:rsid w:val="000B3E22"/>
    <w:rsid w:val="000B3FCC"/>
    <w:rsid w:val="000B3FF7"/>
    <w:rsid w:val="000B41EA"/>
    <w:rsid w:val="000B4229"/>
    <w:rsid w:val="000B4428"/>
    <w:rsid w:val="000B45A5"/>
    <w:rsid w:val="000B4847"/>
    <w:rsid w:val="000B485C"/>
    <w:rsid w:val="000B48DC"/>
    <w:rsid w:val="000B4ABC"/>
    <w:rsid w:val="000B4B03"/>
    <w:rsid w:val="000B4B2F"/>
    <w:rsid w:val="000B509A"/>
    <w:rsid w:val="000B518E"/>
    <w:rsid w:val="000B5306"/>
    <w:rsid w:val="000B5459"/>
    <w:rsid w:val="000B55B5"/>
    <w:rsid w:val="000B561E"/>
    <w:rsid w:val="000B5698"/>
    <w:rsid w:val="000B593C"/>
    <w:rsid w:val="000B5946"/>
    <w:rsid w:val="000B5D25"/>
    <w:rsid w:val="000B5DBE"/>
    <w:rsid w:val="000B5DE5"/>
    <w:rsid w:val="000B6083"/>
    <w:rsid w:val="000B60CF"/>
    <w:rsid w:val="000B61F0"/>
    <w:rsid w:val="000B63E8"/>
    <w:rsid w:val="000B66D1"/>
    <w:rsid w:val="000B66FB"/>
    <w:rsid w:val="000B694E"/>
    <w:rsid w:val="000B69CD"/>
    <w:rsid w:val="000B6E4E"/>
    <w:rsid w:val="000B6F78"/>
    <w:rsid w:val="000B7435"/>
    <w:rsid w:val="000B7442"/>
    <w:rsid w:val="000B7454"/>
    <w:rsid w:val="000B7489"/>
    <w:rsid w:val="000B76A5"/>
    <w:rsid w:val="000B76C7"/>
    <w:rsid w:val="000B790C"/>
    <w:rsid w:val="000B7C9D"/>
    <w:rsid w:val="000B7E09"/>
    <w:rsid w:val="000C01A8"/>
    <w:rsid w:val="000C0225"/>
    <w:rsid w:val="000C027C"/>
    <w:rsid w:val="000C05E2"/>
    <w:rsid w:val="000C0798"/>
    <w:rsid w:val="000C08D7"/>
    <w:rsid w:val="000C0D7A"/>
    <w:rsid w:val="000C0D83"/>
    <w:rsid w:val="000C0DB1"/>
    <w:rsid w:val="000C0E6D"/>
    <w:rsid w:val="000C0F52"/>
    <w:rsid w:val="000C0FA6"/>
    <w:rsid w:val="000C1033"/>
    <w:rsid w:val="000C1340"/>
    <w:rsid w:val="000C13FA"/>
    <w:rsid w:val="000C1520"/>
    <w:rsid w:val="000C153B"/>
    <w:rsid w:val="000C1613"/>
    <w:rsid w:val="000C1708"/>
    <w:rsid w:val="000C17F1"/>
    <w:rsid w:val="000C1812"/>
    <w:rsid w:val="000C1848"/>
    <w:rsid w:val="000C1900"/>
    <w:rsid w:val="000C1B4B"/>
    <w:rsid w:val="000C1C3A"/>
    <w:rsid w:val="000C1E69"/>
    <w:rsid w:val="000C2135"/>
    <w:rsid w:val="000C22C1"/>
    <w:rsid w:val="000C24B2"/>
    <w:rsid w:val="000C2512"/>
    <w:rsid w:val="000C25CD"/>
    <w:rsid w:val="000C26B5"/>
    <w:rsid w:val="000C2A3D"/>
    <w:rsid w:val="000C2C3A"/>
    <w:rsid w:val="000C2C55"/>
    <w:rsid w:val="000C2CB1"/>
    <w:rsid w:val="000C2DC0"/>
    <w:rsid w:val="000C2EE8"/>
    <w:rsid w:val="000C32FE"/>
    <w:rsid w:val="000C33A9"/>
    <w:rsid w:val="000C34EB"/>
    <w:rsid w:val="000C362B"/>
    <w:rsid w:val="000C36FF"/>
    <w:rsid w:val="000C3921"/>
    <w:rsid w:val="000C395B"/>
    <w:rsid w:val="000C3B07"/>
    <w:rsid w:val="000C3D60"/>
    <w:rsid w:val="000C3F67"/>
    <w:rsid w:val="000C425B"/>
    <w:rsid w:val="000C44E9"/>
    <w:rsid w:val="000C4525"/>
    <w:rsid w:val="000C4547"/>
    <w:rsid w:val="000C4584"/>
    <w:rsid w:val="000C49D8"/>
    <w:rsid w:val="000C4C0C"/>
    <w:rsid w:val="000C4D3D"/>
    <w:rsid w:val="000C4E1E"/>
    <w:rsid w:val="000C4F2B"/>
    <w:rsid w:val="000C4F8B"/>
    <w:rsid w:val="000C4FB6"/>
    <w:rsid w:val="000C530F"/>
    <w:rsid w:val="000C536D"/>
    <w:rsid w:val="000C54F2"/>
    <w:rsid w:val="000C5637"/>
    <w:rsid w:val="000C58A9"/>
    <w:rsid w:val="000C59C3"/>
    <w:rsid w:val="000C5B01"/>
    <w:rsid w:val="000C5BE7"/>
    <w:rsid w:val="000C5C94"/>
    <w:rsid w:val="000C5E32"/>
    <w:rsid w:val="000C5E4E"/>
    <w:rsid w:val="000C5E64"/>
    <w:rsid w:val="000C5EFD"/>
    <w:rsid w:val="000C6252"/>
    <w:rsid w:val="000C6672"/>
    <w:rsid w:val="000C6944"/>
    <w:rsid w:val="000C699A"/>
    <w:rsid w:val="000C69F5"/>
    <w:rsid w:val="000C6A7A"/>
    <w:rsid w:val="000C6EAB"/>
    <w:rsid w:val="000C7202"/>
    <w:rsid w:val="000C72D9"/>
    <w:rsid w:val="000C7336"/>
    <w:rsid w:val="000C7381"/>
    <w:rsid w:val="000C7529"/>
    <w:rsid w:val="000C7625"/>
    <w:rsid w:val="000C7648"/>
    <w:rsid w:val="000C7701"/>
    <w:rsid w:val="000C776A"/>
    <w:rsid w:val="000C780C"/>
    <w:rsid w:val="000C7874"/>
    <w:rsid w:val="000C7A1F"/>
    <w:rsid w:val="000C7A28"/>
    <w:rsid w:val="000C7B69"/>
    <w:rsid w:val="000C7D66"/>
    <w:rsid w:val="000C7FAB"/>
    <w:rsid w:val="000D00E8"/>
    <w:rsid w:val="000D01F0"/>
    <w:rsid w:val="000D01FF"/>
    <w:rsid w:val="000D0471"/>
    <w:rsid w:val="000D0789"/>
    <w:rsid w:val="000D0E33"/>
    <w:rsid w:val="000D0EE1"/>
    <w:rsid w:val="000D10F7"/>
    <w:rsid w:val="000D112E"/>
    <w:rsid w:val="000D129F"/>
    <w:rsid w:val="000D12DF"/>
    <w:rsid w:val="000D1500"/>
    <w:rsid w:val="000D172A"/>
    <w:rsid w:val="000D17AB"/>
    <w:rsid w:val="000D1A72"/>
    <w:rsid w:val="000D1C53"/>
    <w:rsid w:val="000D1D33"/>
    <w:rsid w:val="000D1DA7"/>
    <w:rsid w:val="000D2065"/>
    <w:rsid w:val="000D2167"/>
    <w:rsid w:val="000D21C6"/>
    <w:rsid w:val="000D2228"/>
    <w:rsid w:val="000D24F9"/>
    <w:rsid w:val="000D26D6"/>
    <w:rsid w:val="000D2726"/>
    <w:rsid w:val="000D2802"/>
    <w:rsid w:val="000D2896"/>
    <w:rsid w:val="000D2A0D"/>
    <w:rsid w:val="000D2D5F"/>
    <w:rsid w:val="000D2DBE"/>
    <w:rsid w:val="000D2DF9"/>
    <w:rsid w:val="000D2E50"/>
    <w:rsid w:val="000D2EBA"/>
    <w:rsid w:val="000D2F64"/>
    <w:rsid w:val="000D2FDD"/>
    <w:rsid w:val="000D312B"/>
    <w:rsid w:val="000D3259"/>
    <w:rsid w:val="000D336D"/>
    <w:rsid w:val="000D35AC"/>
    <w:rsid w:val="000D3702"/>
    <w:rsid w:val="000D37B9"/>
    <w:rsid w:val="000D3867"/>
    <w:rsid w:val="000D39FE"/>
    <w:rsid w:val="000D3A19"/>
    <w:rsid w:val="000D3D91"/>
    <w:rsid w:val="000D4129"/>
    <w:rsid w:val="000D43CA"/>
    <w:rsid w:val="000D44C4"/>
    <w:rsid w:val="000D4592"/>
    <w:rsid w:val="000D48C7"/>
    <w:rsid w:val="000D4919"/>
    <w:rsid w:val="000D49F7"/>
    <w:rsid w:val="000D4AEF"/>
    <w:rsid w:val="000D532C"/>
    <w:rsid w:val="000D5447"/>
    <w:rsid w:val="000D54F3"/>
    <w:rsid w:val="000D5508"/>
    <w:rsid w:val="000D55DB"/>
    <w:rsid w:val="000D5764"/>
    <w:rsid w:val="000D588E"/>
    <w:rsid w:val="000D5B52"/>
    <w:rsid w:val="000D5F9F"/>
    <w:rsid w:val="000D61A3"/>
    <w:rsid w:val="000D6330"/>
    <w:rsid w:val="000D63AF"/>
    <w:rsid w:val="000D6428"/>
    <w:rsid w:val="000D65D3"/>
    <w:rsid w:val="000D6890"/>
    <w:rsid w:val="000D6919"/>
    <w:rsid w:val="000D6B3D"/>
    <w:rsid w:val="000D6B9F"/>
    <w:rsid w:val="000D6D6B"/>
    <w:rsid w:val="000D718A"/>
    <w:rsid w:val="000D7543"/>
    <w:rsid w:val="000D7576"/>
    <w:rsid w:val="000D765D"/>
    <w:rsid w:val="000D7832"/>
    <w:rsid w:val="000D7857"/>
    <w:rsid w:val="000D7885"/>
    <w:rsid w:val="000D7C7B"/>
    <w:rsid w:val="000D7C94"/>
    <w:rsid w:val="000D7EA3"/>
    <w:rsid w:val="000D7F99"/>
    <w:rsid w:val="000E022F"/>
    <w:rsid w:val="000E0257"/>
    <w:rsid w:val="000E0347"/>
    <w:rsid w:val="000E046F"/>
    <w:rsid w:val="000E063C"/>
    <w:rsid w:val="000E0781"/>
    <w:rsid w:val="000E08F9"/>
    <w:rsid w:val="000E0A1C"/>
    <w:rsid w:val="000E0A85"/>
    <w:rsid w:val="000E0A8A"/>
    <w:rsid w:val="000E0D5A"/>
    <w:rsid w:val="000E0F7E"/>
    <w:rsid w:val="000E0F80"/>
    <w:rsid w:val="000E108A"/>
    <w:rsid w:val="000E1111"/>
    <w:rsid w:val="000E16DB"/>
    <w:rsid w:val="000E16F6"/>
    <w:rsid w:val="000E18A6"/>
    <w:rsid w:val="000E1973"/>
    <w:rsid w:val="000E197B"/>
    <w:rsid w:val="000E1986"/>
    <w:rsid w:val="000E1BD3"/>
    <w:rsid w:val="000E1C71"/>
    <w:rsid w:val="000E1CF5"/>
    <w:rsid w:val="000E1D3D"/>
    <w:rsid w:val="000E1D8C"/>
    <w:rsid w:val="000E1DAD"/>
    <w:rsid w:val="000E1E96"/>
    <w:rsid w:val="000E1F8A"/>
    <w:rsid w:val="000E1FB3"/>
    <w:rsid w:val="000E2130"/>
    <w:rsid w:val="000E21A7"/>
    <w:rsid w:val="000E2330"/>
    <w:rsid w:val="000E25A7"/>
    <w:rsid w:val="000E25C6"/>
    <w:rsid w:val="000E26D4"/>
    <w:rsid w:val="000E272E"/>
    <w:rsid w:val="000E2827"/>
    <w:rsid w:val="000E2974"/>
    <w:rsid w:val="000E331C"/>
    <w:rsid w:val="000E3321"/>
    <w:rsid w:val="000E3347"/>
    <w:rsid w:val="000E3365"/>
    <w:rsid w:val="000E3446"/>
    <w:rsid w:val="000E34AC"/>
    <w:rsid w:val="000E34B2"/>
    <w:rsid w:val="000E3528"/>
    <w:rsid w:val="000E3668"/>
    <w:rsid w:val="000E3750"/>
    <w:rsid w:val="000E3771"/>
    <w:rsid w:val="000E38A0"/>
    <w:rsid w:val="000E395F"/>
    <w:rsid w:val="000E397C"/>
    <w:rsid w:val="000E3B32"/>
    <w:rsid w:val="000E3C0C"/>
    <w:rsid w:val="000E3C6D"/>
    <w:rsid w:val="000E3DE7"/>
    <w:rsid w:val="000E3E12"/>
    <w:rsid w:val="000E3F2E"/>
    <w:rsid w:val="000E432F"/>
    <w:rsid w:val="000E43AF"/>
    <w:rsid w:val="000E4439"/>
    <w:rsid w:val="000E448D"/>
    <w:rsid w:val="000E452B"/>
    <w:rsid w:val="000E4670"/>
    <w:rsid w:val="000E4672"/>
    <w:rsid w:val="000E46FA"/>
    <w:rsid w:val="000E49D6"/>
    <w:rsid w:val="000E5045"/>
    <w:rsid w:val="000E511D"/>
    <w:rsid w:val="000E513B"/>
    <w:rsid w:val="000E517F"/>
    <w:rsid w:val="000E51E2"/>
    <w:rsid w:val="000E51EB"/>
    <w:rsid w:val="000E520B"/>
    <w:rsid w:val="000E5776"/>
    <w:rsid w:val="000E583B"/>
    <w:rsid w:val="000E58E4"/>
    <w:rsid w:val="000E5A25"/>
    <w:rsid w:val="000E5A75"/>
    <w:rsid w:val="000E5B34"/>
    <w:rsid w:val="000E5D5F"/>
    <w:rsid w:val="000E5E88"/>
    <w:rsid w:val="000E626F"/>
    <w:rsid w:val="000E62E6"/>
    <w:rsid w:val="000E62F5"/>
    <w:rsid w:val="000E634E"/>
    <w:rsid w:val="000E6612"/>
    <w:rsid w:val="000E66D0"/>
    <w:rsid w:val="000E67BA"/>
    <w:rsid w:val="000E6955"/>
    <w:rsid w:val="000E6BDA"/>
    <w:rsid w:val="000E6C66"/>
    <w:rsid w:val="000E707A"/>
    <w:rsid w:val="000E7669"/>
    <w:rsid w:val="000E7685"/>
    <w:rsid w:val="000E771A"/>
    <w:rsid w:val="000E772D"/>
    <w:rsid w:val="000E7744"/>
    <w:rsid w:val="000E77A4"/>
    <w:rsid w:val="000E78BB"/>
    <w:rsid w:val="000E79B2"/>
    <w:rsid w:val="000E79FC"/>
    <w:rsid w:val="000E7A27"/>
    <w:rsid w:val="000E7A79"/>
    <w:rsid w:val="000E7BDC"/>
    <w:rsid w:val="000E7C52"/>
    <w:rsid w:val="000E7D1A"/>
    <w:rsid w:val="000E7DC0"/>
    <w:rsid w:val="000E7FD7"/>
    <w:rsid w:val="000F02AC"/>
    <w:rsid w:val="000F04CD"/>
    <w:rsid w:val="000F0527"/>
    <w:rsid w:val="000F05A5"/>
    <w:rsid w:val="000F0916"/>
    <w:rsid w:val="000F0A8F"/>
    <w:rsid w:val="000F0BEF"/>
    <w:rsid w:val="000F0CA5"/>
    <w:rsid w:val="000F1026"/>
    <w:rsid w:val="000F1089"/>
    <w:rsid w:val="000F10D8"/>
    <w:rsid w:val="000F11ED"/>
    <w:rsid w:val="000F13DF"/>
    <w:rsid w:val="000F14EB"/>
    <w:rsid w:val="000F1523"/>
    <w:rsid w:val="000F166B"/>
    <w:rsid w:val="000F1683"/>
    <w:rsid w:val="000F17B0"/>
    <w:rsid w:val="000F1BA5"/>
    <w:rsid w:val="000F1C46"/>
    <w:rsid w:val="000F1FEA"/>
    <w:rsid w:val="000F217F"/>
    <w:rsid w:val="000F228C"/>
    <w:rsid w:val="000F270C"/>
    <w:rsid w:val="000F2A5A"/>
    <w:rsid w:val="000F2AC0"/>
    <w:rsid w:val="000F2F7C"/>
    <w:rsid w:val="000F2FD8"/>
    <w:rsid w:val="000F2FE6"/>
    <w:rsid w:val="000F3083"/>
    <w:rsid w:val="000F319C"/>
    <w:rsid w:val="000F31E5"/>
    <w:rsid w:val="000F3287"/>
    <w:rsid w:val="000F32C8"/>
    <w:rsid w:val="000F3619"/>
    <w:rsid w:val="000F397F"/>
    <w:rsid w:val="000F3B6A"/>
    <w:rsid w:val="000F3EEF"/>
    <w:rsid w:val="000F3F6F"/>
    <w:rsid w:val="000F3F93"/>
    <w:rsid w:val="000F41B5"/>
    <w:rsid w:val="000F41F5"/>
    <w:rsid w:val="000F42F2"/>
    <w:rsid w:val="000F45CB"/>
    <w:rsid w:val="000F4656"/>
    <w:rsid w:val="000F466F"/>
    <w:rsid w:val="000F4732"/>
    <w:rsid w:val="000F4855"/>
    <w:rsid w:val="000F4C8F"/>
    <w:rsid w:val="000F4D22"/>
    <w:rsid w:val="000F4D80"/>
    <w:rsid w:val="000F4E36"/>
    <w:rsid w:val="000F508A"/>
    <w:rsid w:val="000F51E5"/>
    <w:rsid w:val="000F5312"/>
    <w:rsid w:val="000F54E4"/>
    <w:rsid w:val="000F5878"/>
    <w:rsid w:val="000F59F1"/>
    <w:rsid w:val="000F5A9A"/>
    <w:rsid w:val="000F5C7B"/>
    <w:rsid w:val="000F5ED0"/>
    <w:rsid w:val="000F6258"/>
    <w:rsid w:val="000F654F"/>
    <w:rsid w:val="000F65BF"/>
    <w:rsid w:val="000F6744"/>
    <w:rsid w:val="000F68DC"/>
    <w:rsid w:val="000F69E3"/>
    <w:rsid w:val="000F6A1D"/>
    <w:rsid w:val="000F6BA2"/>
    <w:rsid w:val="000F6C1F"/>
    <w:rsid w:val="000F6D6C"/>
    <w:rsid w:val="000F6E8A"/>
    <w:rsid w:val="000F6ED8"/>
    <w:rsid w:val="000F71B9"/>
    <w:rsid w:val="000F71EC"/>
    <w:rsid w:val="000F7258"/>
    <w:rsid w:val="000F742A"/>
    <w:rsid w:val="000F7461"/>
    <w:rsid w:val="000F7566"/>
    <w:rsid w:val="000F7596"/>
    <w:rsid w:val="000F761E"/>
    <w:rsid w:val="000F761F"/>
    <w:rsid w:val="000F79EA"/>
    <w:rsid w:val="000F7D20"/>
    <w:rsid w:val="000F7D5F"/>
    <w:rsid w:val="000F7DE8"/>
    <w:rsid w:val="000F7F1F"/>
    <w:rsid w:val="000F7F67"/>
    <w:rsid w:val="00100105"/>
    <w:rsid w:val="0010019D"/>
    <w:rsid w:val="001002C9"/>
    <w:rsid w:val="0010038D"/>
    <w:rsid w:val="0010051B"/>
    <w:rsid w:val="001005AA"/>
    <w:rsid w:val="001005F5"/>
    <w:rsid w:val="00100621"/>
    <w:rsid w:val="001006BE"/>
    <w:rsid w:val="001006D3"/>
    <w:rsid w:val="00100702"/>
    <w:rsid w:val="0010071E"/>
    <w:rsid w:val="00100A8C"/>
    <w:rsid w:val="00100E62"/>
    <w:rsid w:val="00100F3F"/>
    <w:rsid w:val="00101228"/>
    <w:rsid w:val="001012B3"/>
    <w:rsid w:val="0010133A"/>
    <w:rsid w:val="00101362"/>
    <w:rsid w:val="001013BA"/>
    <w:rsid w:val="00101549"/>
    <w:rsid w:val="0010168C"/>
    <w:rsid w:val="00101792"/>
    <w:rsid w:val="00101B04"/>
    <w:rsid w:val="00101CC1"/>
    <w:rsid w:val="00101D87"/>
    <w:rsid w:val="00101F24"/>
    <w:rsid w:val="00102475"/>
    <w:rsid w:val="001024FB"/>
    <w:rsid w:val="00102515"/>
    <w:rsid w:val="00102574"/>
    <w:rsid w:val="0010264C"/>
    <w:rsid w:val="001026D4"/>
    <w:rsid w:val="00102920"/>
    <w:rsid w:val="00102A49"/>
    <w:rsid w:val="00102A70"/>
    <w:rsid w:val="00102DDC"/>
    <w:rsid w:val="0010362A"/>
    <w:rsid w:val="00103811"/>
    <w:rsid w:val="001039AB"/>
    <w:rsid w:val="00103A76"/>
    <w:rsid w:val="00103BA7"/>
    <w:rsid w:val="00103BD9"/>
    <w:rsid w:val="00103E33"/>
    <w:rsid w:val="00103EAB"/>
    <w:rsid w:val="00103FAD"/>
    <w:rsid w:val="001040EB"/>
    <w:rsid w:val="0010421D"/>
    <w:rsid w:val="0010428A"/>
    <w:rsid w:val="00104301"/>
    <w:rsid w:val="00104393"/>
    <w:rsid w:val="00104730"/>
    <w:rsid w:val="00104760"/>
    <w:rsid w:val="001048FF"/>
    <w:rsid w:val="00104924"/>
    <w:rsid w:val="00104B5B"/>
    <w:rsid w:val="00104BEE"/>
    <w:rsid w:val="00104BFD"/>
    <w:rsid w:val="00104FD0"/>
    <w:rsid w:val="0010505A"/>
    <w:rsid w:val="001052A0"/>
    <w:rsid w:val="00105392"/>
    <w:rsid w:val="00105471"/>
    <w:rsid w:val="0010576E"/>
    <w:rsid w:val="001058AC"/>
    <w:rsid w:val="001058DD"/>
    <w:rsid w:val="00105929"/>
    <w:rsid w:val="0010594D"/>
    <w:rsid w:val="00105AC4"/>
    <w:rsid w:val="00105B3B"/>
    <w:rsid w:val="00105C8A"/>
    <w:rsid w:val="00105E5D"/>
    <w:rsid w:val="00105FF2"/>
    <w:rsid w:val="00106474"/>
    <w:rsid w:val="001064F8"/>
    <w:rsid w:val="0010660D"/>
    <w:rsid w:val="00106659"/>
    <w:rsid w:val="001068E5"/>
    <w:rsid w:val="001068F4"/>
    <w:rsid w:val="00106CF8"/>
    <w:rsid w:val="001070F2"/>
    <w:rsid w:val="001070FB"/>
    <w:rsid w:val="00107110"/>
    <w:rsid w:val="00107466"/>
    <w:rsid w:val="001075AF"/>
    <w:rsid w:val="00107732"/>
    <w:rsid w:val="001079F6"/>
    <w:rsid w:val="00107C9D"/>
    <w:rsid w:val="00107D4E"/>
    <w:rsid w:val="00107E04"/>
    <w:rsid w:val="00107E5A"/>
    <w:rsid w:val="00107EC3"/>
    <w:rsid w:val="00107FA0"/>
    <w:rsid w:val="00110254"/>
    <w:rsid w:val="0011054E"/>
    <w:rsid w:val="001105EB"/>
    <w:rsid w:val="0011066D"/>
    <w:rsid w:val="0011084E"/>
    <w:rsid w:val="001108A8"/>
    <w:rsid w:val="00110BC3"/>
    <w:rsid w:val="00110DBF"/>
    <w:rsid w:val="00110DFA"/>
    <w:rsid w:val="00110EE2"/>
    <w:rsid w:val="00110FD5"/>
    <w:rsid w:val="00110FFE"/>
    <w:rsid w:val="001110D2"/>
    <w:rsid w:val="001110E2"/>
    <w:rsid w:val="00111105"/>
    <w:rsid w:val="001111C3"/>
    <w:rsid w:val="0011122C"/>
    <w:rsid w:val="0011133B"/>
    <w:rsid w:val="00111462"/>
    <w:rsid w:val="0011146D"/>
    <w:rsid w:val="00111567"/>
    <w:rsid w:val="00111650"/>
    <w:rsid w:val="0011177F"/>
    <w:rsid w:val="001117DF"/>
    <w:rsid w:val="00111918"/>
    <w:rsid w:val="00111AFF"/>
    <w:rsid w:val="00111CED"/>
    <w:rsid w:val="00111EE9"/>
    <w:rsid w:val="00112205"/>
    <w:rsid w:val="0011227E"/>
    <w:rsid w:val="0011236F"/>
    <w:rsid w:val="0011255C"/>
    <w:rsid w:val="00112694"/>
    <w:rsid w:val="001126C0"/>
    <w:rsid w:val="00112927"/>
    <w:rsid w:val="00112998"/>
    <w:rsid w:val="001129FB"/>
    <w:rsid w:val="00112A90"/>
    <w:rsid w:val="00112CC2"/>
    <w:rsid w:val="00112E94"/>
    <w:rsid w:val="00112EBC"/>
    <w:rsid w:val="00112EC7"/>
    <w:rsid w:val="00112FEC"/>
    <w:rsid w:val="001130D5"/>
    <w:rsid w:val="0011340D"/>
    <w:rsid w:val="001136AB"/>
    <w:rsid w:val="001137F1"/>
    <w:rsid w:val="00113A41"/>
    <w:rsid w:val="00113A65"/>
    <w:rsid w:val="001143D8"/>
    <w:rsid w:val="001145DE"/>
    <w:rsid w:val="001145E5"/>
    <w:rsid w:val="0011468C"/>
    <w:rsid w:val="0011477F"/>
    <w:rsid w:val="00114DE2"/>
    <w:rsid w:val="00115051"/>
    <w:rsid w:val="00115054"/>
    <w:rsid w:val="001150C3"/>
    <w:rsid w:val="0011510C"/>
    <w:rsid w:val="0011512A"/>
    <w:rsid w:val="001152B2"/>
    <w:rsid w:val="001152B5"/>
    <w:rsid w:val="001152F1"/>
    <w:rsid w:val="00115365"/>
    <w:rsid w:val="001156E4"/>
    <w:rsid w:val="001158BB"/>
    <w:rsid w:val="001159A3"/>
    <w:rsid w:val="00115AA1"/>
    <w:rsid w:val="00115AD0"/>
    <w:rsid w:val="00115C27"/>
    <w:rsid w:val="00115D10"/>
    <w:rsid w:val="00115EEC"/>
    <w:rsid w:val="00115F68"/>
    <w:rsid w:val="001160A4"/>
    <w:rsid w:val="001162E7"/>
    <w:rsid w:val="0011634C"/>
    <w:rsid w:val="001163E9"/>
    <w:rsid w:val="00116666"/>
    <w:rsid w:val="0011679E"/>
    <w:rsid w:val="0011692B"/>
    <w:rsid w:val="001169A4"/>
    <w:rsid w:val="001169D8"/>
    <w:rsid w:val="00116D8F"/>
    <w:rsid w:val="00116DF7"/>
    <w:rsid w:val="00116E79"/>
    <w:rsid w:val="0011701E"/>
    <w:rsid w:val="0011705B"/>
    <w:rsid w:val="0011720B"/>
    <w:rsid w:val="00117219"/>
    <w:rsid w:val="0011732A"/>
    <w:rsid w:val="00117505"/>
    <w:rsid w:val="00117AF2"/>
    <w:rsid w:val="00117B17"/>
    <w:rsid w:val="00117C01"/>
    <w:rsid w:val="00117F8C"/>
    <w:rsid w:val="001202E6"/>
    <w:rsid w:val="0012032A"/>
    <w:rsid w:val="001203A5"/>
    <w:rsid w:val="001206BE"/>
    <w:rsid w:val="00120761"/>
    <w:rsid w:val="001207B0"/>
    <w:rsid w:val="0012087D"/>
    <w:rsid w:val="00120914"/>
    <w:rsid w:val="00120B3D"/>
    <w:rsid w:val="00120B47"/>
    <w:rsid w:val="00120BEC"/>
    <w:rsid w:val="00120C49"/>
    <w:rsid w:val="00120F04"/>
    <w:rsid w:val="00120F74"/>
    <w:rsid w:val="00120F9B"/>
    <w:rsid w:val="001210DF"/>
    <w:rsid w:val="00121310"/>
    <w:rsid w:val="00121711"/>
    <w:rsid w:val="00121C89"/>
    <w:rsid w:val="00121C8F"/>
    <w:rsid w:val="00121D6C"/>
    <w:rsid w:val="00121E32"/>
    <w:rsid w:val="00121E8A"/>
    <w:rsid w:val="00121F85"/>
    <w:rsid w:val="001222E2"/>
    <w:rsid w:val="001223B9"/>
    <w:rsid w:val="0012247E"/>
    <w:rsid w:val="00122583"/>
    <w:rsid w:val="001225A6"/>
    <w:rsid w:val="001227EF"/>
    <w:rsid w:val="00122860"/>
    <w:rsid w:val="00122902"/>
    <w:rsid w:val="00122B71"/>
    <w:rsid w:val="00122C57"/>
    <w:rsid w:val="001230A2"/>
    <w:rsid w:val="00123190"/>
    <w:rsid w:val="0012338A"/>
    <w:rsid w:val="0012385F"/>
    <w:rsid w:val="0012390B"/>
    <w:rsid w:val="0012393C"/>
    <w:rsid w:val="001239DB"/>
    <w:rsid w:val="00123D65"/>
    <w:rsid w:val="00123E02"/>
    <w:rsid w:val="00123E7B"/>
    <w:rsid w:val="00123F05"/>
    <w:rsid w:val="00123FD1"/>
    <w:rsid w:val="00124070"/>
    <w:rsid w:val="00124159"/>
    <w:rsid w:val="001241AB"/>
    <w:rsid w:val="001241CE"/>
    <w:rsid w:val="00124289"/>
    <w:rsid w:val="00124340"/>
    <w:rsid w:val="00124391"/>
    <w:rsid w:val="00124403"/>
    <w:rsid w:val="00124418"/>
    <w:rsid w:val="00124555"/>
    <w:rsid w:val="0012456A"/>
    <w:rsid w:val="001245FA"/>
    <w:rsid w:val="00124721"/>
    <w:rsid w:val="0012499D"/>
    <w:rsid w:val="00124B3B"/>
    <w:rsid w:val="00124C1E"/>
    <w:rsid w:val="00124D31"/>
    <w:rsid w:val="00124DCC"/>
    <w:rsid w:val="00124E32"/>
    <w:rsid w:val="00124F9E"/>
    <w:rsid w:val="00125124"/>
    <w:rsid w:val="001251D8"/>
    <w:rsid w:val="00125253"/>
    <w:rsid w:val="001252C2"/>
    <w:rsid w:val="0012541C"/>
    <w:rsid w:val="00125537"/>
    <w:rsid w:val="00125627"/>
    <w:rsid w:val="00125A22"/>
    <w:rsid w:val="00125AB0"/>
    <w:rsid w:val="00125C26"/>
    <w:rsid w:val="00125C44"/>
    <w:rsid w:val="00125C51"/>
    <w:rsid w:val="00125D9F"/>
    <w:rsid w:val="00125FC3"/>
    <w:rsid w:val="0012602D"/>
    <w:rsid w:val="0012621E"/>
    <w:rsid w:val="0012642E"/>
    <w:rsid w:val="00126690"/>
    <w:rsid w:val="001266C1"/>
    <w:rsid w:val="0012689A"/>
    <w:rsid w:val="00126FAC"/>
    <w:rsid w:val="001271D5"/>
    <w:rsid w:val="0012735B"/>
    <w:rsid w:val="00127372"/>
    <w:rsid w:val="001275F8"/>
    <w:rsid w:val="0012762D"/>
    <w:rsid w:val="00127719"/>
    <w:rsid w:val="001277CD"/>
    <w:rsid w:val="00127827"/>
    <w:rsid w:val="0012784C"/>
    <w:rsid w:val="00127E4E"/>
    <w:rsid w:val="00127FAD"/>
    <w:rsid w:val="00127FF5"/>
    <w:rsid w:val="0013012F"/>
    <w:rsid w:val="001301E5"/>
    <w:rsid w:val="0013039E"/>
    <w:rsid w:val="0013040F"/>
    <w:rsid w:val="00130424"/>
    <w:rsid w:val="0013050A"/>
    <w:rsid w:val="0013057B"/>
    <w:rsid w:val="001308E1"/>
    <w:rsid w:val="00130B37"/>
    <w:rsid w:val="00130B43"/>
    <w:rsid w:val="00130FB8"/>
    <w:rsid w:val="00130FF2"/>
    <w:rsid w:val="0013130A"/>
    <w:rsid w:val="00131557"/>
    <w:rsid w:val="001319B4"/>
    <w:rsid w:val="00131B3B"/>
    <w:rsid w:val="00131C3E"/>
    <w:rsid w:val="00131DFE"/>
    <w:rsid w:val="001324E7"/>
    <w:rsid w:val="001329BE"/>
    <w:rsid w:val="00132A5A"/>
    <w:rsid w:val="00132B29"/>
    <w:rsid w:val="00132BD0"/>
    <w:rsid w:val="00132D35"/>
    <w:rsid w:val="00132DA0"/>
    <w:rsid w:val="00132F60"/>
    <w:rsid w:val="00132F7D"/>
    <w:rsid w:val="0013322D"/>
    <w:rsid w:val="00133276"/>
    <w:rsid w:val="001333A2"/>
    <w:rsid w:val="00133624"/>
    <w:rsid w:val="001339C7"/>
    <w:rsid w:val="00133A49"/>
    <w:rsid w:val="00133C71"/>
    <w:rsid w:val="00133EBC"/>
    <w:rsid w:val="001341FD"/>
    <w:rsid w:val="00134204"/>
    <w:rsid w:val="0013427B"/>
    <w:rsid w:val="00134427"/>
    <w:rsid w:val="00134486"/>
    <w:rsid w:val="001347F4"/>
    <w:rsid w:val="0013485C"/>
    <w:rsid w:val="00134931"/>
    <w:rsid w:val="00134A45"/>
    <w:rsid w:val="00134A80"/>
    <w:rsid w:val="00134BF5"/>
    <w:rsid w:val="00134E10"/>
    <w:rsid w:val="00134E60"/>
    <w:rsid w:val="00134FAB"/>
    <w:rsid w:val="00134FB9"/>
    <w:rsid w:val="0013517C"/>
    <w:rsid w:val="001352EF"/>
    <w:rsid w:val="00135308"/>
    <w:rsid w:val="0013531C"/>
    <w:rsid w:val="00135547"/>
    <w:rsid w:val="00135713"/>
    <w:rsid w:val="00135C39"/>
    <w:rsid w:val="00135E19"/>
    <w:rsid w:val="00136430"/>
    <w:rsid w:val="0013654E"/>
    <w:rsid w:val="001366C5"/>
    <w:rsid w:val="00136734"/>
    <w:rsid w:val="00136932"/>
    <w:rsid w:val="001369C7"/>
    <w:rsid w:val="00136AD9"/>
    <w:rsid w:val="00136B67"/>
    <w:rsid w:val="00136D77"/>
    <w:rsid w:val="001372D9"/>
    <w:rsid w:val="001375BC"/>
    <w:rsid w:val="001376F1"/>
    <w:rsid w:val="0013775D"/>
    <w:rsid w:val="0013784F"/>
    <w:rsid w:val="00137933"/>
    <w:rsid w:val="00137B0D"/>
    <w:rsid w:val="00137D3D"/>
    <w:rsid w:val="00137D4D"/>
    <w:rsid w:val="00137D7E"/>
    <w:rsid w:val="00137DA8"/>
    <w:rsid w:val="00137E77"/>
    <w:rsid w:val="001401AC"/>
    <w:rsid w:val="00140258"/>
    <w:rsid w:val="0014030C"/>
    <w:rsid w:val="0014060E"/>
    <w:rsid w:val="001406BF"/>
    <w:rsid w:val="001406E4"/>
    <w:rsid w:val="0014083C"/>
    <w:rsid w:val="001409D2"/>
    <w:rsid w:val="00140AB0"/>
    <w:rsid w:val="00140B5A"/>
    <w:rsid w:val="00140BBE"/>
    <w:rsid w:val="00140CF6"/>
    <w:rsid w:val="00140D86"/>
    <w:rsid w:val="00140D8F"/>
    <w:rsid w:val="00140F1C"/>
    <w:rsid w:val="001410E5"/>
    <w:rsid w:val="001411AD"/>
    <w:rsid w:val="00141286"/>
    <w:rsid w:val="001413B9"/>
    <w:rsid w:val="00141543"/>
    <w:rsid w:val="001418D0"/>
    <w:rsid w:val="00141962"/>
    <w:rsid w:val="00141A12"/>
    <w:rsid w:val="00141D4A"/>
    <w:rsid w:val="00141FA7"/>
    <w:rsid w:val="0014229E"/>
    <w:rsid w:val="001422F7"/>
    <w:rsid w:val="001423F7"/>
    <w:rsid w:val="001426B3"/>
    <w:rsid w:val="00142B29"/>
    <w:rsid w:val="00142C78"/>
    <w:rsid w:val="00142CC3"/>
    <w:rsid w:val="00142D00"/>
    <w:rsid w:val="00142D57"/>
    <w:rsid w:val="00142ED6"/>
    <w:rsid w:val="0014324E"/>
    <w:rsid w:val="001432AA"/>
    <w:rsid w:val="00143304"/>
    <w:rsid w:val="00143583"/>
    <w:rsid w:val="001439FA"/>
    <w:rsid w:val="00143B1A"/>
    <w:rsid w:val="00143F5D"/>
    <w:rsid w:val="0014447F"/>
    <w:rsid w:val="0014470A"/>
    <w:rsid w:val="00144714"/>
    <w:rsid w:val="0014475B"/>
    <w:rsid w:val="001447C6"/>
    <w:rsid w:val="001447ED"/>
    <w:rsid w:val="001448E6"/>
    <w:rsid w:val="001449C7"/>
    <w:rsid w:val="00144D13"/>
    <w:rsid w:val="00144D79"/>
    <w:rsid w:val="00144DBB"/>
    <w:rsid w:val="00144E1B"/>
    <w:rsid w:val="00144E69"/>
    <w:rsid w:val="001451A1"/>
    <w:rsid w:val="001452BD"/>
    <w:rsid w:val="00145445"/>
    <w:rsid w:val="00145470"/>
    <w:rsid w:val="00145523"/>
    <w:rsid w:val="00145564"/>
    <w:rsid w:val="00145687"/>
    <w:rsid w:val="0014575F"/>
    <w:rsid w:val="001457E7"/>
    <w:rsid w:val="00145999"/>
    <w:rsid w:val="00145A26"/>
    <w:rsid w:val="00145AAC"/>
    <w:rsid w:val="00145AFD"/>
    <w:rsid w:val="00145B1B"/>
    <w:rsid w:val="00145DD6"/>
    <w:rsid w:val="001461F4"/>
    <w:rsid w:val="001463DA"/>
    <w:rsid w:val="00146457"/>
    <w:rsid w:val="0014649D"/>
    <w:rsid w:val="00146587"/>
    <w:rsid w:val="0014663E"/>
    <w:rsid w:val="001466E9"/>
    <w:rsid w:val="0014679A"/>
    <w:rsid w:val="0014686E"/>
    <w:rsid w:val="00146B90"/>
    <w:rsid w:val="00146BBD"/>
    <w:rsid w:val="00146CA6"/>
    <w:rsid w:val="00146CD8"/>
    <w:rsid w:val="00147349"/>
    <w:rsid w:val="001474DE"/>
    <w:rsid w:val="00147555"/>
    <w:rsid w:val="00147658"/>
    <w:rsid w:val="0014776E"/>
    <w:rsid w:val="001479A5"/>
    <w:rsid w:val="001479A6"/>
    <w:rsid w:val="00147AD4"/>
    <w:rsid w:val="00147BB1"/>
    <w:rsid w:val="00147C9D"/>
    <w:rsid w:val="00147E5D"/>
    <w:rsid w:val="00147E72"/>
    <w:rsid w:val="00147EF9"/>
    <w:rsid w:val="001500CA"/>
    <w:rsid w:val="00150452"/>
    <w:rsid w:val="00150699"/>
    <w:rsid w:val="001508F8"/>
    <w:rsid w:val="0015091D"/>
    <w:rsid w:val="001509B8"/>
    <w:rsid w:val="00150A56"/>
    <w:rsid w:val="00150B2D"/>
    <w:rsid w:val="00150B71"/>
    <w:rsid w:val="00150CFF"/>
    <w:rsid w:val="00150DA5"/>
    <w:rsid w:val="00150DD7"/>
    <w:rsid w:val="00150ED1"/>
    <w:rsid w:val="001510E6"/>
    <w:rsid w:val="001514A5"/>
    <w:rsid w:val="00151531"/>
    <w:rsid w:val="001518A2"/>
    <w:rsid w:val="00151901"/>
    <w:rsid w:val="0015196D"/>
    <w:rsid w:val="00151C18"/>
    <w:rsid w:val="00151E7A"/>
    <w:rsid w:val="00151FF8"/>
    <w:rsid w:val="0015200A"/>
    <w:rsid w:val="00152155"/>
    <w:rsid w:val="001522EF"/>
    <w:rsid w:val="001523C4"/>
    <w:rsid w:val="001524D5"/>
    <w:rsid w:val="001525C3"/>
    <w:rsid w:val="0015278A"/>
    <w:rsid w:val="00152CB4"/>
    <w:rsid w:val="00153044"/>
    <w:rsid w:val="001530EF"/>
    <w:rsid w:val="001534EB"/>
    <w:rsid w:val="00153549"/>
    <w:rsid w:val="00153639"/>
    <w:rsid w:val="0015371A"/>
    <w:rsid w:val="0015371F"/>
    <w:rsid w:val="001537D9"/>
    <w:rsid w:val="001538DC"/>
    <w:rsid w:val="001538E2"/>
    <w:rsid w:val="00153A4D"/>
    <w:rsid w:val="00153C37"/>
    <w:rsid w:val="00153ED7"/>
    <w:rsid w:val="00153F90"/>
    <w:rsid w:val="00154256"/>
    <w:rsid w:val="00154445"/>
    <w:rsid w:val="00154446"/>
    <w:rsid w:val="001545D3"/>
    <w:rsid w:val="001547E5"/>
    <w:rsid w:val="001547F0"/>
    <w:rsid w:val="00154834"/>
    <w:rsid w:val="00154A52"/>
    <w:rsid w:val="00154AF5"/>
    <w:rsid w:val="00154AFF"/>
    <w:rsid w:val="00154B5B"/>
    <w:rsid w:val="00154C2F"/>
    <w:rsid w:val="00154E86"/>
    <w:rsid w:val="00154E8E"/>
    <w:rsid w:val="00154E9B"/>
    <w:rsid w:val="00154F5B"/>
    <w:rsid w:val="00154F90"/>
    <w:rsid w:val="001551E8"/>
    <w:rsid w:val="001553FC"/>
    <w:rsid w:val="00155410"/>
    <w:rsid w:val="001554EE"/>
    <w:rsid w:val="001554F5"/>
    <w:rsid w:val="00155622"/>
    <w:rsid w:val="0015563D"/>
    <w:rsid w:val="00155792"/>
    <w:rsid w:val="001557B1"/>
    <w:rsid w:val="00155800"/>
    <w:rsid w:val="00155974"/>
    <w:rsid w:val="00155A75"/>
    <w:rsid w:val="00155AE5"/>
    <w:rsid w:val="00155BEF"/>
    <w:rsid w:val="00155E3C"/>
    <w:rsid w:val="0015614F"/>
    <w:rsid w:val="00156227"/>
    <w:rsid w:val="00156240"/>
    <w:rsid w:val="001562BB"/>
    <w:rsid w:val="00156435"/>
    <w:rsid w:val="00156452"/>
    <w:rsid w:val="00156723"/>
    <w:rsid w:val="001567D2"/>
    <w:rsid w:val="001569D7"/>
    <w:rsid w:val="00156B89"/>
    <w:rsid w:val="00157064"/>
    <w:rsid w:val="00157278"/>
    <w:rsid w:val="0015737A"/>
    <w:rsid w:val="0015769C"/>
    <w:rsid w:val="001577AF"/>
    <w:rsid w:val="00157996"/>
    <w:rsid w:val="00157B62"/>
    <w:rsid w:val="00157BD5"/>
    <w:rsid w:val="00157C74"/>
    <w:rsid w:val="00157D77"/>
    <w:rsid w:val="00157DFB"/>
    <w:rsid w:val="00157EC6"/>
    <w:rsid w:val="00157F9C"/>
    <w:rsid w:val="00160145"/>
    <w:rsid w:val="00160220"/>
    <w:rsid w:val="001603BE"/>
    <w:rsid w:val="001604C0"/>
    <w:rsid w:val="001605EF"/>
    <w:rsid w:val="0016089F"/>
    <w:rsid w:val="001609E4"/>
    <w:rsid w:val="001609F6"/>
    <w:rsid w:val="00160B1C"/>
    <w:rsid w:val="00160BAE"/>
    <w:rsid w:val="00160E3C"/>
    <w:rsid w:val="00160E96"/>
    <w:rsid w:val="001610E0"/>
    <w:rsid w:val="00161312"/>
    <w:rsid w:val="001614A2"/>
    <w:rsid w:val="001615A6"/>
    <w:rsid w:val="00161645"/>
    <w:rsid w:val="001616C3"/>
    <w:rsid w:val="00161739"/>
    <w:rsid w:val="0016178C"/>
    <w:rsid w:val="0016183D"/>
    <w:rsid w:val="001618AC"/>
    <w:rsid w:val="001619A8"/>
    <w:rsid w:val="00161AB8"/>
    <w:rsid w:val="00161C49"/>
    <w:rsid w:val="00161DBC"/>
    <w:rsid w:val="001621C5"/>
    <w:rsid w:val="001622D4"/>
    <w:rsid w:val="001624EA"/>
    <w:rsid w:val="001626C3"/>
    <w:rsid w:val="00162728"/>
    <w:rsid w:val="00162A68"/>
    <w:rsid w:val="00162BEC"/>
    <w:rsid w:val="00162DC1"/>
    <w:rsid w:val="00162F29"/>
    <w:rsid w:val="00162F56"/>
    <w:rsid w:val="00162F85"/>
    <w:rsid w:val="00163110"/>
    <w:rsid w:val="0016316D"/>
    <w:rsid w:val="00163301"/>
    <w:rsid w:val="00163479"/>
    <w:rsid w:val="00163574"/>
    <w:rsid w:val="0016365E"/>
    <w:rsid w:val="001636CA"/>
    <w:rsid w:val="0016377D"/>
    <w:rsid w:val="00163963"/>
    <w:rsid w:val="00163AFF"/>
    <w:rsid w:val="00163CF3"/>
    <w:rsid w:val="00163E41"/>
    <w:rsid w:val="00163E6A"/>
    <w:rsid w:val="00163FAC"/>
    <w:rsid w:val="00164006"/>
    <w:rsid w:val="0016443A"/>
    <w:rsid w:val="0016467E"/>
    <w:rsid w:val="00164781"/>
    <w:rsid w:val="00164A93"/>
    <w:rsid w:val="00164C05"/>
    <w:rsid w:val="00164EDC"/>
    <w:rsid w:val="00165113"/>
    <w:rsid w:val="00165151"/>
    <w:rsid w:val="0016518E"/>
    <w:rsid w:val="00165652"/>
    <w:rsid w:val="001657FD"/>
    <w:rsid w:val="00165AF0"/>
    <w:rsid w:val="00165BDD"/>
    <w:rsid w:val="00165C29"/>
    <w:rsid w:val="00165C30"/>
    <w:rsid w:val="00165EF0"/>
    <w:rsid w:val="00165F4F"/>
    <w:rsid w:val="00165FC7"/>
    <w:rsid w:val="001661A2"/>
    <w:rsid w:val="001662A0"/>
    <w:rsid w:val="001664E8"/>
    <w:rsid w:val="0016655E"/>
    <w:rsid w:val="001667AF"/>
    <w:rsid w:val="00166867"/>
    <w:rsid w:val="00166BD4"/>
    <w:rsid w:val="00166ED1"/>
    <w:rsid w:val="0016716F"/>
    <w:rsid w:val="00167253"/>
    <w:rsid w:val="0016731A"/>
    <w:rsid w:val="00167653"/>
    <w:rsid w:val="00167A14"/>
    <w:rsid w:val="00167B77"/>
    <w:rsid w:val="00167CCD"/>
    <w:rsid w:val="00167CFD"/>
    <w:rsid w:val="00167DB5"/>
    <w:rsid w:val="00167E45"/>
    <w:rsid w:val="00167F17"/>
    <w:rsid w:val="00170186"/>
    <w:rsid w:val="00170193"/>
    <w:rsid w:val="001701EE"/>
    <w:rsid w:val="00170845"/>
    <w:rsid w:val="00170AC3"/>
    <w:rsid w:val="00170BF8"/>
    <w:rsid w:val="00170D06"/>
    <w:rsid w:val="00170D2D"/>
    <w:rsid w:val="001711AB"/>
    <w:rsid w:val="001712E2"/>
    <w:rsid w:val="001712FA"/>
    <w:rsid w:val="0017130F"/>
    <w:rsid w:val="00171325"/>
    <w:rsid w:val="00171328"/>
    <w:rsid w:val="00171569"/>
    <w:rsid w:val="001716F0"/>
    <w:rsid w:val="001717CB"/>
    <w:rsid w:val="00171842"/>
    <w:rsid w:val="001718FD"/>
    <w:rsid w:val="00171A9D"/>
    <w:rsid w:val="00171C61"/>
    <w:rsid w:val="00171CA0"/>
    <w:rsid w:val="00171E86"/>
    <w:rsid w:val="00171F26"/>
    <w:rsid w:val="00171F50"/>
    <w:rsid w:val="001720F6"/>
    <w:rsid w:val="0017215F"/>
    <w:rsid w:val="0017219D"/>
    <w:rsid w:val="00172365"/>
    <w:rsid w:val="00172461"/>
    <w:rsid w:val="001726B5"/>
    <w:rsid w:val="001729B9"/>
    <w:rsid w:val="00172A30"/>
    <w:rsid w:val="00172A77"/>
    <w:rsid w:val="00172A92"/>
    <w:rsid w:val="00172BE1"/>
    <w:rsid w:val="00172D68"/>
    <w:rsid w:val="00172DD9"/>
    <w:rsid w:val="00172EBF"/>
    <w:rsid w:val="0017315B"/>
    <w:rsid w:val="001731CE"/>
    <w:rsid w:val="001734DC"/>
    <w:rsid w:val="0017353F"/>
    <w:rsid w:val="001735BE"/>
    <w:rsid w:val="00173643"/>
    <w:rsid w:val="001736C9"/>
    <w:rsid w:val="001736FB"/>
    <w:rsid w:val="001738F3"/>
    <w:rsid w:val="00173B7E"/>
    <w:rsid w:val="00173B87"/>
    <w:rsid w:val="00173D15"/>
    <w:rsid w:val="00173E06"/>
    <w:rsid w:val="00173E33"/>
    <w:rsid w:val="00173F8F"/>
    <w:rsid w:val="001742ED"/>
    <w:rsid w:val="00174422"/>
    <w:rsid w:val="00174893"/>
    <w:rsid w:val="001748F6"/>
    <w:rsid w:val="00174A01"/>
    <w:rsid w:val="00174A7C"/>
    <w:rsid w:val="00174C3A"/>
    <w:rsid w:val="00174C54"/>
    <w:rsid w:val="001750B4"/>
    <w:rsid w:val="0017516C"/>
    <w:rsid w:val="00175210"/>
    <w:rsid w:val="00175402"/>
    <w:rsid w:val="00175454"/>
    <w:rsid w:val="0017546F"/>
    <w:rsid w:val="00175CBE"/>
    <w:rsid w:val="00175DD6"/>
    <w:rsid w:val="0017631F"/>
    <w:rsid w:val="0017677F"/>
    <w:rsid w:val="001767A0"/>
    <w:rsid w:val="001767BD"/>
    <w:rsid w:val="00176967"/>
    <w:rsid w:val="001769FA"/>
    <w:rsid w:val="00176B69"/>
    <w:rsid w:val="00176B6A"/>
    <w:rsid w:val="00176C03"/>
    <w:rsid w:val="00176D73"/>
    <w:rsid w:val="00176E85"/>
    <w:rsid w:val="00176EF5"/>
    <w:rsid w:val="00176FD5"/>
    <w:rsid w:val="00177217"/>
    <w:rsid w:val="001773BB"/>
    <w:rsid w:val="00177511"/>
    <w:rsid w:val="001775E7"/>
    <w:rsid w:val="00177605"/>
    <w:rsid w:val="00177691"/>
    <w:rsid w:val="0017775A"/>
    <w:rsid w:val="00177891"/>
    <w:rsid w:val="00177AD2"/>
    <w:rsid w:val="00177C45"/>
    <w:rsid w:val="00177D2A"/>
    <w:rsid w:val="00177F9D"/>
    <w:rsid w:val="00177FE0"/>
    <w:rsid w:val="00180007"/>
    <w:rsid w:val="001800DA"/>
    <w:rsid w:val="001800E4"/>
    <w:rsid w:val="001802F7"/>
    <w:rsid w:val="0018036B"/>
    <w:rsid w:val="001803D5"/>
    <w:rsid w:val="0018046B"/>
    <w:rsid w:val="0018064C"/>
    <w:rsid w:val="001807B8"/>
    <w:rsid w:val="001807CD"/>
    <w:rsid w:val="0018091B"/>
    <w:rsid w:val="00180D12"/>
    <w:rsid w:val="00180E1C"/>
    <w:rsid w:val="00180E27"/>
    <w:rsid w:val="00181023"/>
    <w:rsid w:val="0018127C"/>
    <w:rsid w:val="0018144E"/>
    <w:rsid w:val="00181669"/>
    <w:rsid w:val="00181719"/>
    <w:rsid w:val="001817B1"/>
    <w:rsid w:val="001817B7"/>
    <w:rsid w:val="00181A3B"/>
    <w:rsid w:val="00181AA0"/>
    <w:rsid w:val="00181AD9"/>
    <w:rsid w:val="00181F38"/>
    <w:rsid w:val="00181F8A"/>
    <w:rsid w:val="00181F97"/>
    <w:rsid w:val="0018212D"/>
    <w:rsid w:val="00182213"/>
    <w:rsid w:val="00182349"/>
    <w:rsid w:val="001823AA"/>
    <w:rsid w:val="00182428"/>
    <w:rsid w:val="001826B0"/>
    <w:rsid w:val="001828C7"/>
    <w:rsid w:val="00182A62"/>
    <w:rsid w:val="00182AFE"/>
    <w:rsid w:val="001831E4"/>
    <w:rsid w:val="001832A1"/>
    <w:rsid w:val="001832AE"/>
    <w:rsid w:val="00183382"/>
    <w:rsid w:val="00183399"/>
    <w:rsid w:val="001834AD"/>
    <w:rsid w:val="001835D5"/>
    <w:rsid w:val="001836B5"/>
    <w:rsid w:val="001838C1"/>
    <w:rsid w:val="00183E50"/>
    <w:rsid w:val="00183E5C"/>
    <w:rsid w:val="00183FF1"/>
    <w:rsid w:val="00184054"/>
    <w:rsid w:val="0018431B"/>
    <w:rsid w:val="0018435F"/>
    <w:rsid w:val="0018441A"/>
    <w:rsid w:val="0018463F"/>
    <w:rsid w:val="0018498A"/>
    <w:rsid w:val="001849EC"/>
    <w:rsid w:val="00184A38"/>
    <w:rsid w:val="00184C98"/>
    <w:rsid w:val="00184F0A"/>
    <w:rsid w:val="00184F36"/>
    <w:rsid w:val="00184F3D"/>
    <w:rsid w:val="001850D1"/>
    <w:rsid w:val="00185489"/>
    <w:rsid w:val="00185699"/>
    <w:rsid w:val="001857B1"/>
    <w:rsid w:val="00185843"/>
    <w:rsid w:val="001859CF"/>
    <w:rsid w:val="00185C62"/>
    <w:rsid w:val="00185D2D"/>
    <w:rsid w:val="00185DA1"/>
    <w:rsid w:val="00185E86"/>
    <w:rsid w:val="00185E92"/>
    <w:rsid w:val="00185EC1"/>
    <w:rsid w:val="0018601D"/>
    <w:rsid w:val="001861C9"/>
    <w:rsid w:val="00186555"/>
    <w:rsid w:val="001866B1"/>
    <w:rsid w:val="001867B5"/>
    <w:rsid w:val="00186831"/>
    <w:rsid w:val="00186CA0"/>
    <w:rsid w:val="00186CCD"/>
    <w:rsid w:val="00186D31"/>
    <w:rsid w:val="00186D91"/>
    <w:rsid w:val="00186DC6"/>
    <w:rsid w:val="00186DE6"/>
    <w:rsid w:val="00186EC7"/>
    <w:rsid w:val="00186F73"/>
    <w:rsid w:val="001870FB"/>
    <w:rsid w:val="00187307"/>
    <w:rsid w:val="0018748E"/>
    <w:rsid w:val="0018752A"/>
    <w:rsid w:val="00187585"/>
    <w:rsid w:val="001876DF"/>
    <w:rsid w:val="0018772B"/>
    <w:rsid w:val="0018774B"/>
    <w:rsid w:val="00187B8B"/>
    <w:rsid w:val="00187C62"/>
    <w:rsid w:val="00187D39"/>
    <w:rsid w:val="00187DF0"/>
    <w:rsid w:val="00187EA9"/>
    <w:rsid w:val="00187ED4"/>
    <w:rsid w:val="00187FD3"/>
    <w:rsid w:val="001901D9"/>
    <w:rsid w:val="00190451"/>
    <w:rsid w:val="001907F1"/>
    <w:rsid w:val="001909F0"/>
    <w:rsid w:val="00190A9B"/>
    <w:rsid w:val="00190C32"/>
    <w:rsid w:val="00190E1C"/>
    <w:rsid w:val="0019100D"/>
    <w:rsid w:val="00191300"/>
    <w:rsid w:val="00191557"/>
    <w:rsid w:val="001915C2"/>
    <w:rsid w:val="001917A1"/>
    <w:rsid w:val="00191A73"/>
    <w:rsid w:val="00191CB5"/>
    <w:rsid w:val="00191E24"/>
    <w:rsid w:val="00191E8B"/>
    <w:rsid w:val="00192007"/>
    <w:rsid w:val="001920F4"/>
    <w:rsid w:val="001925FA"/>
    <w:rsid w:val="0019265A"/>
    <w:rsid w:val="00192785"/>
    <w:rsid w:val="00192815"/>
    <w:rsid w:val="00192AC9"/>
    <w:rsid w:val="00192BE8"/>
    <w:rsid w:val="00192C88"/>
    <w:rsid w:val="00192D21"/>
    <w:rsid w:val="00192D8D"/>
    <w:rsid w:val="00192D8F"/>
    <w:rsid w:val="00192FE3"/>
    <w:rsid w:val="00193062"/>
    <w:rsid w:val="00193158"/>
    <w:rsid w:val="0019332A"/>
    <w:rsid w:val="00193527"/>
    <w:rsid w:val="00193599"/>
    <w:rsid w:val="00193756"/>
    <w:rsid w:val="00193806"/>
    <w:rsid w:val="0019390D"/>
    <w:rsid w:val="00193AF5"/>
    <w:rsid w:val="00193B09"/>
    <w:rsid w:val="00193BE6"/>
    <w:rsid w:val="00193C65"/>
    <w:rsid w:val="001940B0"/>
    <w:rsid w:val="00194106"/>
    <w:rsid w:val="00194241"/>
    <w:rsid w:val="001943C3"/>
    <w:rsid w:val="001945B6"/>
    <w:rsid w:val="0019462C"/>
    <w:rsid w:val="00194698"/>
    <w:rsid w:val="00194813"/>
    <w:rsid w:val="00194B85"/>
    <w:rsid w:val="00194C61"/>
    <w:rsid w:val="00194FC2"/>
    <w:rsid w:val="00195117"/>
    <w:rsid w:val="001953BB"/>
    <w:rsid w:val="0019559D"/>
    <w:rsid w:val="001958BE"/>
    <w:rsid w:val="00195A4F"/>
    <w:rsid w:val="00195B65"/>
    <w:rsid w:val="00195C6B"/>
    <w:rsid w:val="00195FB6"/>
    <w:rsid w:val="00196221"/>
    <w:rsid w:val="00196358"/>
    <w:rsid w:val="00196490"/>
    <w:rsid w:val="00196598"/>
    <w:rsid w:val="00196738"/>
    <w:rsid w:val="00196751"/>
    <w:rsid w:val="00196BFE"/>
    <w:rsid w:val="00196D1D"/>
    <w:rsid w:val="00196EDA"/>
    <w:rsid w:val="00196F90"/>
    <w:rsid w:val="0019720A"/>
    <w:rsid w:val="00197383"/>
    <w:rsid w:val="00197501"/>
    <w:rsid w:val="001975FB"/>
    <w:rsid w:val="00197731"/>
    <w:rsid w:val="001979B3"/>
    <w:rsid w:val="001979C6"/>
    <w:rsid w:val="001979E8"/>
    <w:rsid w:val="00197B1A"/>
    <w:rsid w:val="00197E33"/>
    <w:rsid w:val="00197E45"/>
    <w:rsid w:val="001A0309"/>
    <w:rsid w:val="001A0506"/>
    <w:rsid w:val="001A0667"/>
    <w:rsid w:val="001A0A10"/>
    <w:rsid w:val="001A0B6E"/>
    <w:rsid w:val="001A0C33"/>
    <w:rsid w:val="001A0D92"/>
    <w:rsid w:val="001A1049"/>
    <w:rsid w:val="001A1079"/>
    <w:rsid w:val="001A10AF"/>
    <w:rsid w:val="001A15D1"/>
    <w:rsid w:val="001A16EF"/>
    <w:rsid w:val="001A172D"/>
    <w:rsid w:val="001A1A80"/>
    <w:rsid w:val="001A1AC5"/>
    <w:rsid w:val="001A1BBE"/>
    <w:rsid w:val="001A1C96"/>
    <w:rsid w:val="001A1D82"/>
    <w:rsid w:val="001A1DD5"/>
    <w:rsid w:val="001A236C"/>
    <w:rsid w:val="001A239B"/>
    <w:rsid w:val="001A247C"/>
    <w:rsid w:val="001A24D4"/>
    <w:rsid w:val="001A24D7"/>
    <w:rsid w:val="001A2516"/>
    <w:rsid w:val="001A25F1"/>
    <w:rsid w:val="001A2AA9"/>
    <w:rsid w:val="001A2D06"/>
    <w:rsid w:val="001A2DD7"/>
    <w:rsid w:val="001A2EC8"/>
    <w:rsid w:val="001A2F36"/>
    <w:rsid w:val="001A31C5"/>
    <w:rsid w:val="001A3283"/>
    <w:rsid w:val="001A347E"/>
    <w:rsid w:val="001A351E"/>
    <w:rsid w:val="001A3679"/>
    <w:rsid w:val="001A3877"/>
    <w:rsid w:val="001A38F7"/>
    <w:rsid w:val="001A3B37"/>
    <w:rsid w:val="001A3DED"/>
    <w:rsid w:val="001A4218"/>
    <w:rsid w:val="001A42C0"/>
    <w:rsid w:val="001A45ED"/>
    <w:rsid w:val="001A4952"/>
    <w:rsid w:val="001A4A71"/>
    <w:rsid w:val="001A4BED"/>
    <w:rsid w:val="001A4D82"/>
    <w:rsid w:val="001A4D94"/>
    <w:rsid w:val="001A4EBC"/>
    <w:rsid w:val="001A504E"/>
    <w:rsid w:val="001A5240"/>
    <w:rsid w:val="001A534F"/>
    <w:rsid w:val="001A545E"/>
    <w:rsid w:val="001A5511"/>
    <w:rsid w:val="001A5704"/>
    <w:rsid w:val="001A59BD"/>
    <w:rsid w:val="001A59DE"/>
    <w:rsid w:val="001A5E09"/>
    <w:rsid w:val="001A5ED5"/>
    <w:rsid w:val="001A6101"/>
    <w:rsid w:val="001A6188"/>
    <w:rsid w:val="001A643A"/>
    <w:rsid w:val="001A6532"/>
    <w:rsid w:val="001A6538"/>
    <w:rsid w:val="001A66EC"/>
    <w:rsid w:val="001A67A2"/>
    <w:rsid w:val="001A6800"/>
    <w:rsid w:val="001A699A"/>
    <w:rsid w:val="001A6A62"/>
    <w:rsid w:val="001A6BB6"/>
    <w:rsid w:val="001A6D84"/>
    <w:rsid w:val="001A6EF4"/>
    <w:rsid w:val="001A73A3"/>
    <w:rsid w:val="001A75DA"/>
    <w:rsid w:val="001A7637"/>
    <w:rsid w:val="001A78F6"/>
    <w:rsid w:val="001A7902"/>
    <w:rsid w:val="001A7943"/>
    <w:rsid w:val="001A79D4"/>
    <w:rsid w:val="001A7A5A"/>
    <w:rsid w:val="001A7C94"/>
    <w:rsid w:val="001A7D27"/>
    <w:rsid w:val="001A7E52"/>
    <w:rsid w:val="001A7F15"/>
    <w:rsid w:val="001A7F51"/>
    <w:rsid w:val="001A7FCB"/>
    <w:rsid w:val="001B02B9"/>
    <w:rsid w:val="001B02CE"/>
    <w:rsid w:val="001B03DF"/>
    <w:rsid w:val="001B0415"/>
    <w:rsid w:val="001B07D9"/>
    <w:rsid w:val="001B093C"/>
    <w:rsid w:val="001B0A72"/>
    <w:rsid w:val="001B0AF5"/>
    <w:rsid w:val="001B0D9E"/>
    <w:rsid w:val="001B0DA0"/>
    <w:rsid w:val="001B0E27"/>
    <w:rsid w:val="001B0F68"/>
    <w:rsid w:val="001B0F8F"/>
    <w:rsid w:val="001B10F1"/>
    <w:rsid w:val="001B1306"/>
    <w:rsid w:val="001B14B1"/>
    <w:rsid w:val="001B163A"/>
    <w:rsid w:val="001B17EC"/>
    <w:rsid w:val="001B1C92"/>
    <w:rsid w:val="001B1D10"/>
    <w:rsid w:val="001B1DE4"/>
    <w:rsid w:val="001B1E68"/>
    <w:rsid w:val="001B202A"/>
    <w:rsid w:val="001B2495"/>
    <w:rsid w:val="001B24CA"/>
    <w:rsid w:val="001B25E1"/>
    <w:rsid w:val="001B2770"/>
    <w:rsid w:val="001B2781"/>
    <w:rsid w:val="001B283B"/>
    <w:rsid w:val="001B2AD0"/>
    <w:rsid w:val="001B2E40"/>
    <w:rsid w:val="001B2E63"/>
    <w:rsid w:val="001B3009"/>
    <w:rsid w:val="001B30ED"/>
    <w:rsid w:val="001B3220"/>
    <w:rsid w:val="001B3476"/>
    <w:rsid w:val="001B35F7"/>
    <w:rsid w:val="001B3CD1"/>
    <w:rsid w:val="001B3DD4"/>
    <w:rsid w:val="001B3E39"/>
    <w:rsid w:val="001B3ED4"/>
    <w:rsid w:val="001B401D"/>
    <w:rsid w:val="001B408A"/>
    <w:rsid w:val="001B46C1"/>
    <w:rsid w:val="001B4B6B"/>
    <w:rsid w:val="001B4BEB"/>
    <w:rsid w:val="001B4D58"/>
    <w:rsid w:val="001B4DF0"/>
    <w:rsid w:val="001B4E8F"/>
    <w:rsid w:val="001B505A"/>
    <w:rsid w:val="001B51ED"/>
    <w:rsid w:val="001B524A"/>
    <w:rsid w:val="001B52B8"/>
    <w:rsid w:val="001B540F"/>
    <w:rsid w:val="001B5506"/>
    <w:rsid w:val="001B5903"/>
    <w:rsid w:val="001B5B77"/>
    <w:rsid w:val="001B6127"/>
    <w:rsid w:val="001B62D5"/>
    <w:rsid w:val="001B65D0"/>
    <w:rsid w:val="001B6650"/>
    <w:rsid w:val="001B680C"/>
    <w:rsid w:val="001B69D2"/>
    <w:rsid w:val="001B6AAD"/>
    <w:rsid w:val="001B6B7C"/>
    <w:rsid w:val="001B7181"/>
    <w:rsid w:val="001B7230"/>
    <w:rsid w:val="001B7413"/>
    <w:rsid w:val="001B752B"/>
    <w:rsid w:val="001B75A4"/>
    <w:rsid w:val="001B7AA1"/>
    <w:rsid w:val="001B7AE3"/>
    <w:rsid w:val="001B7BCC"/>
    <w:rsid w:val="001B7D2E"/>
    <w:rsid w:val="001C0226"/>
    <w:rsid w:val="001C033A"/>
    <w:rsid w:val="001C039A"/>
    <w:rsid w:val="001C0718"/>
    <w:rsid w:val="001C07C0"/>
    <w:rsid w:val="001C091D"/>
    <w:rsid w:val="001C09B7"/>
    <w:rsid w:val="001C0A50"/>
    <w:rsid w:val="001C0A58"/>
    <w:rsid w:val="001C0C31"/>
    <w:rsid w:val="001C0D66"/>
    <w:rsid w:val="001C0DD4"/>
    <w:rsid w:val="001C1071"/>
    <w:rsid w:val="001C10A1"/>
    <w:rsid w:val="001C1246"/>
    <w:rsid w:val="001C124A"/>
    <w:rsid w:val="001C1304"/>
    <w:rsid w:val="001C153E"/>
    <w:rsid w:val="001C15E0"/>
    <w:rsid w:val="001C1878"/>
    <w:rsid w:val="001C18B8"/>
    <w:rsid w:val="001C18EC"/>
    <w:rsid w:val="001C19FD"/>
    <w:rsid w:val="001C1A53"/>
    <w:rsid w:val="001C1BB9"/>
    <w:rsid w:val="001C1EA1"/>
    <w:rsid w:val="001C210B"/>
    <w:rsid w:val="001C22DB"/>
    <w:rsid w:val="001C2332"/>
    <w:rsid w:val="001C235A"/>
    <w:rsid w:val="001C23A0"/>
    <w:rsid w:val="001C23C6"/>
    <w:rsid w:val="001C28CE"/>
    <w:rsid w:val="001C2A93"/>
    <w:rsid w:val="001C2BBA"/>
    <w:rsid w:val="001C2C52"/>
    <w:rsid w:val="001C2C59"/>
    <w:rsid w:val="001C2F28"/>
    <w:rsid w:val="001C2F3D"/>
    <w:rsid w:val="001C3315"/>
    <w:rsid w:val="001C340D"/>
    <w:rsid w:val="001C3440"/>
    <w:rsid w:val="001C35F4"/>
    <w:rsid w:val="001C37CD"/>
    <w:rsid w:val="001C38F6"/>
    <w:rsid w:val="001C3910"/>
    <w:rsid w:val="001C3C96"/>
    <w:rsid w:val="001C3CD5"/>
    <w:rsid w:val="001C3CE5"/>
    <w:rsid w:val="001C3EA7"/>
    <w:rsid w:val="001C4035"/>
    <w:rsid w:val="001C40FD"/>
    <w:rsid w:val="001C41C2"/>
    <w:rsid w:val="001C4211"/>
    <w:rsid w:val="001C4289"/>
    <w:rsid w:val="001C450C"/>
    <w:rsid w:val="001C4549"/>
    <w:rsid w:val="001C469B"/>
    <w:rsid w:val="001C48CB"/>
    <w:rsid w:val="001C4A39"/>
    <w:rsid w:val="001C4B5B"/>
    <w:rsid w:val="001C4D38"/>
    <w:rsid w:val="001C4DE6"/>
    <w:rsid w:val="001C4F18"/>
    <w:rsid w:val="001C4F43"/>
    <w:rsid w:val="001C5154"/>
    <w:rsid w:val="001C520C"/>
    <w:rsid w:val="001C5238"/>
    <w:rsid w:val="001C5594"/>
    <w:rsid w:val="001C57AE"/>
    <w:rsid w:val="001C581B"/>
    <w:rsid w:val="001C586C"/>
    <w:rsid w:val="001C5AC2"/>
    <w:rsid w:val="001C5B8A"/>
    <w:rsid w:val="001C5BB3"/>
    <w:rsid w:val="001C5C6F"/>
    <w:rsid w:val="001C5D1A"/>
    <w:rsid w:val="001C5D3C"/>
    <w:rsid w:val="001C5E79"/>
    <w:rsid w:val="001C63C0"/>
    <w:rsid w:val="001C6419"/>
    <w:rsid w:val="001C6440"/>
    <w:rsid w:val="001C6BC1"/>
    <w:rsid w:val="001C6EA0"/>
    <w:rsid w:val="001C6F81"/>
    <w:rsid w:val="001C7216"/>
    <w:rsid w:val="001C7228"/>
    <w:rsid w:val="001C7830"/>
    <w:rsid w:val="001C7973"/>
    <w:rsid w:val="001C7DD1"/>
    <w:rsid w:val="001C7E30"/>
    <w:rsid w:val="001D01C0"/>
    <w:rsid w:val="001D04CE"/>
    <w:rsid w:val="001D0775"/>
    <w:rsid w:val="001D0790"/>
    <w:rsid w:val="001D08D5"/>
    <w:rsid w:val="001D107B"/>
    <w:rsid w:val="001D107F"/>
    <w:rsid w:val="001D15B7"/>
    <w:rsid w:val="001D1677"/>
    <w:rsid w:val="001D182D"/>
    <w:rsid w:val="001D187A"/>
    <w:rsid w:val="001D1967"/>
    <w:rsid w:val="001D19B0"/>
    <w:rsid w:val="001D1A8D"/>
    <w:rsid w:val="001D1B01"/>
    <w:rsid w:val="001D1D9D"/>
    <w:rsid w:val="001D1DF3"/>
    <w:rsid w:val="001D1E4C"/>
    <w:rsid w:val="001D1F79"/>
    <w:rsid w:val="001D278B"/>
    <w:rsid w:val="001D27FC"/>
    <w:rsid w:val="001D2879"/>
    <w:rsid w:val="001D2BA9"/>
    <w:rsid w:val="001D2D58"/>
    <w:rsid w:val="001D2DDA"/>
    <w:rsid w:val="001D301C"/>
    <w:rsid w:val="001D314F"/>
    <w:rsid w:val="001D31B9"/>
    <w:rsid w:val="001D3315"/>
    <w:rsid w:val="001D357A"/>
    <w:rsid w:val="001D3618"/>
    <w:rsid w:val="001D36E9"/>
    <w:rsid w:val="001D3A6F"/>
    <w:rsid w:val="001D3C40"/>
    <w:rsid w:val="001D3C6B"/>
    <w:rsid w:val="001D3CFF"/>
    <w:rsid w:val="001D3ED3"/>
    <w:rsid w:val="001D401F"/>
    <w:rsid w:val="001D4034"/>
    <w:rsid w:val="001D409C"/>
    <w:rsid w:val="001D40A7"/>
    <w:rsid w:val="001D42BC"/>
    <w:rsid w:val="001D43CD"/>
    <w:rsid w:val="001D4536"/>
    <w:rsid w:val="001D459F"/>
    <w:rsid w:val="001D45EC"/>
    <w:rsid w:val="001D4618"/>
    <w:rsid w:val="001D4742"/>
    <w:rsid w:val="001D47D8"/>
    <w:rsid w:val="001D4A2A"/>
    <w:rsid w:val="001D4A62"/>
    <w:rsid w:val="001D4ACF"/>
    <w:rsid w:val="001D4ED0"/>
    <w:rsid w:val="001D4F32"/>
    <w:rsid w:val="001D4F3E"/>
    <w:rsid w:val="001D50AA"/>
    <w:rsid w:val="001D528F"/>
    <w:rsid w:val="001D52B3"/>
    <w:rsid w:val="001D5364"/>
    <w:rsid w:val="001D548D"/>
    <w:rsid w:val="001D5678"/>
    <w:rsid w:val="001D571D"/>
    <w:rsid w:val="001D5839"/>
    <w:rsid w:val="001D5C12"/>
    <w:rsid w:val="001D5D42"/>
    <w:rsid w:val="001D5DF8"/>
    <w:rsid w:val="001D5EAB"/>
    <w:rsid w:val="001D5EAD"/>
    <w:rsid w:val="001D60E5"/>
    <w:rsid w:val="001D6329"/>
    <w:rsid w:val="001D644C"/>
    <w:rsid w:val="001D6676"/>
    <w:rsid w:val="001D66A1"/>
    <w:rsid w:val="001D6A41"/>
    <w:rsid w:val="001D6C75"/>
    <w:rsid w:val="001D6CA4"/>
    <w:rsid w:val="001D6F17"/>
    <w:rsid w:val="001D702F"/>
    <w:rsid w:val="001D708B"/>
    <w:rsid w:val="001D70D5"/>
    <w:rsid w:val="001D72E6"/>
    <w:rsid w:val="001D7463"/>
    <w:rsid w:val="001D7B3C"/>
    <w:rsid w:val="001D7C73"/>
    <w:rsid w:val="001D7D79"/>
    <w:rsid w:val="001E048E"/>
    <w:rsid w:val="001E06ED"/>
    <w:rsid w:val="001E0B8B"/>
    <w:rsid w:val="001E0DAB"/>
    <w:rsid w:val="001E0E6E"/>
    <w:rsid w:val="001E1272"/>
    <w:rsid w:val="001E1274"/>
    <w:rsid w:val="001E12F9"/>
    <w:rsid w:val="001E13DB"/>
    <w:rsid w:val="001E161C"/>
    <w:rsid w:val="001E172D"/>
    <w:rsid w:val="001E1785"/>
    <w:rsid w:val="001E1B09"/>
    <w:rsid w:val="001E1B94"/>
    <w:rsid w:val="001E1CFB"/>
    <w:rsid w:val="001E1DD5"/>
    <w:rsid w:val="001E1E59"/>
    <w:rsid w:val="001E1EEA"/>
    <w:rsid w:val="001E2069"/>
    <w:rsid w:val="001E2162"/>
    <w:rsid w:val="001E2332"/>
    <w:rsid w:val="001E237F"/>
    <w:rsid w:val="001E2651"/>
    <w:rsid w:val="001E28BE"/>
    <w:rsid w:val="001E2A8C"/>
    <w:rsid w:val="001E2CA5"/>
    <w:rsid w:val="001E2CBA"/>
    <w:rsid w:val="001E2D30"/>
    <w:rsid w:val="001E2D88"/>
    <w:rsid w:val="001E337C"/>
    <w:rsid w:val="001E3552"/>
    <w:rsid w:val="001E36F9"/>
    <w:rsid w:val="001E383E"/>
    <w:rsid w:val="001E390F"/>
    <w:rsid w:val="001E3ACF"/>
    <w:rsid w:val="001E3B7D"/>
    <w:rsid w:val="001E3DDD"/>
    <w:rsid w:val="001E3E10"/>
    <w:rsid w:val="001E3ED7"/>
    <w:rsid w:val="001E3F35"/>
    <w:rsid w:val="001E401E"/>
    <w:rsid w:val="001E456F"/>
    <w:rsid w:val="001E4748"/>
    <w:rsid w:val="001E4972"/>
    <w:rsid w:val="001E49C8"/>
    <w:rsid w:val="001E49FF"/>
    <w:rsid w:val="001E4A03"/>
    <w:rsid w:val="001E4C52"/>
    <w:rsid w:val="001E4D29"/>
    <w:rsid w:val="001E4E8D"/>
    <w:rsid w:val="001E4FA3"/>
    <w:rsid w:val="001E5111"/>
    <w:rsid w:val="001E5222"/>
    <w:rsid w:val="001E5493"/>
    <w:rsid w:val="001E549F"/>
    <w:rsid w:val="001E550F"/>
    <w:rsid w:val="001E5510"/>
    <w:rsid w:val="001E554F"/>
    <w:rsid w:val="001E568A"/>
    <w:rsid w:val="001E57D1"/>
    <w:rsid w:val="001E5847"/>
    <w:rsid w:val="001E587A"/>
    <w:rsid w:val="001E6124"/>
    <w:rsid w:val="001E623A"/>
    <w:rsid w:val="001E633D"/>
    <w:rsid w:val="001E6420"/>
    <w:rsid w:val="001E674E"/>
    <w:rsid w:val="001E67F2"/>
    <w:rsid w:val="001E683C"/>
    <w:rsid w:val="001E6959"/>
    <w:rsid w:val="001E695E"/>
    <w:rsid w:val="001E6AB2"/>
    <w:rsid w:val="001E6B9A"/>
    <w:rsid w:val="001E6C69"/>
    <w:rsid w:val="001E6CBB"/>
    <w:rsid w:val="001E7145"/>
    <w:rsid w:val="001E71B7"/>
    <w:rsid w:val="001E7364"/>
    <w:rsid w:val="001E74CE"/>
    <w:rsid w:val="001E766B"/>
    <w:rsid w:val="001E76F7"/>
    <w:rsid w:val="001E7710"/>
    <w:rsid w:val="001E77A5"/>
    <w:rsid w:val="001E79D0"/>
    <w:rsid w:val="001E7A9B"/>
    <w:rsid w:val="001E7E52"/>
    <w:rsid w:val="001E7EC4"/>
    <w:rsid w:val="001F022E"/>
    <w:rsid w:val="001F029F"/>
    <w:rsid w:val="001F02E4"/>
    <w:rsid w:val="001F0589"/>
    <w:rsid w:val="001F0771"/>
    <w:rsid w:val="001F07D3"/>
    <w:rsid w:val="001F0861"/>
    <w:rsid w:val="001F08F6"/>
    <w:rsid w:val="001F0937"/>
    <w:rsid w:val="001F0998"/>
    <w:rsid w:val="001F0A02"/>
    <w:rsid w:val="001F0C29"/>
    <w:rsid w:val="001F0DA2"/>
    <w:rsid w:val="001F0DC8"/>
    <w:rsid w:val="001F0F18"/>
    <w:rsid w:val="001F0FDD"/>
    <w:rsid w:val="001F0FFA"/>
    <w:rsid w:val="001F111E"/>
    <w:rsid w:val="001F11B5"/>
    <w:rsid w:val="001F11D2"/>
    <w:rsid w:val="001F121B"/>
    <w:rsid w:val="001F1347"/>
    <w:rsid w:val="001F13A5"/>
    <w:rsid w:val="001F13DD"/>
    <w:rsid w:val="001F13F3"/>
    <w:rsid w:val="001F1474"/>
    <w:rsid w:val="001F15F6"/>
    <w:rsid w:val="001F15FC"/>
    <w:rsid w:val="001F16EC"/>
    <w:rsid w:val="001F16F6"/>
    <w:rsid w:val="001F17D7"/>
    <w:rsid w:val="001F1800"/>
    <w:rsid w:val="001F184B"/>
    <w:rsid w:val="001F1A96"/>
    <w:rsid w:val="001F1D5B"/>
    <w:rsid w:val="001F1E9F"/>
    <w:rsid w:val="001F1EA0"/>
    <w:rsid w:val="001F200D"/>
    <w:rsid w:val="001F21EA"/>
    <w:rsid w:val="001F22D8"/>
    <w:rsid w:val="001F22E9"/>
    <w:rsid w:val="001F2385"/>
    <w:rsid w:val="001F2549"/>
    <w:rsid w:val="001F25BF"/>
    <w:rsid w:val="001F271F"/>
    <w:rsid w:val="001F28D4"/>
    <w:rsid w:val="001F2C03"/>
    <w:rsid w:val="001F2D66"/>
    <w:rsid w:val="001F2EA1"/>
    <w:rsid w:val="001F31F1"/>
    <w:rsid w:val="001F3249"/>
    <w:rsid w:val="001F339F"/>
    <w:rsid w:val="001F3658"/>
    <w:rsid w:val="001F3683"/>
    <w:rsid w:val="001F375A"/>
    <w:rsid w:val="001F3850"/>
    <w:rsid w:val="001F3960"/>
    <w:rsid w:val="001F3D25"/>
    <w:rsid w:val="001F3ED9"/>
    <w:rsid w:val="001F40DE"/>
    <w:rsid w:val="001F4317"/>
    <w:rsid w:val="001F4C42"/>
    <w:rsid w:val="001F4CC7"/>
    <w:rsid w:val="001F4E24"/>
    <w:rsid w:val="001F4E3E"/>
    <w:rsid w:val="001F4F4E"/>
    <w:rsid w:val="001F511D"/>
    <w:rsid w:val="001F513B"/>
    <w:rsid w:val="001F516F"/>
    <w:rsid w:val="001F51CC"/>
    <w:rsid w:val="001F541D"/>
    <w:rsid w:val="001F554C"/>
    <w:rsid w:val="001F5627"/>
    <w:rsid w:val="001F56D0"/>
    <w:rsid w:val="001F5772"/>
    <w:rsid w:val="001F59C0"/>
    <w:rsid w:val="001F5A88"/>
    <w:rsid w:val="001F5B03"/>
    <w:rsid w:val="001F5C41"/>
    <w:rsid w:val="001F5C5E"/>
    <w:rsid w:val="001F5E73"/>
    <w:rsid w:val="001F5FF9"/>
    <w:rsid w:val="001F617B"/>
    <w:rsid w:val="001F62E7"/>
    <w:rsid w:val="001F6541"/>
    <w:rsid w:val="001F66A3"/>
    <w:rsid w:val="001F66B3"/>
    <w:rsid w:val="001F68BF"/>
    <w:rsid w:val="001F6A6A"/>
    <w:rsid w:val="001F6AC5"/>
    <w:rsid w:val="001F6BC7"/>
    <w:rsid w:val="001F6BC9"/>
    <w:rsid w:val="001F6C2A"/>
    <w:rsid w:val="001F6C5C"/>
    <w:rsid w:val="001F6C9F"/>
    <w:rsid w:val="001F6F59"/>
    <w:rsid w:val="001F7164"/>
    <w:rsid w:val="001F72DB"/>
    <w:rsid w:val="001F73A2"/>
    <w:rsid w:val="001F73A5"/>
    <w:rsid w:val="001F7453"/>
    <w:rsid w:val="001F7959"/>
    <w:rsid w:val="001F7A03"/>
    <w:rsid w:val="001F7B97"/>
    <w:rsid w:val="001F7CA0"/>
    <w:rsid w:val="001F7DA4"/>
    <w:rsid w:val="001F7E9B"/>
    <w:rsid w:val="001F7EBE"/>
    <w:rsid w:val="001F7F6D"/>
    <w:rsid w:val="0020035D"/>
    <w:rsid w:val="0020046A"/>
    <w:rsid w:val="002008C7"/>
    <w:rsid w:val="00200A3A"/>
    <w:rsid w:val="00200BB6"/>
    <w:rsid w:val="00200C8A"/>
    <w:rsid w:val="00200EB2"/>
    <w:rsid w:val="00200ECA"/>
    <w:rsid w:val="00200F28"/>
    <w:rsid w:val="002010AE"/>
    <w:rsid w:val="00201339"/>
    <w:rsid w:val="00201352"/>
    <w:rsid w:val="0020137B"/>
    <w:rsid w:val="002015E3"/>
    <w:rsid w:val="002017B7"/>
    <w:rsid w:val="00201951"/>
    <w:rsid w:val="002019CD"/>
    <w:rsid w:val="00201B91"/>
    <w:rsid w:val="00201F43"/>
    <w:rsid w:val="00202174"/>
    <w:rsid w:val="00202416"/>
    <w:rsid w:val="002025C0"/>
    <w:rsid w:val="00202603"/>
    <w:rsid w:val="00202639"/>
    <w:rsid w:val="00202846"/>
    <w:rsid w:val="00202B1F"/>
    <w:rsid w:val="00202B5C"/>
    <w:rsid w:val="00202B9B"/>
    <w:rsid w:val="00202D19"/>
    <w:rsid w:val="00202D85"/>
    <w:rsid w:val="00202F8B"/>
    <w:rsid w:val="0020311E"/>
    <w:rsid w:val="00203262"/>
    <w:rsid w:val="0020369C"/>
    <w:rsid w:val="0020376F"/>
    <w:rsid w:val="002039F5"/>
    <w:rsid w:val="00203BE0"/>
    <w:rsid w:val="00203C94"/>
    <w:rsid w:val="00203D68"/>
    <w:rsid w:val="00203F4C"/>
    <w:rsid w:val="00204041"/>
    <w:rsid w:val="00204079"/>
    <w:rsid w:val="0020419D"/>
    <w:rsid w:val="0020438D"/>
    <w:rsid w:val="002043F3"/>
    <w:rsid w:val="002043FB"/>
    <w:rsid w:val="002044AB"/>
    <w:rsid w:val="002044F3"/>
    <w:rsid w:val="002045EE"/>
    <w:rsid w:val="00204B43"/>
    <w:rsid w:val="00204B6A"/>
    <w:rsid w:val="00204C1D"/>
    <w:rsid w:val="00204CB2"/>
    <w:rsid w:val="00204F72"/>
    <w:rsid w:val="00205160"/>
    <w:rsid w:val="00205587"/>
    <w:rsid w:val="002055EC"/>
    <w:rsid w:val="00205698"/>
    <w:rsid w:val="002059A5"/>
    <w:rsid w:val="002059E4"/>
    <w:rsid w:val="00205B64"/>
    <w:rsid w:val="00205D36"/>
    <w:rsid w:val="00205E60"/>
    <w:rsid w:val="0020610B"/>
    <w:rsid w:val="00206430"/>
    <w:rsid w:val="002064F2"/>
    <w:rsid w:val="00206528"/>
    <w:rsid w:val="00206562"/>
    <w:rsid w:val="00206648"/>
    <w:rsid w:val="002068C4"/>
    <w:rsid w:val="002068FF"/>
    <w:rsid w:val="00206A02"/>
    <w:rsid w:val="00206BA6"/>
    <w:rsid w:val="00206CC7"/>
    <w:rsid w:val="00206E49"/>
    <w:rsid w:val="00206EA8"/>
    <w:rsid w:val="002070EE"/>
    <w:rsid w:val="00207225"/>
    <w:rsid w:val="002073E0"/>
    <w:rsid w:val="002073FC"/>
    <w:rsid w:val="00207562"/>
    <w:rsid w:val="002075E1"/>
    <w:rsid w:val="002077B6"/>
    <w:rsid w:val="00207845"/>
    <w:rsid w:val="002078A9"/>
    <w:rsid w:val="00207B0D"/>
    <w:rsid w:val="00207B64"/>
    <w:rsid w:val="00207D02"/>
    <w:rsid w:val="00207E3E"/>
    <w:rsid w:val="00207FAF"/>
    <w:rsid w:val="002101A9"/>
    <w:rsid w:val="00210556"/>
    <w:rsid w:val="0021060C"/>
    <w:rsid w:val="00210745"/>
    <w:rsid w:val="00210796"/>
    <w:rsid w:val="002107B5"/>
    <w:rsid w:val="00210A16"/>
    <w:rsid w:val="00210BBF"/>
    <w:rsid w:val="00210D35"/>
    <w:rsid w:val="00210DE6"/>
    <w:rsid w:val="00210F32"/>
    <w:rsid w:val="0021125E"/>
    <w:rsid w:val="002112EC"/>
    <w:rsid w:val="00211450"/>
    <w:rsid w:val="002114CC"/>
    <w:rsid w:val="00211673"/>
    <w:rsid w:val="0021167D"/>
    <w:rsid w:val="00211736"/>
    <w:rsid w:val="0021173A"/>
    <w:rsid w:val="00211981"/>
    <w:rsid w:val="002119F6"/>
    <w:rsid w:val="00211AE4"/>
    <w:rsid w:val="00211CDE"/>
    <w:rsid w:val="00211D1E"/>
    <w:rsid w:val="00211DEC"/>
    <w:rsid w:val="00211F32"/>
    <w:rsid w:val="00212001"/>
    <w:rsid w:val="0021203D"/>
    <w:rsid w:val="00212055"/>
    <w:rsid w:val="0021217B"/>
    <w:rsid w:val="0021218D"/>
    <w:rsid w:val="002122E6"/>
    <w:rsid w:val="00212317"/>
    <w:rsid w:val="00212347"/>
    <w:rsid w:val="00212604"/>
    <w:rsid w:val="002126CA"/>
    <w:rsid w:val="00212A4E"/>
    <w:rsid w:val="00212DD7"/>
    <w:rsid w:val="00212E37"/>
    <w:rsid w:val="0021313F"/>
    <w:rsid w:val="00213167"/>
    <w:rsid w:val="0021372C"/>
    <w:rsid w:val="00213737"/>
    <w:rsid w:val="00213806"/>
    <w:rsid w:val="00213A7F"/>
    <w:rsid w:val="00213CE1"/>
    <w:rsid w:val="00213D4B"/>
    <w:rsid w:val="00213DDA"/>
    <w:rsid w:val="00213F05"/>
    <w:rsid w:val="00213FCB"/>
    <w:rsid w:val="00213FD8"/>
    <w:rsid w:val="0021412B"/>
    <w:rsid w:val="0021426D"/>
    <w:rsid w:val="00214295"/>
    <w:rsid w:val="00214340"/>
    <w:rsid w:val="00214405"/>
    <w:rsid w:val="0021481A"/>
    <w:rsid w:val="0021484E"/>
    <w:rsid w:val="002148C3"/>
    <w:rsid w:val="00214B15"/>
    <w:rsid w:val="00214DEA"/>
    <w:rsid w:val="00214ECF"/>
    <w:rsid w:val="00214EE3"/>
    <w:rsid w:val="00214F69"/>
    <w:rsid w:val="00215136"/>
    <w:rsid w:val="002151DB"/>
    <w:rsid w:val="00215554"/>
    <w:rsid w:val="00215724"/>
    <w:rsid w:val="00215735"/>
    <w:rsid w:val="0021578C"/>
    <w:rsid w:val="002157EA"/>
    <w:rsid w:val="00215809"/>
    <w:rsid w:val="002158A6"/>
    <w:rsid w:val="0021597D"/>
    <w:rsid w:val="00215A59"/>
    <w:rsid w:val="00215BC8"/>
    <w:rsid w:val="00215BE6"/>
    <w:rsid w:val="00215DAE"/>
    <w:rsid w:val="00215F34"/>
    <w:rsid w:val="0021616A"/>
    <w:rsid w:val="002161EA"/>
    <w:rsid w:val="00216231"/>
    <w:rsid w:val="002163C3"/>
    <w:rsid w:val="00216453"/>
    <w:rsid w:val="00216490"/>
    <w:rsid w:val="002164DA"/>
    <w:rsid w:val="00216552"/>
    <w:rsid w:val="00216598"/>
    <w:rsid w:val="002166EB"/>
    <w:rsid w:val="00216717"/>
    <w:rsid w:val="00216847"/>
    <w:rsid w:val="002168DF"/>
    <w:rsid w:val="00216944"/>
    <w:rsid w:val="002169D7"/>
    <w:rsid w:val="002169E0"/>
    <w:rsid w:val="00216BE5"/>
    <w:rsid w:val="00216C66"/>
    <w:rsid w:val="00216C89"/>
    <w:rsid w:val="00216EB6"/>
    <w:rsid w:val="00216EE8"/>
    <w:rsid w:val="00216FB3"/>
    <w:rsid w:val="0021731C"/>
    <w:rsid w:val="002173B1"/>
    <w:rsid w:val="00217533"/>
    <w:rsid w:val="002175CE"/>
    <w:rsid w:val="00217629"/>
    <w:rsid w:val="00217893"/>
    <w:rsid w:val="00217A4F"/>
    <w:rsid w:val="00217A7F"/>
    <w:rsid w:val="00217F96"/>
    <w:rsid w:val="00220013"/>
    <w:rsid w:val="00220092"/>
    <w:rsid w:val="00220112"/>
    <w:rsid w:val="0022013A"/>
    <w:rsid w:val="00220232"/>
    <w:rsid w:val="00220354"/>
    <w:rsid w:val="00220497"/>
    <w:rsid w:val="002205A0"/>
    <w:rsid w:val="0022066D"/>
    <w:rsid w:val="002206C0"/>
    <w:rsid w:val="002207D3"/>
    <w:rsid w:val="002207F0"/>
    <w:rsid w:val="002208FF"/>
    <w:rsid w:val="00220A82"/>
    <w:rsid w:val="00220D4D"/>
    <w:rsid w:val="00220D52"/>
    <w:rsid w:val="00220E7E"/>
    <w:rsid w:val="00220EA2"/>
    <w:rsid w:val="00220FB8"/>
    <w:rsid w:val="00221149"/>
    <w:rsid w:val="0022124A"/>
    <w:rsid w:val="002214A6"/>
    <w:rsid w:val="002214CC"/>
    <w:rsid w:val="00221561"/>
    <w:rsid w:val="0022167B"/>
    <w:rsid w:val="002219A4"/>
    <w:rsid w:val="002219A7"/>
    <w:rsid w:val="00221A25"/>
    <w:rsid w:val="00221A76"/>
    <w:rsid w:val="00221A9F"/>
    <w:rsid w:val="00221B70"/>
    <w:rsid w:val="00221ED4"/>
    <w:rsid w:val="00222043"/>
    <w:rsid w:val="002220B7"/>
    <w:rsid w:val="00222262"/>
    <w:rsid w:val="0022232E"/>
    <w:rsid w:val="00222456"/>
    <w:rsid w:val="002226E8"/>
    <w:rsid w:val="002228EB"/>
    <w:rsid w:val="00222919"/>
    <w:rsid w:val="00222BB7"/>
    <w:rsid w:val="00222C80"/>
    <w:rsid w:val="00222CF8"/>
    <w:rsid w:val="00222D27"/>
    <w:rsid w:val="002232CF"/>
    <w:rsid w:val="0022332A"/>
    <w:rsid w:val="00223399"/>
    <w:rsid w:val="00223692"/>
    <w:rsid w:val="002237DA"/>
    <w:rsid w:val="0022382C"/>
    <w:rsid w:val="0022384B"/>
    <w:rsid w:val="0022385E"/>
    <w:rsid w:val="00223C09"/>
    <w:rsid w:val="00223C5D"/>
    <w:rsid w:val="00223E8F"/>
    <w:rsid w:val="00223EEC"/>
    <w:rsid w:val="00223FDB"/>
    <w:rsid w:val="00223FF2"/>
    <w:rsid w:val="00224016"/>
    <w:rsid w:val="00224130"/>
    <w:rsid w:val="002242EF"/>
    <w:rsid w:val="00224357"/>
    <w:rsid w:val="002243AC"/>
    <w:rsid w:val="002243F7"/>
    <w:rsid w:val="0022451B"/>
    <w:rsid w:val="002245AA"/>
    <w:rsid w:val="0022477D"/>
    <w:rsid w:val="0022488D"/>
    <w:rsid w:val="0022492E"/>
    <w:rsid w:val="00224960"/>
    <w:rsid w:val="002249A3"/>
    <w:rsid w:val="00224B73"/>
    <w:rsid w:val="00224C30"/>
    <w:rsid w:val="00224DB6"/>
    <w:rsid w:val="00224F2D"/>
    <w:rsid w:val="002251C1"/>
    <w:rsid w:val="00225239"/>
    <w:rsid w:val="002252FD"/>
    <w:rsid w:val="00225397"/>
    <w:rsid w:val="00225569"/>
    <w:rsid w:val="00225572"/>
    <w:rsid w:val="002255DA"/>
    <w:rsid w:val="00225722"/>
    <w:rsid w:val="00225A62"/>
    <w:rsid w:val="00225B57"/>
    <w:rsid w:val="00225C57"/>
    <w:rsid w:val="00225CCD"/>
    <w:rsid w:val="00225D38"/>
    <w:rsid w:val="00225E88"/>
    <w:rsid w:val="00225EA4"/>
    <w:rsid w:val="00226219"/>
    <w:rsid w:val="00226237"/>
    <w:rsid w:val="0022623E"/>
    <w:rsid w:val="00226375"/>
    <w:rsid w:val="0022637A"/>
    <w:rsid w:val="002263AD"/>
    <w:rsid w:val="00226B68"/>
    <w:rsid w:val="00226C48"/>
    <w:rsid w:val="00226CA7"/>
    <w:rsid w:val="00227150"/>
    <w:rsid w:val="002271C9"/>
    <w:rsid w:val="002271E2"/>
    <w:rsid w:val="00227242"/>
    <w:rsid w:val="002272D2"/>
    <w:rsid w:val="002272F2"/>
    <w:rsid w:val="00227487"/>
    <w:rsid w:val="0022778F"/>
    <w:rsid w:val="002278B9"/>
    <w:rsid w:val="002279A0"/>
    <w:rsid w:val="00227CF7"/>
    <w:rsid w:val="00227CF8"/>
    <w:rsid w:val="00227E04"/>
    <w:rsid w:val="00227F51"/>
    <w:rsid w:val="00227F8B"/>
    <w:rsid w:val="00227FA5"/>
    <w:rsid w:val="002303D4"/>
    <w:rsid w:val="0023050B"/>
    <w:rsid w:val="0023062F"/>
    <w:rsid w:val="002306C6"/>
    <w:rsid w:val="0023073E"/>
    <w:rsid w:val="0023081D"/>
    <w:rsid w:val="00230A01"/>
    <w:rsid w:val="00230D1B"/>
    <w:rsid w:val="00230DC2"/>
    <w:rsid w:val="00230DD6"/>
    <w:rsid w:val="002310B1"/>
    <w:rsid w:val="002311FC"/>
    <w:rsid w:val="00231236"/>
    <w:rsid w:val="0023142A"/>
    <w:rsid w:val="0023142F"/>
    <w:rsid w:val="00231627"/>
    <w:rsid w:val="00231766"/>
    <w:rsid w:val="00231A33"/>
    <w:rsid w:val="00231B66"/>
    <w:rsid w:val="00231CF2"/>
    <w:rsid w:val="002320AD"/>
    <w:rsid w:val="0023219B"/>
    <w:rsid w:val="002321BD"/>
    <w:rsid w:val="002321E9"/>
    <w:rsid w:val="00232387"/>
    <w:rsid w:val="0023238E"/>
    <w:rsid w:val="00232773"/>
    <w:rsid w:val="0023281A"/>
    <w:rsid w:val="00232AFF"/>
    <w:rsid w:val="00232D52"/>
    <w:rsid w:val="00232EE7"/>
    <w:rsid w:val="00232F55"/>
    <w:rsid w:val="00232FAC"/>
    <w:rsid w:val="00233258"/>
    <w:rsid w:val="00233372"/>
    <w:rsid w:val="00233616"/>
    <w:rsid w:val="002337B9"/>
    <w:rsid w:val="002337CC"/>
    <w:rsid w:val="002338C9"/>
    <w:rsid w:val="00233921"/>
    <w:rsid w:val="00233C67"/>
    <w:rsid w:val="00233C73"/>
    <w:rsid w:val="00233D36"/>
    <w:rsid w:val="00233D7A"/>
    <w:rsid w:val="00233D89"/>
    <w:rsid w:val="00233DFA"/>
    <w:rsid w:val="00233E84"/>
    <w:rsid w:val="00233E8E"/>
    <w:rsid w:val="00233F49"/>
    <w:rsid w:val="0023411B"/>
    <w:rsid w:val="0023419B"/>
    <w:rsid w:val="0023431B"/>
    <w:rsid w:val="0023446D"/>
    <w:rsid w:val="0023447D"/>
    <w:rsid w:val="002344F0"/>
    <w:rsid w:val="002344FB"/>
    <w:rsid w:val="002346D1"/>
    <w:rsid w:val="00234760"/>
    <w:rsid w:val="00234828"/>
    <w:rsid w:val="002348C9"/>
    <w:rsid w:val="00234B2B"/>
    <w:rsid w:val="0023501C"/>
    <w:rsid w:val="00235164"/>
    <w:rsid w:val="00235326"/>
    <w:rsid w:val="00235348"/>
    <w:rsid w:val="00235414"/>
    <w:rsid w:val="00235489"/>
    <w:rsid w:val="0023549A"/>
    <w:rsid w:val="00235517"/>
    <w:rsid w:val="002355F1"/>
    <w:rsid w:val="002357D0"/>
    <w:rsid w:val="00235835"/>
    <w:rsid w:val="0023588E"/>
    <w:rsid w:val="002358E6"/>
    <w:rsid w:val="002358EA"/>
    <w:rsid w:val="00235945"/>
    <w:rsid w:val="00235B3A"/>
    <w:rsid w:val="00235D66"/>
    <w:rsid w:val="00235FA3"/>
    <w:rsid w:val="00236025"/>
    <w:rsid w:val="00236300"/>
    <w:rsid w:val="0023666E"/>
    <w:rsid w:val="002366BC"/>
    <w:rsid w:val="002367D3"/>
    <w:rsid w:val="00236BE6"/>
    <w:rsid w:val="00236C3E"/>
    <w:rsid w:val="00236CC2"/>
    <w:rsid w:val="00236EF2"/>
    <w:rsid w:val="00236FB9"/>
    <w:rsid w:val="00237020"/>
    <w:rsid w:val="00237194"/>
    <w:rsid w:val="002371B1"/>
    <w:rsid w:val="0023722B"/>
    <w:rsid w:val="00237293"/>
    <w:rsid w:val="002372BA"/>
    <w:rsid w:val="0023733C"/>
    <w:rsid w:val="002375C0"/>
    <w:rsid w:val="002379E8"/>
    <w:rsid w:val="00237B09"/>
    <w:rsid w:val="00237CAB"/>
    <w:rsid w:val="00237CDF"/>
    <w:rsid w:val="00237DB2"/>
    <w:rsid w:val="00237E48"/>
    <w:rsid w:val="00237ED1"/>
    <w:rsid w:val="00240109"/>
    <w:rsid w:val="00240136"/>
    <w:rsid w:val="002401E7"/>
    <w:rsid w:val="002403B7"/>
    <w:rsid w:val="002403C9"/>
    <w:rsid w:val="00240472"/>
    <w:rsid w:val="00240528"/>
    <w:rsid w:val="002407E1"/>
    <w:rsid w:val="00240991"/>
    <w:rsid w:val="00240A0F"/>
    <w:rsid w:val="00240A69"/>
    <w:rsid w:val="00240A96"/>
    <w:rsid w:val="00240B78"/>
    <w:rsid w:val="00240BC6"/>
    <w:rsid w:val="00240DD5"/>
    <w:rsid w:val="00240E46"/>
    <w:rsid w:val="00241006"/>
    <w:rsid w:val="00241074"/>
    <w:rsid w:val="00241397"/>
    <w:rsid w:val="002414DA"/>
    <w:rsid w:val="0024176A"/>
    <w:rsid w:val="00241827"/>
    <w:rsid w:val="0024192D"/>
    <w:rsid w:val="00241A5C"/>
    <w:rsid w:val="00241AC6"/>
    <w:rsid w:val="00241B3B"/>
    <w:rsid w:val="002421AF"/>
    <w:rsid w:val="00242318"/>
    <w:rsid w:val="0024250F"/>
    <w:rsid w:val="00242513"/>
    <w:rsid w:val="002425D7"/>
    <w:rsid w:val="002425F8"/>
    <w:rsid w:val="002426B3"/>
    <w:rsid w:val="002426FF"/>
    <w:rsid w:val="002429C3"/>
    <w:rsid w:val="00242A4A"/>
    <w:rsid w:val="00242AE0"/>
    <w:rsid w:val="00242C47"/>
    <w:rsid w:val="00242E42"/>
    <w:rsid w:val="00242EEA"/>
    <w:rsid w:val="0024304A"/>
    <w:rsid w:val="00243187"/>
    <w:rsid w:val="002431A7"/>
    <w:rsid w:val="0024325D"/>
    <w:rsid w:val="00243318"/>
    <w:rsid w:val="00243375"/>
    <w:rsid w:val="00243440"/>
    <w:rsid w:val="0024351D"/>
    <w:rsid w:val="002435A6"/>
    <w:rsid w:val="00243676"/>
    <w:rsid w:val="002437F0"/>
    <w:rsid w:val="00243B1A"/>
    <w:rsid w:val="00243C29"/>
    <w:rsid w:val="00243C91"/>
    <w:rsid w:val="00243D61"/>
    <w:rsid w:val="00243DDB"/>
    <w:rsid w:val="00243DE1"/>
    <w:rsid w:val="00243E5E"/>
    <w:rsid w:val="00243E72"/>
    <w:rsid w:val="00244194"/>
    <w:rsid w:val="002443BC"/>
    <w:rsid w:val="002443CA"/>
    <w:rsid w:val="00244426"/>
    <w:rsid w:val="00244453"/>
    <w:rsid w:val="00244719"/>
    <w:rsid w:val="00244720"/>
    <w:rsid w:val="00244C80"/>
    <w:rsid w:val="00244CB6"/>
    <w:rsid w:val="00244EFF"/>
    <w:rsid w:val="00244FF2"/>
    <w:rsid w:val="0024540D"/>
    <w:rsid w:val="002455A4"/>
    <w:rsid w:val="0024596D"/>
    <w:rsid w:val="00245B40"/>
    <w:rsid w:val="00245CFC"/>
    <w:rsid w:val="00245D8A"/>
    <w:rsid w:val="00245EA3"/>
    <w:rsid w:val="00245F2E"/>
    <w:rsid w:val="00245F41"/>
    <w:rsid w:val="00245F76"/>
    <w:rsid w:val="00246157"/>
    <w:rsid w:val="0024624E"/>
    <w:rsid w:val="00246441"/>
    <w:rsid w:val="00246590"/>
    <w:rsid w:val="00246615"/>
    <w:rsid w:val="00246648"/>
    <w:rsid w:val="00246650"/>
    <w:rsid w:val="002467F4"/>
    <w:rsid w:val="0024680C"/>
    <w:rsid w:val="0024693D"/>
    <w:rsid w:val="002469AB"/>
    <w:rsid w:val="00246C3D"/>
    <w:rsid w:val="00246C7A"/>
    <w:rsid w:val="00246C9D"/>
    <w:rsid w:val="00247061"/>
    <w:rsid w:val="00247308"/>
    <w:rsid w:val="00247372"/>
    <w:rsid w:val="002476A8"/>
    <w:rsid w:val="00247721"/>
    <w:rsid w:val="002477BE"/>
    <w:rsid w:val="00247875"/>
    <w:rsid w:val="0024790D"/>
    <w:rsid w:val="00247B8C"/>
    <w:rsid w:val="00247B91"/>
    <w:rsid w:val="00247BAA"/>
    <w:rsid w:val="00247DE7"/>
    <w:rsid w:val="0025033D"/>
    <w:rsid w:val="0025040B"/>
    <w:rsid w:val="00250425"/>
    <w:rsid w:val="0025044C"/>
    <w:rsid w:val="0025051D"/>
    <w:rsid w:val="0025057D"/>
    <w:rsid w:val="0025068C"/>
    <w:rsid w:val="002507F9"/>
    <w:rsid w:val="0025100A"/>
    <w:rsid w:val="002510A8"/>
    <w:rsid w:val="0025115F"/>
    <w:rsid w:val="00251225"/>
    <w:rsid w:val="002513F4"/>
    <w:rsid w:val="00251816"/>
    <w:rsid w:val="0025197A"/>
    <w:rsid w:val="002519C4"/>
    <w:rsid w:val="00251A02"/>
    <w:rsid w:val="00251CC3"/>
    <w:rsid w:val="00251D56"/>
    <w:rsid w:val="00251E86"/>
    <w:rsid w:val="00251F69"/>
    <w:rsid w:val="00251F7D"/>
    <w:rsid w:val="002522EF"/>
    <w:rsid w:val="00252494"/>
    <w:rsid w:val="002524CD"/>
    <w:rsid w:val="002529C9"/>
    <w:rsid w:val="00252B6B"/>
    <w:rsid w:val="00252C65"/>
    <w:rsid w:val="002530DC"/>
    <w:rsid w:val="0025310E"/>
    <w:rsid w:val="002534B3"/>
    <w:rsid w:val="00253520"/>
    <w:rsid w:val="00253526"/>
    <w:rsid w:val="00253549"/>
    <w:rsid w:val="00253658"/>
    <w:rsid w:val="002536BD"/>
    <w:rsid w:val="00253896"/>
    <w:rsid w:val="00253932"/>
    <w:rsid w:val="00253A09"/>
    <w:rsid w:val="00253C7C"/>
    <w:rsid w:val="00253C7D"/>
    <w:rsid w:val="00253CA9"/>
    <w:rsid w:val="00253D6D"/>
    <w:rsid w:val="002541C4"/>
    <w:rsid w:val="00254405"/>
    <w:rsid w:val="002544E9"/>
    <w:rsid w:val="0025452F"/>
    <w:rsid w:val="0025453A"/>
    <w:rsid w:val="0025492A"/>
    <w:rsid w:val="0025497E"/>
    <w:rsid w:val="00254CB2"/>
    <w:rsid w:val="00254E06"/>
    <w:rsid w:val="00254E53"/>
    <w:rsid w:val="00254E93"/>
    <w:rsid w:val="00254EA7"/>
    <w:rsid w:val="00254EFD"/>
    <w:rsid w:val="002550C6"/>
    <w:rsid w:val="002550C7"/>
    <w:rsid w:val="0025514C"/>
    <w:rsid w:val="002551A2"/>
    <w:rsid w:val="002552A5"/>
    <w:rsid w:val="002553A2"/>
    <w:rsid w:val="002554A1"/>
    <w:rsid w:val="002559BD"/>
    <w:rsid w:val="00255BEA"/>
    <w:rsid w:val="00255D61"/>
    <w:rsid w:val="00256270"/>
    <w:rsid w:val="002562D3"/>
    <w:rsid w:val="002566AC"/>
    <w:rsid w:val="00256A52"/>
    <w:rsid w:val="00256C9E"/>
    <w:rsid w:val="00256CB0"/>
    <w:rsid w:val="00256DE6"/>
    <w:rsid w:val="00256E5D"/>
    <w:rsid w:val="00256F35"/>
    <w:rsid w:val="002575C3"/>
    <w:rsid w:val="00257658"/>
    <w:rsid w:val="00257846"/>
    <w:rsid w:val="002578AC"/>
    <w:rsid w:val="00257BA0"/>
    <w:rsid w:val="00257D0C"/>
    <w:rsid w:val="00257DA9"/>
    <w:rsid w:val="002603F2"/>
    <w:rsid w:val="00260425"/>
    <w:rsid w:val="0026064B"/>
    <w:rsid w:val="002607A1"/>
    <w:rsid w:val="0026088B"/>
    <w:rsid w:val="00260AC2"/>
    <w:rsid w:val="00260B6B"/>
    <w:rsid w:val="00260DB0"/>
    <w:rsid w:val="00260EF4"/>
    <w:rsid w:val="00260FD9"/>
    <w:rsid w:val="002611E5"/>
    <w:rsid w:val="00261382"/>
    <w:rsid w:val="002614EF"/>
    <w:rsid w:val="002615D1"/>
    <w:rsid w:val="00261A3C"/>
    <w:rsid w:val="00261AB5"/>
    <w:rsid w:val="00261BB5"/>
    <w:rsid w:val="00261C42"/>
    <w:rsid w:val="00261C9C"/>
    <w:rsid w:val="00261DA4"/>
    <w:rsid w:val="00261DBB"/>
    <w:rsid w:val="0026213A"/>
    <w:rsid w:val="0026224F"/>
    <w:rsid w:val="002622DA"/>
    <w:rsid w:val="00262559"/>
    <w:rsid w:val="0026281A"/>
    <w:rsid w:val="00262984"/>
    <w:rsid w:val="00262E1E"/>
    <w:rsid w:val="00262ECB"/>
    <w:rsid w:val="00262FFC"/>
    <w:rsid w:val="002631EA"/>
    <w:rsid w:val="002634F4"/>
    <w:rsid w:val="00263574"/>
    <w:rsid w:val="002635F3"/>
    <w:rsid w:val="00263612"/>
    <w:rsid w:val="00263672"/>
    <w:rsid w:val="002636F2"/>
    <w:rsid w:val="00263855"/>
    <w:rsid w:val="002639A1"/>
    <w:rsid w:val="00263A62"/>
    <w:rsid w:val="00263AC9"/>
    <w:rsid w:val="00263FB3"/>
    <w:rsid w:val="0026425B"/>
    <w:rsid w:val="00264442"/>
    <w:rsid w:val="002644E9"/>
    <w:rsid w:val="0026451F"/>
    <w:rsid w:val="0026461B"/>
    <w:rsid w:val="00264856"/>
    <w:rsid w:val="0026489C"/>
    <w:rsid w:val="00264A80"/>
    <w:rsid w:val="00264B71"/>
    <w:rsid w:val="00264C72"/>
    <w:rsid w:val="00264DC7"/>
    <w:rsid w:val="00264DF8"/>
    <w:rsid w:val="00265227"/>
    <w:rsid w:val="00265276"/>
    <w:rsid w:val="0026536D"/>
    <w:rsid w:val="002655D6"/>
    <w:rsid w:val="002656B6"/>
    <w:rsid w:val="00265B0B"/>
    <w:rsid w:val="00265B2D"/>
    <w:rsid w:val="00265BC7"/>
    <w:rsid w:val="00265BD0"/>
    <w:rsid w:val="00265CEE"/>
    <w:rsid w:val="00266103"/>
    <w:rsid w:val="00266342"/>
    <w:rsid w:val="002663B9"/>
    <w:rsid w:val="00266533"/>
    <w:rsid w:val="002666F8"/>
    <w:rsid w:val="002667C0"/>
    <w:rsid w:val="0026692C"/>
    <w:rsid w:val="0026697A"/>
    <w:rsid w:val="00266BF0"/>
    <w:rsid w:val="00266F01"/>
    <w:rsid w:val="0026725B"/>
    <w:rsid w:val="002673A4"/>
    <w:rsid w:val="002673E1"/>
    <w:rsid w:val="0026744C"/>
    <w:rsid w:val="0026751D"/>
    <w:rsid w:val="00267553"/>
    <w:rsid w:val="002678FD"/>
    <w:rsid w:val="00267A57"/>
    <w:rsid w:val="002700E4"/>
    <w:rsid w:val="00270579"/>
    <w:rsid w:val="00270869"/>
    <w:rsid w:val="002708A2"/>
    <w:rsid w:val="002709DB"/>
    <w:rsid w:val="00270C1C"/>
    <w:rsid w:val="00271019"/>
    <w:rsid w:val="002710E7"/>
    <w:rsid w:val="00271198"/>
    <w:rsid w:val="0027138D"/>
    <w:rsid w:val="00271426"/>
    <w:rsid w:val="00271441"/>
    <w:rsid w:val="002714C9"/>
    <w:rsid w:val="0027164F"/>
    <w:rsid w:val="002716B9"/>
    <w:rsid w:val="002716BC"/>
    <w:rsid w:val="00271918"/>
    <w:rsid w:val="00271C83"/>
    <w:rsid w:val="00271CC0"/>
    <w:rsid w:val="00271FA6"/>
    <w:rsid w:val="002722CF"/>
    <w:rsid w:val="00272422"/>
    <w:rsid w:val="002724DF"/>
    <w:rsid w:val="00272550"/>
    <w:rsid w:val="0027266B"/>
    <w:rsid w:val="002727C5"/>
    <w:rsid w:val="00272860"/>
    <w:rsid w:val="002729DF"/>
    <w:rsid w:val="00272B64"/>
    <w:rsid w:val="00272CF8"/>
    <w:rsid w:val="00272DC8"/>
    <w:rsid w:val="00272EEF"/>
    <w:rsid w:val="00272FAF"/>
    <w:rsid w:val="00273118"/>
    <w:rsid w:val="00273197"/>
    <w:rsid w:val="002732E1"/>
    <w:rsid w:val="002735E6"/>
    <w:rsid w:val="00273617"/>
    <w:rsid w:val="002736AE"/>
    <w:rsid w:val="00273906"/>
    <w:rsid w:val="00273B40"/>
    <w:rsid w:val="00273D1D"/>
    <w:rsid w:val="00273FB5"/>
    <w:rsid w:val="002741CF"/>
    <w:rsid w:val="002741DB"/>
    <w:rsid w:val="002741EC"/>
    <w:rsid w:val="002745BE"/>
    <w:rsid w:val="002745D9"/>
    <w:rsid w:val="0027460E"/>
    <w:rsid w:val="00274726"/>
    <w:rsid w:val="0027483D"/>
    <w:rsid w:val="002749AC"/>
    <w:rsid w:val="002749F2"/>
    <w:rsid w:val="00274C59"/>
    <w:rsid w:val="00274CF4"/>
    <w:rsid w:val="00274D5E"/>
    <w:rsid w:val="00275029"/>
    <w:rsid w:val="0027517B"/>
    <w:rsid w:val="00275288"/>
    <w:rsid w:val="00275307"/>
    <w:rsid w:val="0027532E"/>
    <w:rsid w:val="0027535C"/>
    <w:rsid w:val="00275419"/>
    <w:rsid w:val="0027541D"/>
    <w:rsid w:val="00275463"/>
    <w:rsid w:val="00275792"/>
    <w:rsid w:val="002758DD"/>
    <w:rsid w:val="002759F8"/>
    <w:rsid w:val="00275B42"/>
    <w:rsid w:val="00275B55"/>
    <w:rsid w:val="00275C6C"/>
    <w:rsid w:val="00275C78"/>
    <w:rsid w:val="00275DBC"/>
    <w:rsid w:val="00275E41"/>
    <w:rsid w:val="00275EFB"/>
    <w:rsid w:val="00275F82"/>
    <w:rsid w:val="00276077"/>
    <w:rsid w:val="002762A4"/>
    <w:rsid w:val="0027630E"/>
    <w:rsid w:val="00276395"/>
    <w:rsid w:val="002765CC"/>
    <w:rsid w:val="00276668"/>
    <w:rsid w:val="002769AC"/>
    <w:rsid w:val="002769F0"/>
    <w:rsid w:val="00276DE2"/>
    <w:rsid w:val="00276E95"/>
    <w:rsid w:val="00276EE9"/>
    <w:rsid w:val="00276FD2"/>
    <w:rsid w:val="00277083"/>
    <w:rsid w:val="002770AD"/>
    <w:rsid w:val="002770B8"/>
    <w:rsid w:val="002771BC"/>
    <w:rsid w:val="00277387"/>
    <w:rsid w:val="00277466"/>
    <w:rsid w:val="002778EE"/>
    <w:rsid w:val="0027791C"/>
    <w:rsid w:val="00277935"/>
    <w:rsid w:val="00277984"/>
    <w:rsid w:val="00277A26"/>
    <w:rsid w:val="00277C2C"/>
    <w:rsid w:val="00277D68"/>
    <w:rsid w:val="00277E02"/>
    <w:rsid w:val="00277E97"/>
    <w:rsid w:val="00280038"/>
    <w:rsid w:val="0028031B"/>
    <w:rsid w:val="00280448"/>
    <w:rsid w:val="002805FF"/>
    <w:rsid w:val="0028070F"/>
    <w:rsid w:val="0028077D"/>
    <w:rsid w:val="00280839"/>
    <w:rsid w:val="002808EE"/>
    <w:rsid w:val="00280902"/>
    <w:rsid w:val="002809BE"/>
    <w:rsid w:val="00280B70"/>
    <w:rsid w:val="00280BFF"/>
    <w:rsid w:val="00280E03"/>
    <w:rsid w:val="002811E8"/>
    <w:rsid w:val="00281588"/>
    <w:rsid w:val="0028169B"/>
    <w:rsid w:val="002816B4"/>
    <w:rsid w:val="002819AA"/>
    <w:rsid w:val="00281A02"/>
    <w:rsid w:val="00281A23"/>
    <w:rsid w:val="00281AB8"/>
    <w:rsid w:val="00281AF4"/>
    <w:rsid w:val="00281D8F"/>
    <w:rsid w:val="002820DE"/>
    <w:rsid w:val="002822AC"/>
    <w:rsid w:val="00282466"/>
    <w:rsid w:val="002825B9"/>
    <w:rsid w:val="002825C6"/>
    <w:rsid w:val="00282660"/>
    <w:rsid w:val="00282665"/>
    <w:rsid w:val="0028299B"/>
    <w:rsid w:val="00282E43"/>
    <w:rsid w:val="00282F81"/>
    <w:rsid w:val="00283089"/>
    <w:rsid w:val="002830BB"/>
    <w:rsid w:val="0028344F"/>
    <w:rsid w:val="002835F2"/>
    <w:rsid w:val="00283658"/>
    <w:rsid w:val="0028367A"/>
    <w:rsid w:val="002838AB"/>
    <w:rsid w:val="002839E0"/>
    <w:rsid w:val="00283D13"/>
    <w:rsid w:val="0028400A"/>
    <w:rsid w:val="00284079"/>
    <w:rsid w:val="002840B1"/>
    <w:rsid w:val="00284119"/>
    <w:rsid w:val="00284190"/>
    <w:rsid w:val="002842B7"/>
    <w:rsid w:val="0028436C"/>
    <w:rsid w:val="0028442A"/>
    <w:rsid w:val="00284560"/>
    <w:rsid w:val="002845F3"/>
    <w:rsid w:val="00284620"/>
    <w:rsid w:val="00284734"/>
    <w:rsid w:val="00284B7C"/>
    <w:rsid w:val="00284BD1"/>
    <w:rsid w:val="00284CB7"/>
    <w:rsid w:val="00284D41"/>
    <w:rsid w:val="00284F11"/>
    <w:rsid w:val="0028505E"/>
    <w:rsid w:val="002854A4"/>
    <w:rsid w:val="0028551E"/>
    <w:rsid w:val="00285556"/>
    <w:rsid w:val="0028556F"/>
    <w:rsid w:val="002855F3"/>
    <w:rsid w:val="00285687"/>
    <w:rsid w:val="0028575E"/>
    <w:rsid w:val="0028589D"/>
    <w:rsid w:val="00285964"/>
    <w:rsid w:val="00285981"/>
    <w:rsid w:val="00285DC1"/>
    <w:rsid w:val="00286061"/>
    <w:rsid w:val="00286120"/>
    <w:rsid w:val="002863D7"/>
    <w:rsid w:val="002866C1"/>
    <w:rsid w:val="002866D6"/>
    <w:rsid w:val="0028671E"/>
    <w:rsid w:val="00286879"/>
    <w:rsid w:val="00286959"/>
    <w:rsid w:val="00286C2C"/>
    <w:rsid w:val="00286D3C"/>
    <w:rsid w:val="00286DCD"/>
    <w:rsid w:val="00286E25"/>
    <w:rsid w:val="00286ED9"/>
    <w:rsid w:val="00286FEA"/>
    <w:rsid w:val="0028709B"/>
    <w:rsid w:val="00287110"/>
    <w:rsid w:val="002871B7"/>
    <w:rsid w:val="0028751F"/>
    <w:rsid w:val="0028753D"/>
    <w:rsid w:val="0028788D"/>
    <w:rsid w:val="002878EB"/>
    <w:rsid w:val="0028792C"/>
    <w:rsid w:val="00287967"/>
    <w:rsid w:val="00287A32"/>
    <w:rsid w:val="00287B25"/>
    <w:rsid w:val="00287CB7"/>
    <w:rsid w:val="00287E5A"/>
    <w:rsid w:val="00290002"/>
    <w:rsid w:val="00290078"/>
    <w:rsid w:val="002903AE"/>
    <w:rsid w:val="0029040C"/>
    <w:rsid w:val="00290423"/>
    <w:rsid w:val="002904B8"/>
    <w:rsid w:val="00290578"/>
    <w:rsid w:val="00290632"/>
    <w:rsid w:val="00290754"/>
    <w:rsid w:val="00290906"/>
    <w:rsid w:val="00290BB0"/>
    <w:rsid w:val="00290EE4"/>
    <w:rsid w:val="00291070"/>
    <w:rsid w:val="0029108C"/>
    <w:rsid w:val="00291236"/>
    <w:rsid w:val="0029158F"/>
    <w:rsid w:val="00291640"/>
    <w:rsid w:val="0029181B"/>
    <w:rsid w:val="00291AB7"/>
    <w:rsid w:val="00291B41"/>
    <w:rsid w:val="00291B5A"/>
    <w:rsid w:val="00291B63"/>
    <w:rsid w:val="00291D68"/>
    <w:rsid w:val="00291E88"/>
    <w:rsid w:val="00291EDE"/>
    <w:rsid w:val="00291EEF"/>
    <w:rsid w:val="00291EF2"/>
    <w:rsid w:val="00291F59"/>
    <w:rsid w:val="00291FC1"/>
    <w:rsid w:val="002920B2"/>
    <w:rsid w:val="00292179"/>
    <w:rsid w:val="002921C3"/>
    <w:rsid w:val="00292261"/>
    <w:rsid w:val="002922D2"/>
    <w:rsid w:val="00292315"/>
    <w:rsid w:val="002923AF"/>
    <w:rsid w:val="00292501"/>
    <w:rsid w:val="002925E1"/>
    <w:rsid w:val="002925F1"/>
    <w:rsid w:val="002926F6"/>
    <w:rsid w:val="00292744"/>
    <w:rsid w:val="00292923"/>
    <w:rsid w:val="002929BA"/>
    <w:rsid w:val="00292B96"/>
    <w:rsid w:val="00292C58"/>
    <w:rsid w:val="00292CAA"/>
    <w:rsid w:val="00292CDF"/>
    <w:rsid w:val="00292E32"/>
    <w:rsid w:val="00292E82"/>
    <w:rsid w:val="002931BD"/>
    <w:rsid w:val="002932D9"/>
    <w:rsid w:val="002934DD"/>
    <w:rsid w:val="00293850"/>
    <w:rsid w:val="00293A37"/>
    <w:rsid w:val="00293AE5"/>
    <w:rsid w:val="00293B32"/>
    <w:rsid w:val="00293BFD"/>
    <w:rsid w:val="002940E4"/>
    <w:rsid w:val="0029413E"/>
    <w:rsid w:val="0029434E"/>
    <w:rsid w:val="00294638"/>
    <w:rsid w:val="0029468E"/>
    <w:rsid w:val="00294712"/>
    <w:rsid w:val="0029472A"/>
    <w:rsid w:val="00294811"/>
    <w:rsid w:val="00294B0C"/>
    <w:rsid w:val="00294B4A"/>
    <w:rsid w:val="00294E95"/>
    <w:rsid w:val="0029504B"/>
    <w:rsid w:val="002950BA"/>
    <w:rsid w:val="00295191"/>
    <w:rsid w:val="002952B1"/>
    <w:rsid w:val="00295380"/>
    <w:rsid w:val="00295450"/>
    <w:rsid w:val="00295467"/>
    <w:rsid w:val="00295573"/>
    <w:rsid w:val="002956D4"/>
    <w:rsid w:val="00295902"/>
    <w:rsid w:val="00295903"/>
    <w:rsid w:val="00295A3D"/>
    <w:rsid w:val="00295BAC"/>
    <w:rsid w:val="00295BCF"/>
    <w:rsid w:val="00295F40"/>
    <w:rsid w:val="00295F97"/>
    <w:rsid w:val="002960D4"/>
    <w:rsid w:val="00296148"/>
    <w:rsid w:val="002963CB"/>
    <w:rsid w:val="002964A9"/>
    <w:rsid w:val="002965B8"/>
    <w:rsid w:val="002965D5"/>
    <w:rsid w:val="0029662F"/>
    <w:rsid w:val="0029666F"/>
    <w:rsid w:val="002969BB"/>
    <w:rsid w:val="00296C40"/>
    <w:rsid w:val="00296C42"/>
    <w:rsid w:val="00296D69"/>
    <w:rsid w:val="00296D6F"/>
    <w:rsid w:val="00296DC2"/>
    <w:rsid w:val="00296EE3"/>
    <w:rsid w:val="002975B9"/>
    <w:rsid w:val="002977D4"/>
    <w:rsid w:val="00297816"/>
    <w:rsid w:val="0029792F"/>
    <w:rsid w:val="00297A0C"/>
    <w:rsid w:val="00297E5A"/>
    <w:rsid w:val="00297EC6"/>
    <w:rsid w:val="00297ED5"/>
    <w:rsid w:val="002A0369"/>
    <w:rsid w:val="002A0429"/>
    <w:rsid w:val="002A05CD"/>
    <w:rsid w:val="002A05FA"/>
    <w:rsid w:val="002A0672"/>
    <w:rsid w:val="002A068B"/>
    <w:rsid w:val="002A0AAA"/>
    <w:rsid w:val="002A0B51"/>
    <w:rsid w:val="002A0BBD"/>
    <w:rsid w:val="002A0DA2"/>
    <w:rsid w:val="002A1067"/>
    <w:rsid w:val="002A10EB"/>
    <w:rsid w:val="002A112F"/>
    <w:rsid w:val="002A126F"/>
    <w:rsid w:val="002A1354"/>
    <w:rsid w:val="002A136B"/>
    <w:rsid w:val="002A153B"/>
    <w:rsid w:val="002A15BD"/>
    <w:rsid w:val="002A1626"/>
    <w:rsid w:val="002A1685"/>
    <w:rsid w:val="002A16CA"/>
    <w:rsid w:val="002A197D"/>
    <w:rsid w:val="002A19A9"/>
    <w:rsid w:val="002A1A19"/>
    <w:rsid w:val="002A1BDB"/>
    <w:rsid w:val="002A1D98"/>
    <w:rsid w:val="002A1E2F"/>
    <w:rsid w:val="002A2171"/>
    <w:rsid w:val="002A2174"/>
    <w:rsid w:val="002A2252"/>
    <w:rsid w:val="002A225C"/>
    <w:rsid w:val="002A248C"/>
    <w:rsid w:val="002A25B1"/>
    <w:rsid w:val="002A276F"/>
    <w:rsid w:val="002A2A44"/>
    <w:rsid w:val="002A2A58"/>
    <w:rsid w:val="002A2A81"/>
    <w:rsid w:val="002A2ACC"/>
    <w:rsid w:val="002A2BC7"/>
    <w:rsid w:val="002A2EEA"/>
    <w:rsid w:val="002A2F95"/>
    <w:rsid w:val="002A308F"/>
    <w:rsid w:val="002A3212"/>
    <w:rsid w:val="002A3274"/>
    <w:rsid w:val="002A3417"/>
    <w:rsid w:val="002A3447"/>
    <w:rsid w:val="002A378F"/>
    <w:rsid w:val="002A37A3"/>
    <w:rsid w:val="002A39D7"/>
    <w:rsid w:val="002A3ABA"/>
    <w:rsid w:val="002A3BCA"/>
    <w:rsid w:val="002A3FDD"/>
    <w:rsid w:val="002A41AE"/>
    <w:rsid w:val="002A4412"/>
    <w:rsid w:val="002A442F"/>
    <w:rsid w:val="002A44A4"/>
    <w:rsid w:val="002A467B"/>
    <w:rsid w:val="002A4749"/>
    <w:rsid w:val="002A47AD"/>
    <w:rsid w:val="002A47EE"/>
    <w:rsid w:val="002A48C5"/>
    <w:rsid w:val="002A4CC0"/>
    <w:rsid w:val="002A4DA7"/>
    <w:rsid w:val="002A4EFA"/>
    <w:rsid w:val="002A5010"/>
    <w:rsid w:val="002A53F2"/>
    <w:rsid w:val="002A55CA"/>
    <w:rsid w:val="002A581D"/>
    <w:rsid w:val="002A5A95"/>
    <w:rsid w:val="002A5C4F"/>
    <w:rsid w:val="002A5D65"/>
    <w:rsid w:val="002A5DD5"/>
    <w:rsid w:val="002A5EF1"/>
    <w:rsid w:val="002A5F6B"/>
    <w:rsid w:val="002A62A6"/>
    <w:rsid w:val="002A6952"/>
    <w:rsid w:val="002A6B2D"/>
    <w:rsid w:val="002A6BA2"/>
    <w:rsid w:val="002A6DF3"/>
    <w:rsid w:val="002A6F0A"/>
    <w:rsid w:val="002A6F6B"/>
    <w:rsid w:val="002A6F84"/>
    <w:rsid w:val="002A6FAC"/>
    <w:rsid w:val="002A6FFD"/>
    <w:rsid w:val="002A7046"/>
    <w:rsid w:val="002A70CB"/>
    <w:rsid w:val="002A7113"/>
    <w:rsid w:val="002A73C7"/>
    <w:rsid w:val="002A7444"/>
    <w:rsid w:val="002A7508"/>
    <w:rsid w:val="002A7688"/>
    <w:rsid w:val="002A7734"/>
    <w:rsid w:val="002A7994"/>
    <w:rsid w:val="002A7A05"/>
    <w:rsid w:val="002A7A17"/>
    <w:rsid w:val="002A7AB4"/>
    <w:rsid w:val="002A7D4A"/>
    <w:rsid w:val="002A7F75"/>
    <w:rsid w:val="002A7FC2"/>
    <w:rsid w:val="002B01AF"/>
    <w:rsid w:val="002B0227"/>
    <w:rsid w:val="002B039C"/>
    <w:rsid w:val="002B04CC"/>
    <w:rsid w:val="002B0553"/>
    <w:rsid w:val="002B059F"/>
    <w:rsid w:val="002B0697"/>
    <w:rsid w:val="002B0995"/>
    <w:rsid w:val="002B0A25"/>
    <w:rsid w:val="002B0BDA"/>
    <w:rsid w:val="002B0CCD"/>
    <w:rsid w:val="002B0D15"/>
    <w:rsid w:val="002B1053"/>
    <w:rsid w:val="002B1110"/>
    <w:rsid w:val="002B1204"/>
    <w:rsid w:val="002B12D6"/>
    <w:rsid w:val="002B1398"/>
    <w:rsid w:val="002B13C0"/>
    <w:rsid w:val="002B1416"/>
    <w:rsid w:val="002B1421"/>
    <w:rsid w:val="002B1507"/>
    <w:rsid w:val="002B1567"/>
    <w:rsid w:val="002B16B3"/>
    <w:rsid w:val="002B1811"/>
    <w:rsid w:val="002B1B56"/>
    <w:rsid w:val="002B1CFE"/>
    <w:rsid w:val="002B1D7B"/>
    <w:rsid w:val="002B1DA3"/>
    <w:rsid w:val="002B1E10"/>
    <w:rsid w:val="002B1E2B"/>
    <w:rsid w:val="002B1E5A"/>
    <w:rsid w:val="002B1F32"/>
    <w:rsid w:val="002B2422"/>
    <w:rsid w:val="002B255F"/>
    <w:rsid w:val="002B260C"/>
    <w:rsid w:val="002B2751"/>
    <w:rsid w:val="002B275D"/>
    <w:rsid w:val="002B2833"/>
    <w:rsid w:val="002B28CD"/>
    <w:rsid w:val="002B2912"/>
    <w:rsid w:val="002B29E5"/>
    <w:rsid w:val="002B2AE2"/>
    <w:rsid w:val="002B2B24"/>
    <w:rsid w:val="002B2B5C"/>
    <w:rsid w:val="002B2DEA"/>
    <w:rsid w:val="002B2E35"/>
    <w:rsid w:val="002B2E41"/>
    <w:rsid w:val="002B30D3"/>
    <w:rsid w:val="002B3377"/>
    <w:rsid w:val="002B350F"/>
    <w:rsid w:val="002B35C5"/>
    <w:rsid w:val="002B3700"/>
    <w:rsid w:val="002B3978"/>
    <w:rsid w:val="002B3AD7"/>
    <w:rsid w:val="002B3B36"/>
    <w:rsid w:val="002B3CF7"/>
    <w:rsid w:val="002B3F66"/>
    <w:rsid w:val="002B3FF1"/>
    <w:rsid w:val="002B404A"/>
    <w:rsid w:val="002B418B"/>
    <w:rsid w:val="002B4374"/>
    <w:rsid w:val="002B4392"/>
    <w:rsid w:val="002B44B5"/>
    <w:rsid w:val="002B4635"/>
    <w:rsid w:val="002B4790"/>
    <w:rsid w:val="002B480D"/>
    <w:rsid w:val="002B49CA"/>
    <w:rsid w:val="002B4A14"/>
    <w:rsid w:val="002B4BC8"/>
    <w:rsid w:val="002B4CA2"/>
    <w:rsid w:val="002B4EBF"/>
    <w:rsid w:val="002B516D"/>
    <w:rsid w:val="002B5524"/>
    <w:rsid w:val="002B5587"/>
    <w:rsid w:val="002B559C"/>
    <w:rsid w:val="002B57E0"/>
    <w:rsid w:val="002B582C"/>
    <w:rsid w:val="002B5883"/>
    <w:rsid w:val="002B5BD7"/>
    <w:rsid w:val="002B5C9E"/>
    <w:rsid w:val="002B5F57"/>
    <w:rsid w:val="002B5F59"/>
    <w:rsid w:val="002B60C3"/>
    <w:rsid w:val="002B60EE"/>
    <w:rsid w:val="002B6262"/>
    <w:rsid w:val="002B6445"/>
    <w:rsid w:val="002B6672"/>
    <w:rsid w:val="002B66DD"/>
    <w:rsid w:val="002B6895"/>
    <w:rsid w:val="002B69C0"/>
    <w:rsid w:val="002B6B1E"/>
    <w:rsid w:val="002B6BAF"/>
    <w:rsid w:val="002B6C19"/>
    <w:rsid w:val="002B6CBF"/>
    <w:rsid w:val="002B6DE8"/>
    <w:rsid w:val="002B70AC"/>
    <w:rsid w:val="002B73E2"/>
    <w:rsid w:val="002B761C"/>
    <w:rsid w:val="002B76D9"/>
    <w:rsid w:val="002B7790"/>
    <w:rsid w:val="002B784C"/>
    <w:rsid w:val="002B7907"/>
    <w:rsid w:val="002B79BD"/>
    <w:rsid w:val="002B7B07"/>
    <w:rsid w:val="002B7C72"/>
    <w:rsid w:val="002B7F13"/>
    <w:rsid w:val="002C0225"/>
    <w:rsid w:val="002C02B9"/>
    <w:rsid w:val="002C032A"/>
    <w:rsid w:val="002C0370"/>
    <w:rsid w:val="002C03F8"/>
    <w:rsid w:val="002C0475"/>
    <w:rsid w:val="002C04E8"/>
    <w:rsid w:val="002C06EB"/>
    <w:rsid w:val="002C092F"/>
    <w:rsid w:val="002C098F"/>
    <w:rsid w:val="002C0A0A"/>
    <w:rsid w:val="002C0BB1"/>
    <w:rsid w:val="002C0C81"/>
    <w:rsid w:val="002C0C90"/>
    <w:rsid w:val="002C0DB8"/>
    <w:rsid w:val="002C0ECB"/>
    <w:rsid w:val="002C0EED"/>
    <w:rsid w:val="002C1000"/>
    <w:rsid w:val="002C112D"/>
    <w:rsid w:val="002C1373"/>
    <w:rsid w:val="002C13A7"/>
    <w:rsid w:val="002C14AE"/>
    <w:rsid w:val="002C14B4"/>
    <w:rsid w:val="002C14BC"/>
    <w:rsid w:val="002C17A4"/>
    <w:rsid w:val="002C182D"/>
    <w:rsid w:val="002C1A9E"/>
    <w:rsid w:val="002C1B71"/>
    <w:rsid w:val="002C1C3C"/>
    <w:rsid w:val="002C1F14"/>
    <w:rsid w:val="002C1FEE"/>
    <w:rsid w:val="002C21CE"/>
    <w:rsid w:val="002C234E"/>
    <w:rsid w:val="002C2464"/>
    <w:rsid w:val="002C250C"/>
    <w:rsid w:val="002C2803"/>
    <w:rsid w:val="002C2851"/>
    <w:rsid w:val="002C28EC"/>
    <w:rsid w:val="002C2AA3"/>
    <w:rsid w:val="002C2B26"/>
    <w:rsid w:val="002C2C55"/>
    <w:rsid w:val="002C2D68"/>
    <w:rsid w:val="002C2DCA"/>
    <w:rsid w:val="002C2E81"/>
    <w:rsid w:val="002C3001"/>
    <w:rsid w:val="002C3011"/>
    <w:rsid w:val="002C3039"/>
    <w:rsid w:val="002C3151"/>
    <w:rsid w:val="002C316C"/>
    <w:rsid w:val="002C3358"/>
    <w:rsid w:val="002C3487"/>
    <w:rsid w:val="002C361D"/>
    <w:rsid w:val="002C37CD"/>
    <w:rsid w:val="002C382E"/>
    <w:rsid w:val="002C38EE"/>
    <w:rsid w:val="002C3A18"/>
    <w:rsid w:val="002C3AC7"/>
    <w:rsid w:val="002C3CD2"/>
    <w:rsid w:val="002C408D"/>
    <w:rsid w:val="002C44DA"/>
    <w:rsid w:val="002C4669"/>
    <w:rsid w:val="002C47C6"/>
    <w:rsid w:val="002C4C61"/>
    <w:rsid w:val="002C4E74"/>
    <w:rsid w:val="002C4EE0"/>
    <w:rsid w:val="002C50C1"/>
    <w:rsid w:val="002C537D"/>
    <w:rsid w:val="002C53DC"/>
    <w:rsid w:val="002C54EF"/>
    <w:rsid w:val="002C550E"/>
    <w:rsid w:val="002C5630"/>
    <w:rsid w:val="002C5677"/>
    <w:rsid w:val="002C581A"/>
    <w:rsid w:val="002C5964"/>
    <w:rsid w:val="002C5BE5"/>
    <w:rsid w:val="002C5DD4"/>
    <w:rsid w:val="002C5DDF"/>
    <w:rsid w:val="002C6009"/>
    <w:rsid w:val="002C613A"/>
    <w:rsid w:val="002C6410"/>
    <w:rsid w:val="002C66BA"/>
    <w:rsid w:val="002C675F"/>
    <w:rsid w:val="002C6A85"/>
    <w:rsid w:val="002C6AAD"/>
    <w:rsid w:val="002C6B9C"/>
    <w:rsid w:val="002C6DB6"/>
    <w:rsid w:val="002C6DFC"/>
    <w:rsid w:val="002C6E97"/>
    <w:rsid w:val="002C6ECA"/>
    <w:rsid w:val="002C7164"/>
    <w:rsid w:val="002C7219"/>
    <w:rsid w:val="002C7293"/>
    <w:rsid w:val="002C7344"/>
    <w:rsid w:val="002C76D1"/>
    <w:rsid w:val="002C7792"/>
    <w:rsid w:val="002C77E4"/>
    <w:rsid w:val="002C783F"/>
    <w:rsid w:val="002C79CA"/>
    <w:rsid w:val="002C7AC1"/>
    <w:rsid w:val="002C7D52"/>
    <w:rsid w:val="002C7ED3"/>
    <w:rsid w:val="002C7FB2"/>
    <w:rsid w:val="002D01BD"/>
    <w:rsid w:val="002D0301"/>
    <w:rsid w:val="002D0508"/>
    <w:rsid w:val="002D05E4"/>
    <w:rsid w:val="002D0848"/>
    <w:rsid w:val="002D0A63"/>
    <w:rsid w:val="002D0B94"/>
    <w:rsid w:val="002D0CAF"/>
    <w:rsid w:val="002D106E"/>
    <w:rsid w:val="002D1079"/>
    <w:rsid w:val="002D1094"/>
    <w:rsid w:val="002D13C7"/>
    <w:rsid w:val="002D1593"/>
    <w:rsid w:val="002D1658"/>
    <w:rsid w:val="002D169B"/>
    <w:rsid w:val="002D188A"/>
    <w:rsid w:val="002D18E6"/>
    <w:rsid w:val="002D19F1"/>
    <w:rsid w:val="002D1A06"/>
    <w:rsid w:val="002D1A92"/>
    <w:rsid w:val="002D1AF0"/>
    <w:rsid w:val="002D1B6E"/>
    <w:rsid w:val="002D1BCA"/>
    <w:rsid w:val="002D1F59"/>
    <w:rsid w:val="002D1FAE"/>
    <w:rsid w:val="002D1FE9"/>
    <w:rsid w:val="002D212C"/>
    <w:rsid w:val="002D21E3"/>
    <w:rsid w:val="002D21E9"/>
    <w:rsid w:val="002D2358"/>
    <w:rsid w:val="002D253A"/>
    <w:rsid w:val="002D26B3"/>
    <w:rsid w:val="002D26F9"/>
    <w:rsid w:val="002D2795"/>
    <w:rsid w:val="002D2809"/>
    <w:rsid w:val="002D2951"/>
    <w:rsid w:val="002D2A5C"/>
    <w:rsid w:val="002D2F2A"/>
    <w:rsid w:val="002D3127"/>
    <w:rsid w:val="002D3185"/>
    <w:rsid w:val="002D319A"/>
    <w:rsid w:val="002D31E0"/>
    <w:rsid w:val="002D3388"/>
    <w:rsid w:val="002D3545"/>
    <w:rsid w:val="002D36D6"/>
    <w:rsid w:val="002D3791"/>
    <w:rsid w:val="002D3823"/>
    <w:rsid w:val="002D4006"/>
    <w:rsid w:val="002D445D"/>
    <w:rsid w:val="002D464B"/>
    <w:rsid w:val="002D4736"/>
    <w:rsid w:val="002D47F9"/>
    <w:rsid w:val="002D493A"/>
    <w:rsid w:val="002D499F"/>
    <w:rsid w:val="002D4AC2"/>
    <w:rsid w:val="002D4EA6"/>
    <w:rsid w:val="002D4F33"/>
    <w:rsid w:val="002D5096"/>
    <w:rsid w:val="002D513A"/>
    <w:rsid w:val="002D5148"/>
    <w:rsid w:val="002D54DD"/>
    <w:rsid w:val="002D5691"/>
    <w:rsid w:val="002D5B0F"/>
    <w:rsid w:val="002D5B64"/>
    <w:rsid w:val="002D5C19"/>
    <w:rsid w:val="002D5EAC"/>
    <w:rsid w:val="002D6019"/>
    <w:rsid w:val="002D6073"/>
    <w:rsid w:val="002D60A0"/>
    <w:rsid w:val="002D6140"/>
    <w:rsid w:val="002D616B"/>
    <w:rsid w:val="002D64DC"/>
    <w:rsid w:val="002D64E8"/>
    <w:rsid w:val="002D680B"/>
    <w:rsid w:val="002D6846"/>
    <w:rsid w:val="002D6958"/>
    <w:rsid w:val="002D6B86"/>
    <w:rsid w:val="002D6EC7"/>
    <w:rsid w:val="002D704E"/>
    <w:rsid w:val="002D70B9"/>
    <w:rsid w:val="002D7107"/>
    <w:rsid w:val="002D729F"/>
    <w:rsid w:val="002D748E"/>
    <w:rsid w:val="002D74B4"/>
    <w:rsid w:val="002D763B"/>
    <w:rsid w:val="002D78B5"/>
    <w:rsid w:val="002D7956"/>
    <w:rsid w:val="002D7A36"/>
    <w:rsid w:val="002D7B94"/>
    <w:rsid w:val="002D7FF5"/>
    <w:rsid w:val="002E0283"/>
    <w:rsid w:val="002E0293"/>
    <w:rsid w:val="002E02F5"/>
    <w:rsid w:val="002E034C"/>
    <w:rsid w:val="002E0470"/>
    <w:rsid w:val="002E0542"/>
    <w:rsid w:val="002E05A5"/>
    <w:rsid w:val="002E0626"/>
    <w:rsid w:val="002E0749"/>
    <w:rsid w:val="002E0758"/>
    <w:rsid w:val="002E0812"/>
    <w:rsid w:val="002E0862"/>
    <w:rsid w:val="002E0873"/>
    <w:rsid w:val="002E098F"/>
    <w:rsid w:val="002E09E5"/>
    <w:rsid w:val="002E0E89"/>
    <w:rsid w:val="002E0FAF"/>
    <w:rsid w:val="002E1308"/>
    <w:rsid w:val="002E143A"/>
    <w:rsid w:val="002E1445"/>
    <w:rsid w:val="002E163B"/>
    <w:rsid w:val="002E1766"/>
    <w:rsid w:val="002E17C0"/>
    <w:rsid w:val="002E1989"/>
    <w:rsid w:val="002E1A61"/>
    <w:rsid w:val="002E1C87"/>
    <w:rsid w:val="002E1DE6"/>
    <w:rsid w:val="002E1E2F"/>
    <w:rsid w:val="002E1F63"/>
    <w:rsid w:val="002E2019"/>
    <w:rsid w:val="002E241E"/>
    <w:rsid w:val="002E26C4"/>
    <w:rsid w:val="002E27A4"/>
    <w:rsid w:val="002E284B"/>
    <w:rsid w:val="002E291B"/>
    <w:rsid w:val="002E2959"/>
    <w:rsid w:val="002E2ADB"/>
    <w:rsid w:val="002E2D7A"/>
    <w:rsid w:val="002E2DF2"/>
    <w:rsid w:val="002E2EA7"/>
    <w:rsid w:val="002E30B8"/>
    <w:rsid w:val="002E315B"/>
    <w:rsid w:val="002E33E1"/>
    <w:rsid w:val="002E348E"/>
    <w:rsid w:val="002E351E"/>
    <w:rsid w:val="002E35A8"/>
    <w:rsid w:val="002E35B9"/>
    <w:rsid w:val="002E35D4"/>
    <w:rsid w:val="002E382B"/>
    <w:rsid w:val="002E386E"/>
    <w:rsid w:val="002E3881"/>
    <w:rsid w:val="002E3946"/>
    <w:rsid w:val="002E3A82"/>
    <w:rsid w:val="002E3B08"/>
    <w:rsid w:val="002E3B22"/>
    <w:rsid w:val="002E3E72"/>
    <w:rsid w:val="002E3EF4"/>
    <w:rsid w:val="002E3F6C"/>
    <w:rsid w:val="002E3FE1"/>
    <w:rsid w:val="002E4661"/>
    <w:rsid w:val="002E474E"/>
    <w:rsid w:val="002E475C"/>
    <w:rsid w:val="002E47B0"/>
    <w:rsid w:val="002E4A4D"/>
    <w:rsid w:val="002E4BAD"/>
    <w:rsid w:val="002E4C21"/>
    <w:rsid w:val="002E4CB5"/>
    <w:rsid w:val="002E4F44"/>
    <w:rsid w:val="002E506F"/>
    <w:rsid w:val="002E50D7"/>
    <w:rsid w:val="002E5105"/>
    <w:rsid w:val="002E551F"/>
    <w:rsid w:val="002E5522"/>
    <w:rsid w:val="002E57F1"/>
    <w:rsid w:val="002E5835"/>
    <w:rsid w:val="002E597D"/>
    <w:rsid w:val="002E59E5"/>
    <w:rsid w:val="002E5A5E"/>
    <w:rsid w:val="002E5B34"/>
    <w:rsid w:val="002E5C28"/>
    <w:rsid w:val="002E5E65"/>
    <w:rsid w:val="002E5FD0"/>
    <w:rsid w:val="002E6135"/>
    <w:rsid w:val="002E66DE"/>
    <w:rsid w:val="002E67D3"/>
    <w:rsid w:val="002E6D40"/>
    <w:rsid w:val="002E6EA4"/>
    <w:rsid w:val="002E716E"/>
    <w:rsid w:val="002E71BB"/>
    <w:rsid w:val="002E7252"/>
    <w:rsid w:val="002E7322"/>
    <w:rsid w:val="002E7374"/>
    <w:rsid w:val="002E75CB"/>
    <w:rsid w:val="002E766B"/>
    <w:rsid w:val="002E76D9"/>
    <w:rsid w:val="002E7797"/>
    <w:rsid w:val="002E7949"/>
    <w:rsid w:val="002E79CE"/>
    <w:rsid w:val="002E7ACC"/>
    <w:rsid w:val="002E7C0C"/>
    <w:rsid w:val="002E7C9C"/>
    <w:rsid w:val="002F0051"/>
    <w:rsid w:val="002F00CF"/>
    <w:rsid w:val="002F04F6"/>
    <w:rsid w:val="002F04F8"/>
    <w:rsid w:val="002F0545"/>
    <w:rsid w:val="002F05F0"/>
    <w:rsid w:val="002F0719"/>
    <w:rsid w:val="002F08D3"/>
    <w:rsid w:val="002F08F9"/>
    <w:rsid w:val="002F0A09"/>
    <w:rsid w:val="002F0A97"/>
    <w:rsid w:val="002F0F38"/>
    <w:rsid w:val="002F11D9"/>
    <w:rsid w:val="002F16F0"/>
    <w:rsid w:val="002F182C"/>
    <w:rsid w:val="002F1837"/>
    <w:rsid w:val="002F18AB"/>
    <w:rsid w:val="002F1A94"/>
    <w:rsid w:val="002F1B37"/>
    <w:rsid w:val="002F1C39"/>
    <w:rsid w:val="002F1F1F"/>
    <w:rsid w:val="002F20A3"/>
    <w:rsid w:val="002F27F7"/>
    <w:rsid w:val="002F2A2B"/>
    <w:rsid w:val="002F2AE6"/>
    <w:rsid w:val="002F2B14"/>
    <w:rsid w:val="002F2B17"/>
    <w:rsid w:val="002F2B34"/>
    <w:rsid w:val="002F2BBD"/>
    <w:rsid w:val="002F2C53"/>
    <w:rsid w:val="002F2CFB"/>
    <w:rsid w:val="002F2D81"/>
    <w:rsid w:val="002F3102"/>
    <w:rsid w:val="002F3119"/>
    <w:rsid w:val="002F32CC"/>
    <w:rsid w:val="002F34E3"/>
    <w:rsid w:val="002F34EB"/>
    <w:rsid w:val="002F36E7"/>
    <w:rsid w:val="002F384D"/>
    <w:rsid w:val="002F392F"/>
    <w:rsid w:val="002F3FBB"/>
    <w:rsid w:val="002F4837"/>
    <w:rsid w:val="002F4AD9"/>
    <w:rsid w:val="002F4DD5"/>
    <w:rsid w:val="002F4F16"/>
    <w:rsid w:val="002F5029"/>
    <w:rsid w:val="002F50FE"/>
    <w:rsid w:val="002F51E1"/>
    <w:rsid w:val="002F5344"/>
    <w:rsid w:val="002F5372"/>
    <w:rsid w:val="002F558B"/>
    <w:rsid w:val="002F55D3"/>
    <w:rsid w:val="002F56D2"/>
    <w:rsid w:val="002F57B7"/>
    <w:rsid w:val="002F5843"/>
    <w:rsid w:val="002F5B31"/>
    <w:rsid w:val="002F5CF6"/>
    <w:rsid w:val="002F5D17"/>
    <w:rsid w:val="002F5E82"/>
    <w:rsid w:val="002F5F49"/>
    <w:rsid w:val="002F6411"/>
    <w:rsid w:val="002F6499"/>
    <w:rsid w:val="002F66B5"/>
    <w:rsid w:val="002F6771"/>
    <w:rsid w:val="002F681E"/>
    <w:rsid w:val="002F68F6"/>
    <w:rsid w:val="002F693D"/>
    <w:rsid w:val="002F6AC0"/>
    <w:rsid w:val="002F6D69"/>
    <w:rsid w:val="002F704E"/>
    <w:rsid w:val="002F7115"/>
    <w:rsid w:val="002F7175"/>
    <w:rsid w:val="002F7370"/>
    <w:rsid w:val="002F73E3"/>
    <w:rsid w:val="002F75EF"/>
    <w:rsid w:val="002F7695"/>
    <w:rsid w:val="002F7832"/>
    <w:rsid w:val="002F7880"/>
    <w:rsid w:val="002F78E9"/>
    <w:rsid w:val="002F7A6E"/>
    <w:rsid w:val="002F7B8F"/>
    <w:rsid w:val="002F7DB7"/>
    <w:rsid w:val="002F7F48"/>
    <w:rsid w:val="003001A3"/>
    <w:rsid w:val="0030026A"/>
    <w:rsid w:val="00300536"/>
    <w:rsid w:val="00300559"/>
    <w:rsid w:val="003006B7"/>
    <w:rsid w:val="003007A3"/>
    <w:rsid w:val="00300841"/>
    <w:rsid w:val="00300891"/>
    <w:rsid w:val="003009DD"/>
    <w:rsid w:val="00300AF7"/>
    <w:rsid w:val="00300C93"/>
    <w:rsid w:val="00301169"/>
    <w:rsid w:val="003012D8"/>
    <w:rsid w:val="00301336"/>
    <w:rsid w:val="0030134D"/>
    <w:rsid w:val="003015CC"/>
    <w:rsid w:val="003015FD"/>
    <w:rsid w:val="003016D2"/>
    <w:rsid w:val="00301708"/>
    <w:rsid w:val="003017B4"/>
    <w:rsid w:val="00301860"/>
    <w:rsid w:val="00301C03"/>
    <w:rsid w:val="00301C5C"/>
    <w:rsid w:val="00301DFE"/>
    <w:rsid w:val="00302094"/>
    <w:rsid w:val="00302274"/>
    <w:rsid w:val="003024D3"/>
    <w:rsid w:val="00302627"/>
    <w:rsid w:val="003026CE"/>
    <w:rsid w:val="00302C3A"/>
    <w:rsid w:val="00302D22"/>
    <w:rsid w:val="00302DFD"/>
    <w:rsid w:val="00302E26"/>
    <w:rsid w:val="00302EB8"/>
    <w:rsid w:val="00302FC3"/>
    <w:rsid w:val="0030307D"/>
    <w:rsid w:val="003031BC"/>
    <w:rsid w:val="00303328"/>
    <w:rsid w:val="00303499"/>
    <w:rsid w:val="003034A5"/>
    <w:rsid w:val="003036AD"/>
    <w:rsid w:val="00303704"/>
    <w:rsid w:val="00303785"/>
    <w:rsid w:val="003038D6"/>
    <w:rsid w:val="00303AD5"/>
    <w:rsid w:val="00303B78"/>
    <w:rsid w:val="00303C7C"/>
    <w:rsid w:val="00303D8C"/>
    <w:rsid w:val="00303ECC"/>
    <w:rsid w:val="00303FE9"/>
    <w:rsid w:val="003040EC"/>
    <w:rsid w:val="00304234"/>
    <w:rsid w:val="00304263"/>
    <w:rsid w:val="00304353"/>
    <w:rsid w:val="00304432"/>
    <w:rsid w:val="0030460C"/>
    <w:rsid w:val="0030475C"/>
    <w:rsid w:val="00304935"/>
    <w:rsid w:val="00304A99"/>
    <w:rsid w:val="00304AC6"/>
    <w:rsid w:val="00304B54"/>
    <w:rsid w:val="00304C12"/>
    <w:rsid w:val="00304CFA"/>
    <w:rsid w:val="00304D53"/>
    <w:rsid w:val="00304D8F"/>
    <w:rsid w:val="003058AD"/>
    <w:rsid w:val="00305A1D"/>
    <w:rsid w:val="00305A2C"/>
    <w:rsid w:val="00305AB7"/>
    <w:rsid w:val="00305AC5"/>
    <w:rsid w:val="00305BE6"/>
    <w:rsid w:val="00305C34"/>
    <w:rsid w:val="00305C84"/>
    <w:rsid w:val="00305F14"/>
    <w:rsid w:val="00305F30"/>
    <w:rsid w:val="003060D9"/>
    <w:rsid w:val="003063C7"/>
    <w:rsid w:val="00306645"/>
    <w:rsid w:val="00306676"/>
    <w:rsid w:val="00306687"/>
    <w:rsid w:val="003068FF"/>
    <w:rsid w:val="0030692C"/>
    <w:rsid w:val="003069EC"/>
    <w:rsid w:val="00306AC3"/>
    <w:rsid w:val="00306F94"/>
    <w:rsid w:val="00307288"/>
    <w:rsid w:val="00307333"/>
    <w:rsid w:val="00307487"/>
    <w:rsid w:val="00307637"/>
    <w:rsid w:val="003077F1"/>
    <w:rsid w:val="00307DBC"/>
    <w:rsid w:val="00307DFB"/>
    <w:rsid w:val="00310082"/>
    <w:rsid w:val="00310370"/>
    <w:rsid w:val="003103E5"/>
    <w:rsid w:val="0031069C"/>
    <w:rsid w:val="00310871"/>
    <w:rsid w:val="003108FD"/>
    <w:rsid w:val="00310CBB"/>
    <w:rsid w:val="00310D84"/>
    <w:rsid w:val="00310D99"/>
    <w:rsid w:val="0031119F"/>
    <w:rsid w:val="0031137F"/>
    <w:rsid w:val="00311435"/>
    <w:rsid w:val="003114F4"/>
    <w:rsid w:val="00311593"/>
    <w:rsid w:val="003119D8"/>
    <w:rsid w:val="00311ABF"/>
    <w:rsid w:val="00311B80"/>
    <w:rsid w:val="00311E45"/>
    <w:rsid w:val="00311EB3"/>
    <w:rsid w:val="00312260"/>
    <w:rsid w:val="003122BA"/>
    <w:rsid w:val="00312338"/>
    <w:rsid w:val="00312435"/>
    <w:rsid w:val="003126CA"/>
    <w:rsid w:val="00312949"/>
    <w:rsid w:val="00312AB4"/>
    <w:rsid w:val="00312E9A"/>
    <w:rsid w:val="00313120"/>
    <w:rsid w:val="00313226"/>
    <w:rsid w:val="003132C0"/>
    <w:rsid w:val="00313525"/>
    <w:rsid w:val="00313680"/>
    <w:rsid w:val="0031388F"/>
    <w:rsid w:val="00313A94"/>
    <w:rsid w:val="00313B72"/>
    <w:rsid w:val="00313BA2"/>
    <w:rsid w:val="00313CC7"/>
    <w:rsid w:val="00313D28"/>
    <w:rsid w:val="00314248"/>
    <w:rsid w:val="003142ED"/>
    <w:rsid w:val="00314418"/>
    <w:rsid w:val="00314680"/>
    <w:rsid w:val="00314949"/>
    <w:rsid w:val="00314E59"/>
    <w:rsid w:val="00314E6F"/>
    <w:rsid w:val="00314F73"/>
    <w:rsid w:val="0031509C"/>
    <w:rsid w:val="003150CD"/>
    <w:rsid w:val="003150D0"/>
    <w:rsid w:val="003150D3"/>
    <w:rsid w:val="00315218"/>
    <w:rsid w:val="00315241"/>
    <w:rsid w:val="00315298"/>
    <w:rsid w:val="00315374"/>
    <w:rsid w:val="003155BE"/>
    <w:rsid w:val="00315670"/>
    <w:rsid w:val="003157E6"/>
    <w:rsid w:val="00315895"/>
    <w:rsid w:val="003158D1"/>
    <w:rsid w:val="00315ABB"/>
    <w:rsid w:val="00315BB5"/>
    <w:rsid w:val="00315CBB"/>
    <w:rsid w:val="00315CDA"/>
    <w:rsid w:val="00315EB8"/>
    <w:rsid w:val="00315F6C"/>
    <w:rsid w:val="00316055"/>
    <w:rsid w:val="00316191"/>
    <w:rsid w:val="003163D5"/>
    <w:rsid w:val="003164CC"/>
    <w:rsid w:val="00316563"/>
    <w:rsid w:val="00316610"/>
    <w:rsid w:val="003167D9"/>
    <w:rsid w:val="003168F5"/>
    <w:rsid w:val="00316BE1"/>
    <w:rsid w:val="00316C48"/>
    <w:rsid w:val="00316C9E"/>
    <w:rsid w:val="00316D74"/>
    <w:rsid w:val="00316EC5"/>
    <w:rsid w:val="00316FAE"/>
    <w:rsid w:val="00316FB7"/>
    <w:rsid w:val="0031716C"/>
    <w:rsid w:val="00317233"/>
    <w:rsid w:val="003172C8"/>
    <w:rsid w:val="003174F7"/>
    <w:rsid w:val="003178B2"/>
    <w:rsid w:val="00317BAD"/>
    <w:rsid w:val="00317C98"/>
    <w:rsid w:val="00317F19"/>
    <w:rsid w:val="00317F2C"/>
    <w:rsid w:val="00317FCC"/>
    <w:rsid w:val="00320178"/>
    <w:rsid w:val="00320291"/>
    <w:rsid w:val="003203A6"/>
    <w:rsid w:val="003203AD"/>
    <w:rsid w:val="003203C5"/>
    <w:rsid w:val="0032068A"/>
    <w:rsid w:val="003209DB"/>
    <w:rsid w:val="00320AE1"/>
    <w:rsid w:val="00320BB0"/>
    <w:rsid w:val="00320BB1"/>
    <w:rsid w:val="00320C86"/>
    <w:rsid w:val="00320CE1"/>
    <w:rsid w:val="00320CF1"/>
    <w:rsid w:val="00320E18"/>
    <w:rsid w:val="00320F91"/>
    <w:rsid w:val="0032127F"/>
    <w:rsid w:val="0032137C"/>
    <w:rsid w:val="003215E1"/>
    <w:rsid w:val="00321695"/>
    <w:rsid w:val="003216F6"/>
    <w:rsid w:val="003217FD"/>
    <w:rsid w:val="00321BC7"/>
    <w:rsid w:val="00321BFC"/>
    <w:rsid w:val="00321D8F"/>
    <w:rsid w:val="00321E04"/>
    <w:rsid w:val="00321F31"/>
    <w:rsid w:val="00322033"/>
    <w:rsid w:val="00322060"/>
    <w:rsid w:val="003220C7"/>
    <w:rsid w:val="003220D5"/>
    <w:rsid w:val="003224FD"/>
    <w:rsid w:val="00322C3B"/>
    <w:rsid w:val="00322EC5"/>
    <w:rsid w:val="00322F42"/>
    <w:rsid w:val="00323413"/>
    <w:rsid w:val="0032375B"/>
    <w:rsid w:val="003237F8"/>
    <w:rsid w:val="0032397D"/>
    <w:rsid w:val="00323B11"/>
    <w:rsid w:val="00323C27"/>
    <w:rsid w:val="00323F1C"/>
    <w:rsid w:val="00324041"/>
    <w:rsid w:val="00324046"/>
    <w:rsid w:val="00324075"/>
    <w:rsid w:val="00324128"/>
    <w:rsid w:val="003247E6"/>
    <w:rsid w:val="00324866"/>
    <w:rsid w:val="00324A23"/>
    <w:rsid w:val="00324BD3"/>
    <w:rsid w:val="00324C01"/>
    <w:rsid w:val="00324C35"/>
    <w:rsid w:val="00324D99"/>
    <w:rsid w:val="00324DE9"/>
    <w:rsid w:val="00325125"/>
    <w:rsid w:val="00325286"/>
    <w:rsid w:val="0032535C"/>
    <w:rsid w:val="003253D1"/>
    <w:rsid w:val="003253D2"/>
    <w:rsid w:val="003254C0"/>
    <w:rsid w:val="003254F9"/>
    <w:rsid w:val="00325A37"/>
    <w:rsid w:val="00325E4D"/>
    <w:rsid w:val="00326120"/>
    <w:rsid w:val="0032618F"/>
    <w:rsid w:val="003264D5"/>
    <w:rsid w:val="00326595"/>
    <w:rsid w:val="00326B4D"/>
    <w:rsid w:val="00326B68"/>
    <w:rsid w:val="00326B94"/>
    <w:rsid w:val="00326BA0"/>
    <w:rsid w:val="00326C48"/>
    <w:rsid w:val="00326D17"/>
    <w:rsid w:val="00326D23"/>
    <w:rsid w:val="00326DB2"/>
    <w:rsid w:val="00326ED0"/>
    <w:rsid w:val="00326FDB"/>
    <w:rsid w:val="00327018"/>
    <w:rsid w:val="0032745C"/>
    <w:rsid w:val="003274AE"/>
    <w:rsid w:val="00327501"/>
    <w:rsid w:val="00327622"/>
    <w:rsid w:val="00327ACE"/>
    <w:rsid w:val="00327B66"/>
    <w:rsid w:val="00327D05"/>
    <w:rsid w:val="00327DFC"/>
    <w:rsid w:val="00327F26"/>
    <w:rsid w:val="003300D2"/>
    <w:rsid w:val="00330122"/>
    <w:rsid w:val="0033042A"/>
    <w:rsid w:val="0033045D"/>
    <w:rsid w:val="003304C2"/>
    <w:rsid w:val="00330700"/>
    <w:rsid w:val="003307CD"/>
    <w:rsid w:val="00330A18"/>
    <w:rsid w:val="00330D00"/>
    <w:rsid w:val="00330FB9"/>
    <w:rsid w:val="00331207"/>
    <w:rsid w:val="00331355"/>
    <w:rsid w:val="00331367"/>
    <w:rsid w:val="003315FA"/>
    <w:rsid w:val="00331A21"/>
    <w:rsid w:val="00331A43"/>
    <w:rsid w:val="00331B1A"/>
    <w:rsid w:val="00331BB2"/>
    <w:rsid w:val="00331BDA"/>
    <w:rsid w:val="00331DD4"/>
    <w:rsid w:val="00331F4A"/>
    <w:rsid w:val="00331FC7"/>
    <w:rsid w:val="003320C2"/>
    <w:rsid w:val="003322B1"/>
    <w:rsid w:val="0033251E"/>
    <w:rsid w:val="003325C8"/>
    <w:rsid w:val="003325CF"/>
    <w:rsid w:val="003325FD"/>
    <w:rsid w:val="00332695"/>
    <w:rsid w:val="00332774"/>
    <w:rsid w:val="00332775"/>
    <w:rsid w:val="003328D3"/>
    <w:rsid w:val="003329CF"/>
    <w:rsid w:val="00332C91"/>
    <w:rsid w:val="00332DEC"/>
    <w:rsid w:val="00332F4E"/>
    <w:rsid w:val="00333065"/>
    <w:rsid w:val="003331DC"/>
    <w:rsid w:val="00333417"/>
    <w:rsid w:val="00333614"/>
    <w:rsid w:val="0033380A"/>
    <w:rsid w:val="0033391D"/>
    <w:rsid w:val="00333ABE"/>
    <w:rsid w:val="00333D48"/>
    <w:rsid w:val="00333F92"/>
    <w:rsid w:val="00334146"/>
    <w:rsid w:val="00334277"/>
    <w:rsid w:val="00334279"/>
    <w:rsid w:val="0033429D"/>
    <w:rsid w:val="00334359"/>
    <w:rsid w:val="0033437D"/>
    <w:rsid w:val="00334656"/>
    <w:rsid w:val="003346D2"/>
    <w:rsid w:val="00334728"/>
    <w:rsid w:val="00334764"/>
    <w:rsid w:val="00334857"/>
    <w:rsid w:val="003349F2"/>
    <w:rsid w:val="00334A14"/>
    <w:rsid w:val="00334A3D"/>
    <w:rsid w:val="00334B00"/>
    <w:rsid w:val="00335067"/>
    <w:rsid w:val="0033521E"/>
    <w:rsid w:val="00335340"/>
    <w:rsid w:val="00335479"/>
    <w:rsid w:val="003354FF"/>
    <w:rsid w:val="003355BE"/>
    <w:rsid w:val="003355CC"/>
    <w:rsid w:val="0033564B"/>
    <w:rsid w:val="00335A6C"/>
    <w:rsid w:val="00335C76"/>
    <w:rsid w:val="00335C96"/>
    <w:rsid w:val="00336243"/>
    <w:rsid w:val="003362CA"/>
    <w:rsid w:val="00336300"/>
    <w:rsid w:val="00336502"/>
    <w:rsid w:val="00336593"/>
    <w:rsid w:val="003365D0"/>
    <w:rsid w:val="0033665E"/>
    <w:rsid w:val="00336820"/>
    <w:rsid w:val="00336892"/>
    <w:rsid w:val="00336A4B"/>
    <w:rsid w:val="00336BE3"/>
    <w:rsid w:val="00336BEE"/>
    <w:rsid w:val="00336D55"/>
    <w:rsid w:val="00336F10"/>
    <w:rsid w:val="00337093"/>
    <w:rsid w:val="00337516"/>
    <w:rsid w:val="0033751D"/>
    <w:rsid w:val="003375CC"/>
    <w:rsid w:val="0033772E"/>
    <w:rsid w:val="003377D4"/>
    <w:rsid w:val="00337813"/>
    <w:rsid w:val="003379D1"/>
    <w:rsid w:val="00337F0C"/>
    <w:rsid w:val="00337F23"/>
    <w:rsid w:val="00337FBB"/>
    <w:rsid w:val="00337FE6"/>
    <w:rsid w:val="00340203"/>
    <w:rsid w:val="00340241"/>
    <w:rsid w:val="00340838"/>
    <w:rsid w:val="00340A5C"/>
    <w:rsid w:val="00340CC4"/>
    <w:rsid w:val="00340FB7"/>
    <w:rsid w:val="00341342"/>
    <w:rsid w:val="003413A4"/>
    <w:rsid w:val="003416CD"/>
    <w:rsid w:val="00341775"/>
    <w:rsid w:val="003418AC"/>
    <w:rsid w:val="00341F03"/>
    <w:rsid w:val="00342098"/>
    <w:rsid w:val="003421E8"/>
    <w:rsid w:val="00342228"/>
    <w:rsid w:val="00342305"/>
    <w:rsid w:val="00342322"/>
    <w:rsid w:val="00342401"/>
    <w:rsid w:val="0034263A"/>
    <w:rsid w:val="003426B3"/>
    <w:rsid w:val="0034276F"/>
    <w:rsid w:val="00342BBD"/>
    <w:rsid w:val="00342CB3"/>
    <w:rsid w:val="00342EF5"/>
    <w:rsid w:val="00342F18"/>
    <w:rsid w:val="0034307F"/>
    <w:rsid w:val="003431F1"/>
    <w:rsid w:val="003433C6"/>
    <w:rsid w:val="003437F8"/>
    <w:rsid w:val="003438A9"/>
    <w:rsid w:val="003439FF"/>
    <w:rsid w:val="00343FA8"/>
    <w:rsid w:val="0034405F"/>
    <w:rsid w:val="003440AB"/>
    <w:rsid w:val="003441C6"/>
    <w:rsid w:val="003444DC"/>
    <w:rsid w:val="00344BD3"/>
    <w:rsid w:val="00344D46"/>
    <w:rsid w:val="00344E6D"/>
    <w:rsid w:val="003450F6"/>
    <w:rsid w:val="00345112"/>
    <w:rsid w:val="003452F2"/>
    <w:rsid w:val="0034550A"/>
    <w:rsid w:val="00345745"/>
    <w:rsid w:val="003457CA"/>
    <w:rsid w:val="00345A88"/>
    <w:rsid w:val="00345CE2"/>
    <w:rsid w:val="00345D4C"/>
    <w:rsid w:val="00345F3E"/>
    <w:rsid w:val="00345F8B"/>
    <w:rsid w:val="00346303"/>
    <w:rsid w:val="0034631B"/>
    <w:rsid w:val="00346423"/>
    <w:rsid w:val="00346448"/>
    <w:rsid w:val="003465EA"/>
    <w:rsid w:val="00346710"/>
    <w:rsid w:val="003467AD"/>
    <w:rsid w:val="003468A5"/>
    <w:rsid w:val="00346B49"/>
    <w:rsid w:val="00346B55"/>
    <w:rsid w:val="00346E6C"/>
    <w:rsid w:val="0034700E"/>
    <w:rsid w:val="0034728E"/>
    <w:rsid w:val="0034731E"/>
    <w:rsid w:val="003473A6"/>
    <w:rsid w:val="00347467"/>
    <w:rsid w:val="00347496"/>
    <w:rsid w:val="00347580"/>
    <w:rsid w:val="0034784E"/>
    <w:rsid w:val="00347902"/>
    <w:rsid w:val="003479A7"/>
    <w:rsid w:val="00347AC4"/>
    <w:rsid w:val="00347AD6"/>
    <w:rsid w:val="00347B1A"/>
    <w:rsid w:val="00347C6A"/>
    <w:rsid w:val="00347D0A"/>
    <w:rsid w:val="003504D3"/>
    <w:rsid w:val="0035060D"/>
    <w:rsid w:val="0035066A"/>
    <w:rsid w:val="0035071B"/>
    <w:rsid w:val="003507DD"/>
    <w:rsid w:val="0035084B"/>
    <w:rsid w:val="00350A8E"/>
    <w:rsid w:val="00350AE4"/>
    <w:rsid w:val="00350C9F"/>
    <w:rsid w:val="00350D44"/>
    <w:rsid w:val="003512A7"/>
    <w:rsid w:val="00351314"/>
    <w:rsid w:val="00351766"/>
    <w:rsid w:val="003518E8"/>
    <w:rsid w:val="003519F7"/>
    <w:rsid w:val="00351ACB"/>
    <w:rsid w:val="00351BB0"/>
    <w:rsid w:val="00351BD9"/>
    <w:rsid w:val="00351C27"/>
    <w:rsid w:val="00351C8E"/>
    <w:rsid w:val="00351CD8"/>
    <w:rsid w:val="00351CF1"/>
    <w:rsid w:val="00351D0F"/>
    <w:rsid w:val="00351E1B"/>
    <w:rsid w:val="00351EEE"/>
    <w:rsid w:val="00352305"/>
    <w:rsid w:val="00352441"/>
    <w:rsid w:val="003526DC"/>
    <w:rsid w:val="0035273A"/>
    <w:rsid w:val="00352B85"/>
    <w:rsid w:val="00352CC7"/>
    <w:rsid w:val="00352D25"/>
    <w:rsid w:val="00352D38"/>
    <w:rsid w:val="00352F48"/>
    <w:rsid w:val="003530BA"/>
    <w:rsid w:val="003532D3"/>
    <w:rsid w:val="003532D9"/>
    <w:rsid w:val="00353367"/>
    <w:rsid w:val="003533CD"/>
    <w:rsid w:val="003534A8"/>
    <w:rsid w:val="00353624"/>
    <w:rsid w:val="003538D5"/>
    <w:rsid w:val="00353998"/>
    <w:rsid w:val="00353B48"/>
    <w:rsid w:val="00353C85"/>
    <w:rsid w:val="00353F50"/>
    <w:rsid w:val="003542B2"/>
    <w:rsid w:val="003542F9"/>
    <w:rsid w:val="003543EC"/>
    <w:rsid w:val="00354595"/>
    <w:rsid w:val="0035466E"/>
    <w:rsid w:val="0035469C"/>
    <w:rsid w:val="00354710"/>
    <w:rsid w:val="003548B0"/>
    <w:rsid w:val="00354A29"/>
    <w:rsid w:val="00354A38"/>
    <w:rsid w:val="00354B0D"/>
    <w:rsid w:val="00354B82"/>
    <w:rsid w:val="00354C4C"/>
    <w:rsid w:val="00354D9F"/>
    <w:rsid w:val="00354DFF"/>
    <w:rsid w:val="00355003"/>
    <w:rsid w:val="003550F9"/>
    <w:rsid w:val="00355391"/>
    <w:rsid w:val="003554D9"/>
    <w:rsid w:val="003555C6"/>
    <w:rsid w:val="00355707"/>
    <w:rsid w:val="00355779"/>
    <w:rsid w:val="0035595F"/>
    <w:rsid w:val="00355BD9"/>
    <w:rsid w:val="00355BDC"/>
    <w:rsid w:val="00355BE3"/>
    <w:rsid w:val="00355C0D"/>
    <w:rsid w:val="00355E81"/>
    <w:rsid w:val="00355E9D"/>
    <w:rsid w:val="00355FED"/>
    <w:rsid w:val="0035610B"/>
    <w:rsid w:val="00356317"/>
    <w:rsid w:val="0035656B"/>
    <w:rsid w:val="00356755"/>
    <w:rsid w:val="003567E3"/>
    <w:rsid w:val="00356872"/>
    <w:rsid w:val="00356984"/>
    <w:rsid w:val="00356A6D"/>
    <w:rsid w:val="00356D59"/>
    <w:rsid w:val="00356F72"/>
    <w:rsid w:val="00356FFB"/>
    <w:rsid w:val="003570AB"/>
    <w:rsid w:val="003574BF"/>
    <w:rsid w:val="0035762E"/>
    <w:rsid w:val="00357754"/>
    <w:rsid w:val="0035798A"/>
    <w:rsid w:val="00357C99"/>
    <w:rsid w:val="00357D10"/>
    <w:rsid w:val="00357D29"/>
    <w:rsid w:val="00357E00"/>
    <w:rsid w:val="00357F2F"/>
    <w:rsid w:val="00357FA3"/>
    <w:rsid w:val="00357FBA"/>
    <w:rsid w:val="00360188"/>
    <w:rsid w:val="00360443"/>
    <w:rsid w:val="003605A2"/>
    <w:rsid w:val="0036086D"/>
    <w:rsid w:val="00360888"/>
    <w:rsid w:val="003609C2"/>
    <w:rsid w:val="00360E28"/>
    <w:rsid w:val="0036119E"/>
    <w:rsid w:val="003611C8"/>
    <w:rsid w:val="003612BA"/>
    <w:rsid w:val="003612C5"/>
    <w:rsid w:val="00361314"/>
    <w:rsid w:val="00361364"/>
    <w:rsid w:val="00361376"/>
    <w:rsid w:val="0036161C"/>
    <w:rsid w:val="0036163E"/>
    <w:rsid w:val="00361705"/>
    <w:rsid w:val="003618CA"/>
    <w:rsid w:val="00361971"/>
    <w:rsid w:val="00361A06"/>
    <w:rsid w:val="00361B5F"/>
    <w:rsid w:val="00361BFE"/>
    <w:rsid w:val="00361DCC"/>
    <w:rsid w:val="00361DD3"/>
    <w:rsid w:val="00361EE1"/>
    <w:rsid w:val="00361F85"/>
    <w:rsid w:val="00361F9E"/>
    <w:rsid w:val="0036226E"/>
    <w:rsid w:val="003622A6"/>
    <w:rsid w:val="0036234C"/>
    <w:rsid w:val="00362358"/>
    <w:rsid w:val="00362431"/>
    <w:rsid w:val="00362573"/>
    <w:rsid w:val="00362860"/>
    <w:rsid w:val="003628DE"/>
    <w:rsid w:val="0036295E"/>
    <w:rsid w:val="003629E1"/>
    <w:rsid w:val="00362BCA"/>
    <w:rsid w:val="00362BCE"/>
    <w:rsid w:val="00362BCF"/>
    <w:rsid w:val="003631FF"/>
    <w:rsid w:val="0036334D"/>
    <w:rsid w:val="003633AA"/>
    <w:rsid w:val="0036341B"/>
    <w:rsid w:val="00363526"/>
    <w:rsid w:val="0036352B"/>
    <w:rsid w:val="003635B2"/>
    <w:rsid w:val="00363616"/>
    <w:rsid w:val="003637AD"/>
    <w:rsid w:val="00363889"/>
    <w:rsid w:val="00363A26"/>
    <w:rsid w:val="00363AC7"/>
    <w:rsid w:val="00363AC9"/>
    <w:rsid w:val="00363ADB"/>
    <w:rsid w:val="00363B2C"/>
    <w:rsid w:val="00363B6F"/>
    <w:rsid w:val="00363C1B"/>
    <w:rsid w:val="00363D47"/>
    <w:rsid w:val="00363DA3"/>
    <w:rsid w:val="00363DB8"/>
    <w:rsid w:val="00363DBA"/>
    <w:rsid w:val="003640C6"/>
    <w:rsid w:val="003641BA"/>
    <w:rsid w:val="0036430D"/>
    <w:rsid w:val="00364481"/>
    <w:rsid w:val="00364541"/>
    <w:rsid w:val="0036455A"/>
    <w:rsid w:val="003646AE"/>
    <w:rsid w:val="0036489B"/>
    <w:rsid w:val="003648F4"/>
    <w:rsid w:val="0036492D"/>
    <w:rsid w:val="00364B05"/>
    <w:rsid w:val="00364C1D"/>
    <w:rsid w:val="00364D2D"/>
    <w:rsid w:val="00364DF1"/>
    <w:rsid w:val="003651CD"/>
    <w:rsid w:val="00365286"/>
    <w:rsid w:val="003652D0"/>
    <w:rsid w:val="00365316"/>
    <w:rsid w:val="00365783"/>
    <w:rsid w:val="00365835"/>
    <w:rsid w:val="00365943"/>
    <w:rsid w:val="00365952"/>
    <w:rsid w:val="00365AC0"/>
    <w:rsid w:val="00365B21"/>
    <w:rsid w:val="00365BCC"/>
    <w:rsid w:val="00365BDC"/>
    <w:rsid w:val="00365D8A"/>
    <w:rsid w:val="00365DEF"/>
    <w:rsid w:val="00365E13"/>
    <w:rsid w:val="00365EB5"/>
    <w:rsid w:val="00366169"/>
    <w:rsid w:val="0036634B"/>
    <w:rsid w:val="0036636A"/>
    <w:rsid w:val="003665B2"/>
    <w:rsid w:val="003667FB"/>
    <w:rsid w:val="0036694F"/>
    <w:rsid w:val="00366B27"/>
    <w:rsid w:val="00366CFA"/>
    <w:rsid w:val="00366ED8"/>
    <w:rsid w:val="00366EFC"/>
    <w:rsid w:val="003672B0"/>
    <w:rsid w:val="003673C7"/>
    <w:rsid w:val="00367892"/>
    <w:rsid w:val="0036789D"/>
    <w:rsid w:val="00367999"/>
    <w:rsid w:val="00367A93"/>
    <w:rsid w:val="00367C90"/>
    <w:rsid w:val="00367FA9"/>
    <w:rsid w:val="0037053A"/>
    <w:rsid w:val="00370B25"/>
    <w:rsid w:val="00370C30"/>
    <w:rsid w:val="00370D57"/>
    <w:rsid w:val="00370E92"/>
    <w:rsid w:val="00371014"/>
    <w:rsid w:val="0037103A"/>
    <w:rsid w:val="003711A2"/>
    <w:rsid w:val="003712A1"/>
    <w:rsid w:val="003712E3"/>
    <w:rsid w:val="00371332"/>
    <w:rsid w:val="00371423"/>
    <w:rsid w:val="0037152C"/>
    <w:rsid w:val="003715B6"/>
    <w:rsid w:val="0037173B"/>
    <w:rsid w:val="0037184F"/>
    <w:rsid w:val="0037189E"/>
    <w:rsid w:val="0037192C"/>
    <w:rsid w:val="00371D73"/>
    <w:rsid w:val="00371E1E"/>
    <w:rsid w:val="0037242E"/>
    <w:rsid w:val="0037252B"/>
    <w:rsid w:val="003728CD"/>
    <w:rsid w:val="00372D1F"/>
    <w:rsid w:val="00372F80"/>
    <w:rsid w:val="003730C4"/>
    <w:rsid w:val="00373147"/>
    <w:rsid w:val="0037321C"/>
    <w:rsid w:val="003732A5"/>
    <w:rsid w:val="00373468"/>
    <w:rsid w:val="00373575"/>
    <w:rsid w:val="00373578"/>
    <w:rsid w:val="003737DD"/>
    <w:rsid w:val="003738AE"/>
    <w:rsid w:val="0037394E"/>
    <w:rsid w:val="003739A3"/>
    <w:rsid w:val="00373AE1"/>
    <w:rsid w:val="00373CCA"/>
    <w:rsid w:val="00374058"/>
    <w:rsid w:val="00374268"/>
    <w:rsid w:val="003745E9"/>
    <w:rsid w:val="003745EC"/>
    <w:rsid w:val="003748BB"/>
    <w:rsid w:val="003749B3"/>
    <w:rsid w:val="003749E9"/>
    <w:rsid w:val="00374AFE"/>
    <w:rsid w:val="00374CB0"/>
    <w:rsid w:val="00374E33"/>
    <w:rsid w:val="00374ED7"/>
    <w:rsid w:val="003754D3"/>
    <w:rsid w:val="0037550D"/>
    <w:rsid w:val="0037564F"/>
    <w:rsid w:val="0037582C"/>
    <w:rsid w:val="00375883"/>
    <w:rsid w:val="00375889"/>
    <w:rsid w:val="00375902"/>
    <w:rsid w:val="00375A1D"/>
    <w:rsid w:val="00375BC3"/>
    <w:rsid w:val="00375DDF"/>
    <w:rsid w:val="00375E64"/>
    <w:rsid w:val="00375F0F"/>
    <w:rsid w:val="00375F6B"/>
    <w:rsid w:val="00375F91"/>
    <w:rsid w:val="003762E0"/>
    <w:rsid w:val="003763A9"/>
    <w:rsid w:val="00376599"/>
    <w:rsid w:val="003765E6"/>
    <w:rsid w:val="0037660A"/>
    <w:rsid w:val="0037661F"/>
    <w:rsid w:val="00376628"/>
    <w:rsid w:val="0037674B"/>
    <w:rsid w:val="00376786"/>
    <w:rsid w:val="0037679C"/>
    <w:rsid w:val="003768D7"/>
    <w:rsid w:val="003769E2"/>
    <w:rsid w:val="00376B1A"/>
    <w:rsid w:val="00376D58"/>
    <w:rsid w:val="00376DC9"/>
    <w:rsid w:val="00376DF2"/>
    <w:rsid w:val="00376E5F"/>
    <w:rsid w:val="00377252"/>
    <w:rsid w:val="0037728A"/>
    <w:rsid w:val="0037751D"/>
    <w:rsid w:val="00377525"/>
    <w:rsid w:val="0037756A"/>
    <w:rsid w:val="0037770D"/>
    <w:rsid w:val="00377819"/>
    <w:rsid w:val="00377A10"/>
    <w:rsid w:val="00377A7C"/>
    <w:rsid w:val="00377AAF"/>
    <w:rsid w:val="00377B25"/>
    <w:rsid w:val="00377C78"/>
    <w:rsid w:val="00377F45"/>
    <w:rsid w:val="0038037C"/>
    <w:rsid w:val="003803F3"/>
    <w:rsid w:val="0038073C"/>
    <w:rsid w:val="00380BCE"/>
    <w:rsid w:val="00380D3B"/>
    <w:rsid w:val="00380D3E"/>
    <w:rsid w:val="00380E3A"/>
    <w:rsid w:val="00380EEB"/>
    <w:rsid w:val="0038107E"/>
    <w:rsid w:val="00381151"/>
    <w:rsid w:val="00381194"/>
    <w:rsid w:val="003811D9"/>
    <w:rsid w:val="00381272"/>
    <w:rsid w:val="003812D2"/>
    <w:rsid w:val="00381346"/>
    <w:rsid w:val="0038138C"/>
    <w:rsid w:val="003814BF"/>
    <w:rsid w:val="00381725"/>
    <w:rsid w:val="00381869"/>
    <w:rsid w:val="00381B46"/>
    <w:rsid w:val="00381C21"/>
    <w:rsid w:val="00381DE1"/>
    <w:rsid w:val="0038200C"/>
    <w:rsid w:val="00382090"/>
    <w:rsid w:val="0038210D"/>
    <w:rsid w:val="00382204"/>
    <w:rsid w:val="0038247A"/>
    <w:rsid w:val="00382515"/>
    <w:rsid w:val="0038251A"/>
    <w:rsid w:val="00382666"/>
    <w:rsid w:val="003828BF"/>
    <w:rsid w:val="003828FB"/>
    <w:rsid w:val="0038292C"/>
    <w:rsid w:val="00382983"/>
    <w:rsid w:val="00382FCA"/>
    <w:rsid w:val="003830CD"/>
    <w:rsid w:val="003831A7"/>
    <w:rsid w:val="003831CC"/>
    <w:rsid w:val="00383219"/>
    <w:rsid w:val="00383296"/>
    <w:rsid w:val="00383563"/>
    <w:rsid w:val="003835FF"/>
    <w:rsid w:val="00383635"/>
    <w:rsid w:val="00383701"/>
    <w:rsid w:val="00383778"/>
    <w:rsid w:val="0038398B"/>
    <w:rsid w:val="00383AAE"/>
    <w:rsid w:val="00383B3A"/>
    <w:rsid w:val="00383BBE"/>
    <w:rsid w:val="00383BC1"/>
    <w:rsid w:val="00383DB0"/>
    <w:rsid w:val="00383DE0"/>
    <w:rsid w:val="00383DFD"/>
    <w:rsid w:val="00383E97"/>
    <w:rsid w:val="003840B4"/>
    <w:rsid w:val="003840D7"/>
    <w:rsid w:val="0038436B"/>
    <w:rsid w:val="00384428"/>
    <w:rsid w:val="00384464"/>
    <w:rsid w:val="00384614"/>
    <w:rsid w:val="003847CF"/>
    <w:rsid w:val="0038485E"/>
    <w:rsid w:val="0038495F"/>
    <w:rsid w:val="00384A10"/>
    <w:rsid w:val="00384B1D"/>
    <w:rsid w:val="00384C87"/>
    <w:rsid w:val="00384D04"/>
    <w:rsid w:val="00384DD2"/>
    <w:rsid w:val="00384F55"/>
    <w:rsid w:val="0038516A"/>
    <w:rsid w:val="0038521B"/>
    <w:rsid w:val="00385237"/>
    <w:rsid w:val="0038541E"/>
    <w:rsid w:val="00385733"/>
    <w:rsid w:val="00385820"/>
    <w:rsid w:val="003858AF"/>
    <w:rsid w:val="00385CF5"/>
    <w:rsid w:val="00385E5C"/>
    <w:rsid w:val="003860C8"/>
    <w:rsid w:val="003861FF"/>
    <w:rsid w:val="00386701"/>
    <w:rsid w:val="00386B19"/>
    <w:rsid w:val="00386B3D"/>
    <w:rsid w:val="00386C32"/>
    <w:rsid w:val="00386E42"/>
    <w:rsid w:val="00386F69"/>
    <w:rsid w:val="00386FBD"/>
    <w:rsid w:val="00387137"/>
    <w:rsid w:val="0038724B"/>
    <w:rsid w:val="0038736C"/>
    <w:rsid w:val="00387430"/>
    <w:rsid w:val="0038756A"/>
    <w:rsid w:val="00387597"/>
    <w:rsid w:val="003875EC"/>
    <w:rsid w:val="003876E6"/>
    <w:rsid w:val="003876EF"/>
    <w:rsid w:val="00387766"/>
    <w:rsid w:val="0038785E"/>
    <w:rsid w:val="00387873"/>
    <w:rsid w:val="0038793E"/>
    <w:rsid w:val="00387D37"/>
    <w:rsid w:val="00387D91"/>
    <w:rsid w:val="00387DDD"/>
    <w:rsid w:val="00387E10"/>
    <w:rsid w:val="00387FDB"/>
    <w:rsid w:val="003901AB"/>
    <w:rsid w:val="0039025E"/>
    <w:rsid w:val="003903DD"/>
    <w:rsid w:val="00390415"/>
    <w:rsid w:val="003907D1"/>
    <w:rsid w:val="003909ED"/>
    <w:rsid w:val="00390A1E"/>
    <w:rsid w:val="00390CA3"/>
    <w:rsid w:val="00390CD2"/>
    <w:rsid w:val="00390DBC"/>
    <w:rsid w:val="00390DD1"/>
    <w:rsid w:val="00390E02"/>
    <w:rsid w:val="003910BF"/>
    <w:rsid w:val="0039111A"/>
    <w:rsid w:val="0039115E"/>
    <w:rsid w:val="0039119C"/>
    <w:rsid w:val="00391310"/>
    <w:rsid w:val="003913F7"/>
    <w:rsid w:val="00391533"/>
    <w:rsid w:val="00391778"/>
    <w:rsid w:val="003918A3"/>
    <w:rsid w:val="00391BCF"/>
    <w:rsid w:val="00391D0F"/>
    <w:rsid w:val="00391DE4"/>
    <w:rsid w:val="00391F08"/>
    <w:rsid w:val="00391F4B"/>
    <w:rsid w:val="0039205B"/>
    <w:rsid w:val="0039205E"/>
    <w:rsid w:val="003921EE"/>
    <w:rsid w:val="003922AB"/>
    <w:rsid w:val="00392306"/>
    <w:rsid w:val="00392351"/>
    <w:rsid w:val="003924AA"/>
    <w:rsid w:val="00392522"/>
    <w:rsid w:val="003925AB"/>
    <w:rsid w:val="003925BE"/>
    <w:rsid w:val="003926E9"/>
    <w:rsid w:val="0039278C"/>
    <w:rsid w:val="00392A6B"/>
    <w:rsid w:val="00392D7C"/>
    <w:rsid w:val="00392D8B"/>
    <w:rsid w:val="00392F14"/>
    <w:rsid w:val="00393071"/>
    <w:rsid w:val="00393078"/>
    <w:rsid w:val="003930DF"/>
    <w:rsid w:val="00393128"/>
    <w:rsid w:val="003933E8"/>
    <w:rsid w:val="0039359F"/>
    <w:rsid w:val="003936E9"/>
    <w:rsid w:val="00393A40"/>
    <w:rsid w:val="00393A62"/>
    <w:rsid w:val="00393B95"/>
    <w:rsid w:val="00393C94"/>
    <w:rsid w:val="00393D1C"/>
    <w:rsid w:val="00393F92"/>
    <w:rsid w:val="00394235"/>
    <w:rsid w:val="003942DC"/>
    <w:rsid w:val="003943CB"/>
    <w:rsid w:val="00394511"/>
    <w:rsid w:val="003945CC"/>
    <w:rsid w:val="003946CC"/>
    <w:rsid w:val="00394703"/>
    <w:rsid w:val="003947EF"/>
    <w:rsid w:val="0039489E"/>
    <w:rsid w:val="003948F6"/>
    <w:rsid w:val="00394A7D"/>
    <w:rsid w:val="00394BFD"/>
    <w:rsid w:val="00394C3A"/>
    <w:rsid w:val="00394CFA"/>
    <w:rsid w:val="00394F1F"/>
    <w:rsid w:val="00394FBB"/>
    <w:rsid w:val="00395052"/>
    <w:rsid w:val="003950AB"/>
    <w:rsid w:val="003950B6"/>
    <w:rsid w:val="003952AC"/>
    <w:rsid w:val="00395593"/>
    <w:rsid w:val="003956E2"/>
    <w:rsid w:val="0039571D"/>
    <w:rsid w:val="00395910"/>
    <w:rsid w:val="003959B0"/>
    <w:rsid w:val="00395A69"/>
    <w:rsid w:val="00395C09"/>
    <w:rsid w:val="00395C16"/>
    <w:rsid w:val="00395FFD"/>
    <w:rsid w:val="00396456"/>
    <w:rsid w:val="00396638"/>
    <w:rsid w:val="00396AF1"/>
    <w:rsid w:val="003973DE"/>
    <w:rsid w:val="003974D3"/>
    <w:rsid w:val="003974DA"/>
    <w:rsid w:val="0039751B"/>
    <w:rsid w:val="00397553"/>
    <w:rsid w:val="00397630"/>
    <w:rsid w:val="00397842"/>
    <w:rsid w:val="003978F3"/>
    <w:rsid w:val="00397912"/>
    <w:rsid w:val="00397997"/>
    <w:rsid w:val="003979E8"/>
    <w:rsid w:val="00397B72"/>
    <w:rsid w:val="00397B8E"/>
    <w:rsid w:val="00397BD9"/>
    <w:rsid w:val="00397D4C"/>
    <w:rsid w:val="00397EAB"/>
    <w:rsid w:val="00397F74"/>
    <w:rsid w:val="003A0106"/>
    <w:rsid w:val="003A0156"/>
    <w:rsid w:val="003A0186"/>
    <w:rsid w:val="003A0397"/>
    <w:rsid w:val="003A03D7"/>
    <w:rsid w:val="003A0676"/>
    <w:rsid w:val="003A08FA"/>
    <w:rsid w:val="003A0B4B"/>
    <w:rsid w:val="003A0DF0"/>
    <w:rsid w:val="003A0F1D"/>
    <w:rsid w:val="003A0FFC"/>
    <w:rsid w:val="003A109F"/>
    <w:rsid w:val="003A10CC"/>
    <w:rsid w:val="003A1384"/>
    <w:rsid w:val="003A15C9"/>
    <w:rsid w:val="003A183A"/>
    <w:rsid w:val="003A1941"/>
    <w:rsid w:val="003A197F"/>
    <w:rsid w:val="003A1ABA"/>
    <w:rsid w:val="003A1AC6"/>
    <w:rsid w:val="003A1B1C"/>
    <w:rsid w:val="003A1C07"/>
    <w:rsid w:val="003A1E42"/>
    <w:rsid w:val="003A1EC0"/>
    <w:rsid w:val="003A1ECC"/>
    <w:rsid w:val="003A1F06"/>
    <w:rsid w:val="003A1F73"/>
    <w:rsid w:val="003A2006"/>
    <w:rsid w:val="003A2090"/>
    <w:rsid w:val="003A20F2"/>
    <w:rsid w:val="003A2171"/>
    <w:rsid w:val="003A24CD"/>
    <w:rsid w:val="003A289A"/>
    <w:rsid w:val="003A2B05"/>
    <w:rsid w:val="003A2C4F"/>
    <w:rsid w:val="003A2CF3"/>
    <w:rsid w:val="003A2D31"/>
    <w:rsid w:val="003A2EDD"/>
    <w:rsid w:val="003A2F2F"/>
    <w:rsid w:val="003A2FB2"/>
    <w:rsid w:val="003A3178"/>
    <w:rsid w:val="003A33A3"/>
    <w:rsid w:val="003A3488"/>
    <w:rsid w:val="003A3687"/>
    <w:rsid w:val="003A38AD"/>
    <w:rsid w:val="003A38BD"/>
    <w:rsid w:val="003A393F"/>
    <w:rsid w:val="003A3A72"/>
    <w:rsid w:val="003A3ACF"/>
    <w:rsid w:val="003A3B2B"/>
    <w:rsid w:val="003A3C9C"/>
    <w:rsid w:val="003A3DAF"/>
    <w:rsid w:val="003A3EFA"/>
    <w:rsid w:val="003A4130"/>
    <w:rsid w:val="003A422B"/>
    <w:rsid w:val="003A4481"/>
    <w:rsid w:val="003A44C3"/>
    <w:rsid w:val="003A4548"/>
    <w:rsid w:val="003A48E0"/>
    <w:rsid w:val="003A4924"/>
    <w:rsid w:val="003A4F0C"/>
    <w:rsid w:val="003A4FC9"/>
    <w:rsid w:val="003A510A"/>
    <w:rsid w:val="003A52B8"/>
    <w:rsid w:val="003A542E"/>
    <w:rsid w:val="003A54FB"/>
    <w:rsid w:val="003A5543"/>
    <w:rsid w:val="003A5747"/>
    <w:rsid w:val="003A579F"/>
    <w:rsid w:val="003A594C"/>
    <w:rsid w:val="003A59C6"/>
    <w:rsid w:val="003A5A2D"/>
    <w:rsid w:val="003A5B15"/>
    <w:rsid w:val="003A5C52"/>
    <w:rsid w:val="003A5E1E"/>
    <w:rsid w:val="003A5E63"/>
    <w:rsid w:val="003A5FA8"/>
    <w:rsid w:val="003A60F8"/>
    <w:rsid w:val="003A610F"/>
    <w:rsid w:val="003A631D"/>
    <w:rsid w:val="003A647A"/>
    <w:rsid w:val="003A64D0"/>
    <w:rsid w:val="003A652F"/>
    <w:rsid w:val="003A65ED"/>
    <w:rsid w:val="003A6964"/>
    <w:rsid w:val="003A69CB"/>
    <w:rsid w:val="003A6A68"/>
    <w:rsid w:val="003A6C97"/>
    <w:rsid w:val="003A6D56"/>
    <w:rsid w:val="003A6F11"/>
    <w:rsid w:val="003A717F"/>
    <w:rsid w:val="003A7181"/>
    <w:rsid w:val="003A71B2"/>
    <w:rsid w:val="003A72F0"/>
    <w:rsid w:val="003A7414"/>
    <w:rsid w:val="003A759B"/>
    <w:rsid w:val="003A7620"/>
    <w:rsid w:val="003A76A8"/>
    <w:rsid w:val="003A7AB5"/>
    <w:rsid w:val="003A7B24"/>
    <w:rsid w:val="003A7B5E"/>
    <w:rsid w:val="003A7B82"/>
    <w:rsid w:val="003A7BA1"/>
    <w:rsid w:val="003A7D82"/>
    <w:rsid w:val="003A7EA2"/>
    <w:rsid w:val="003A7EAE"/>
    <w:rsid w:val="003B006D"/>
    <w:rsid w:val="003B01F5"/>
    <w:rsid w:val="003B0296"/>
    <w:rsid w:val="003B0424"/>
    <w:rsid w:val="003B0566"/>
    <w:rsid w:val="003B07D8"/>
    <w:rsid w:val="003B08CE"/>
    <w:rsid w:val="003B0940"/>
    <w:rsid w:val="003B0A5A"/>
    <w:rsid w:val="003B0A7C"/>
    <w:rsid w:val="003B0D64"/>
    <w:rsid w:val="003B0ED4"/>
    <w:rsid w:val="003B0EE1"/>
    <w:rsid w:val="003B1068"/>
    <w:rsid w:val="003B112C"/>
    <w:rsid w:val="003B1130"/>
    <w:rsid w:val="003B13BB"/>
    <w:rsid w:val="003B15DC"/>
    <w:rsid w:val="003B172F"/>
    <w:rsid w:val="003B17AF"/>
    <w:rsid w:val="003B1866"/>
    <w:rsid w:val="003B1A1A"/>
    <w:rsid w:val="003B1A8E"/>
    <w:rsid w:val="003B1AF1"/>
    <w:rsid w:val="003B1C07"/>
    <w:rsid w:val="003B1CA9"/>
    <w:rsid w:val="003B1FEE"/>
    <w:rsid w:val="003B21A8"/>
    <w:rsid w:val="003B2226"/>
    <w:rsid w:val="003B2408"/>
    <w:rsid w:val="003B250A"/>
    <w:rsid w:val="003B2677"/>
    <w:rsid w:val="003B268E"/>
    <w:rsid w:val="003B2728"/>
    <w:rsid w:val="003B274B"/>
    <w:rsid w:val="003B27A3"/>
    <w:rsid w:val="003B2AD0"/>
    <w:rsid w:val="003B2BBC"/>
    <w:rsid w:val="003B2BCB"/>
    <w:rsid w:val="003B2D44"/>
    <w:rsid w:val="003B309A"/>
    <w:rsid w:val="003B3424"/>
    <w:rsid w:val="003B3567"/>
    <w:rsid w:val="003B36C7"/>
    <w:rsid w:val="003B3A7C"/>
    <w:rsid w:val="003B3D83"/>
    <w:rsid w:val="003B3E5C"/>
    <w:rsid w:val="003B3FE2"/>
    <w:rsid w:val="003B41BD"/>
    <w:rsid w:val="003B4328"/>
    <w:rsid w:val="003B43E1"/>
    <w:rsid w:val="003B440D"/>
    <w:rsid w:val="003B47F1"/>
    <w:rsid w:val="003B493B"/>
    <w:rsid w:val="003B4996"/>
    <w:rsid w:val="003B4AD9"/>
    <w:rsid w:val="003B4BA1"/>
    <w:rsid w:val="003B5008"/>
    <w:rsid w:val="003B5039"/>
    <w:rsid w:val="003B506F"/>
    <w:rsid w:val="003B50DE"/>
    <w:rsid w:val="003B5286"/>
    <w:rsid w:val="003B5291"/>
    <w:rsid w:val="003B53E0"/>
    <w:rsid w:val="003B54AE"/>
    <w:rsid w:val="003B568F"/>
    <w:rsid w:val="003B578C"/>
    <w:rsid w:val="003B58A8"/>
    <w:rsid w:val="003B5920"/>
    <w:rsid w:val="003B5BC7"/>
    <w:rsid w:val="003B5E55"/>
    <w:rsid w:val="003B6495"/>
    <w:rsid w:val="003B652F"/>
    <w:rsid w:val="003B65C8"/>
    <w:rsid w:val="003B6806"/>
    <w:rsid w:val="003B685E"/>
    <w:rsid w:val="003B6F4C"/>
    <w:rsid w:val="003B7150"/>
    <w:rsid w:val="003B7239"/>
    <w:rsid w:val="003B7323"/>
    <w:rsid w:val="003B751F"/>
    <w:rsid w:val="003B76C4"/>
    <w:rsid w:val="003B7B2D"/>
    <w:rsid w:val="003C0097"/>
    <w:rsid w:val="003C01CA"/>
    <w:rsid w:val="003C0440"/>
    <w:rsid w:val="003C0549"/>
    <w:rsid w:val="003C0631"/>
    <w:rsid w:val="003C0765"/>
    <w:rsid w:val="003C08D8"/>
    <w:rsid w:val="003C0A82"/>
    <w:rsid w:val="003C0AB9"/>
    <w:rsid w:val="003C0BBE"/>
    <w:rsid w:val="003C0D32"/>
    <w:rsid w:val="003C0D8D"/>
    <w:rsid w:val="003C10B5"/>
    <w:rsid w:val="003C10FE"/>
    <w:rsid w:val="003C13B1"/>
    <w:rsid w:val="003C148B"/>
    <w:rsid w:val="003C1533"/>
    <w:rsid w:val="003C164D"/>
    <w:rsid w:val="003C1661"/>
    <w:rsid w:val="003C168A"/>
    <w:rsid w:val="003C16A0"/>
    <w:rsid w:val="003C1B98"/>
    <w:rsid w:val="003C1C05"/>
    <w:rsid w:val="003C1D99"/>
    <w:rsid w:val="003C1EDA"/>
    <w:rsid w:val="003C2032"/>
    <w:rsid w:val="003C21AF"/>
    <w:rsid w:val="003C224D"/>
    <w:rsid w:val="003C25DA"/>
    <w:rsid w:val="003C26CF"/>
    <w:rsid w:val="003C27CB"/>
    <w:rsid w:val="003C27DE"/>
    <w:rsid w:val="003C27EA"/>
    <w:rsid w:val="003C28C6"/>
    <w:rsid w:val="003C2924"/>
    <w:rsid w:val="003C2A09"/>
    <w:rsid w:val="003C2E8C"/>
    <w:rsid w:val="003C3133"/>
    <w:rsid w:val="003C31FA"/>
    <w:rsid w:val="003C32AB"/>
    <w:rsid w:val="003C33E0"/>
    <w:rsid w:val="003C34C1"/>
    <w:rsid w:val="003C3523"/>
    <w:rsid w:val="003C35B0"/>
    <w:rsid w:val="003C35DB"/>
    <w:rsid w:val="003C372A"/>
    <w:rsid w:val="003C372B"/>
    <w:rsid w:val="003C388C"/>
    <w:rsid w:val="003C38D9"/>
    <w:rsid w:val="003C38F5"/>
    <w:rsid w:val="003C3B7F"/>
    <w:rsid w:val="003C3BE0"/>
    <w:rsid w:val="003C3DED"/>
    <w:rsid w:val="003C3DFD"/>
    <w:rsid w:val="003C3F74"/>
    <w:rsid w:val="003C3FFB"/>
    <w:rsid w:val="003C40B2"/>
    <w:rsid w:val="003C4149"/>
    <w:rsid w:val="003C41E7"/>
    <w:rsid w:val="003C4216"/>
    <w:rsid w:val="003C4397"/>
    <w:rsid w:val="003C447D"/>
    <w:rsid w:val="003C44F0"/>
    <w:rsid w:val="003C48B6"/>
    <w:rsid w:val="003C48C9"/>
    <w:rsid w:val="003C4975"/>
    <w:rsid w:val="003C4B95"/>
    <w:rsid w:val="003C5073"/>
    <w:rsid w:val="003C5299"/>
    <w:rsid w:val="003C55D7"/>
    <w:rsid w:val="003C5619"/>
    <w:rsid w:val="003C58FA"/>
    <w:rsid w:val="003C5BDB"/>
    <w:rsid w:val="003C5C6F"/>
    <w:rsid w:val="003C600A"/>
    <w:rsid w:val="003C61D3"/>
    <w:rsid w:val="003C61FC"/>
    <w:rsid w:val="003C62E5"/>
    <w:rsid w:val="003C634F"/>
    <w:rsid w:val="003C635C"/>
    <w:rsid w:val="003C6420"/>
    <w:rsid w:val="003C645E"/>
    <w:rsid w:val="003C671A"/>
    <w:rsid w:val="003C677C"/>
    <w:rsid w:val="003C6CC9"/>
    <w:rsid w:val="003C6EBE"/>
    <w:rsid w:val="003C6F47"/>
    <w:rsid w:val="003C7040"/>
    <w:rsid w:val="003C70F8"/>
    <w:rsid w:val="003C72B6"/>
    <w:rsid w:val="003C73DB"/>
    <w:rsid w:val="003C7451"/>
    <w:rsid w:val="003C75B0"/>
    <w:rsid w:val="003C75E1"/>
    <w:rsid w:val="003C767A"/>
    <w:rsid w:val="003C775C"/>
    <w:rsid w:val="003C779E"/>
    <w:rsid w:val="003C79E6"/>
    <w:rsid w:val="003C7D14"/>
    <w:rsid w:val="003C7D9D"/>
    <w:rsid w:val="003C7E10"/>
    <w:rsid w:val="003C7F04"/>
    <w:rsid w:val="003C7F29"/>
    <w:rsid w:val="003D0117"/>
    <w:rsid w:val="003D0156"/>
    <w:rsid w:val="003D0265"/>
    <w:rsid w:val="003D05B4"/>
    <w:rsid w:val="003D0635"/>
    <w:rsid w:val="003D078E"/>
    <w:rsid w:val="003D07EC"/>
    <w:rsid w:val="003D0832"/>
    <w:rsid w:val="003D0928"/>
    <w:rsid w:val="003D0AF8"/>
    <w:rsid w:val="003D0B7F"/>
    <w:rsid w:val="003D0CA6"/>
    <w:rsid w:val="003D0D67"/>
    <w:rsid w:val="003D0DB7"/>
    <w:rsid w:val="003D0F6D"/>
    <w:rsid w:val="003D0FE1"/>
    <w:rsid w:val="003D1133"/>
    <w:rsid w:val="003D11AA"/>
    <w:rsid w:val="003D11F3"/>
    <w:rsid w:val="003D12C5"/>
    <w:rsid w:val="003D1330"/>
    <w:rsid w:val="003D14FC"/>
    <w:rsid w:val="003D1559"/>
    <w:rsid w:val="003D1831"/>
    <w:rsid w:val="003D18F7"/>
    <w:rsid w:val="003D1A4E"/>
    <w:rsid w:val="003D206F"/>
    <w:rsid w:val="003D210A"/>
    <w:rsid w:val="003D2125"/>
    <w:rsid w:val="003D2209"/>
    <w:rsid w:val="003D235E"/>
    <w:rsid w:val="003D239D"/>
    <w:rsid w:val="003D27D6"/>
    <w:rsid w:val="003D300F"/>
    <w:rsid w:val="003D3325"/>
    <w:rsid w:val="003D3765"/>
    <w:rsid w:val="003D3A25"/>
    <w:rsid w:val="003D3AA0"/>
    <w:rsid w:val="003D3B40"/>
    <w:rsid w:val="003D3BDD"/>
    <w:rsid w:val="003D40A7"/>
    <w:rsid w:val="003D4160"/>
    <w:rsid w:val="003D4351"/>
    <w:rsid w:val="003D44F8"/>
    <w:rsid w:val="003D4675"/>
    <w:rsid w:val="003D47F3"/>
    <w:rsid w:val="003D4928"/>
    <w:rsid w:val="003D4B0B"/>
    <w:rsid w:val="003D4BD0"/>
    <w:rsid w:val="003D4C15"/>
    <w:rsid w:val="003D4E1C"/>
    <w:rsid w:val="003D4E99"/>
    <w:rsid w:val="003D4E9D"/>
    <w:rsid w:val="003D5210"/>
    <w:rsid w:val="003D52C2"/>
    <w:rsid w:val="003D534C"/>
    <w:rsid w:val="003D53BA"/>
    <w:rsid w:val="003D53F9"/>
    <w:rsid w:val="003D54FB"/>
    <w:rsid w:val="003D555D"/>
    <w:rsid w:val="003D562A"/>
    <w:rsid w:val="003D5691"/>
    <w:rsid w:val="003D57A7"/>
    <w:rsid w:val="003D5804"/>
    <w:rsid w:val="003D5840"/>
    <w:rsid w:val="003D5A0A"/>
    <w:rsid w:val="003D5F09"/>
    <w:rsid w:val="003D5F5D"/>
    <w:rsid w:val="003D619B"/>
    <w:rsid w:val="003D6242"/>
    <w:rsid w:val="003D625D"/>
    <w:rsid w:val="003D6605"/>
    <w:rsid w:val="003D6811"/>
    <w:rsid w:val="003D6869"/>
    <w:rsid w:val="003D6928"/>
    <w:rsid w:val="003D6962"/>
    <w:rsid w:val="003D69EE"/>
    <w:rsid w:val="003D6A16"/>
    <w:rsid w:val="003D6A6D"/>
    <w:rsid w:val="003D6BCE"/>
    <w:rsid w:val="003D6E37"/>
    <w:rsid w:val="003D6F15"/>
    <w:rsid w:val="003D70B3"/>
    <w:rsid w:val="003D70E7"/>
    <w:rsid w:val="003D7179"/>
    <w:rsid w:val="003D723D"/>
    <w:rsid w:val="003D738D"/>
    <w:rsid w:val="003D73D5"/>
    <w:rsid w:val="003D761F"/>
    <w:rsid w:val="003D76F2"/>
    <w:rsid w:val="003D79A8"/>
    <w:rsid w:val="003D79D3"/>
    <w:rsid w:val="003D79E5"/>
    <w:rsid w:val="003D7BB3"/>
    <w:rsid w:val="003D7BDD"/>
    <w:rsid w:val="003D7C01"/>
    <w:rsid w:val="003D7D6C"/>
    <w:rsid w:val="003D7FDB"/>
    <w:rsid w:val="003E005A"/>
    <w:rsid w:val="003E0256"/>
    <w:rsid w:val="003E06EA"/>
    <w:rsid w:val="003E0760"/>
    <w:rsid w:val="003E077B"/>
    <w:rsid w:val="003E08B4"/>
    <w:rsid w:val="003E09B9"/>
    <w:rsid w:val="003E0A39"/>
    <w:rsid w:val="003E0AAC"/>
    <w:rsid w:val="003E0AF2"/>
    <w:rsid w:val="003E0E8C"/>
    <w:rsid w:val="003E100E"/>
    <w:rsid w:val="003E1143"/>
    <w:rsid w:val="003E11A5"/>
    <w:rsid w:val="003E121E"/>
    <w:rsid w:val="003E126A"/>
    <w:rsid w:val="003E1279"/>
    <w:rsid w:val="003E13CD"/>
    <w:rsid w:val="003E1BF3"/>
    <w:rsid w:val="003E1DCA"/>
    <w:rsid w:val="003E1DFD"/>
    <w:rsid w:val="003E1E1E"/>
    <w:rsid w:val="003E1E62"/>
    <w:rsid w:val="003E1F3E"/>
    <w:rsid w:val="003E20BE"/>
    <w:rsid w:val="003E2266"/>
    <w:rsid w:val="003E261C"/>
    <w:rsid w:val="003E268A"/>
    <w:rsid w:val="003E26C4"/>
    <w:rsid w:val="003E26C5"/>
    <w:rsid w:val="003E2873"/>
    <w:rsid w:val="003E28EE"/>
    <w:rsid w:val="003E2B42"/>
    <w:rsid w:val="003E2BCF"/>
    <w:rsid w:val="003E2FA6"/>
    <w:rsid w:val="003E2FE1"/>
    <w:rsid w:val="003E3338"/>
    <w:rsid w:val="003E378B"/>
    <w:rsid w:val="003E383C"/>
    <w:rsid w:val="003E3883"/>
    <w:rsid w:val="003E39E5"/>
    <w:rsid w:val="003E3A04"/>
    <w:rsid w:val="003E3B2D"/>
    <w:rsid w:val="003E401C"/>
    <w:rsid w:val="003E4281"/>
    <w:rsid w:val="003E4336"/>
    <w:rsid w:val="003E436D"/>
    <w:rsid w:val="003E43D8"/>
    <w:rsid w:val="003E44A8"/>
    <w:rsid w:val="003E4902"/>
    <w:rsid w:val="003E4A10"/>
    <w:rsid w:val="003E4ADA"/>
    <w:rsid w:val="003E4D38"/>
    <w:rsid w:val="003E4DCC"/>
    <w:rsid w:val="003E5109"/>
    <w:rsid w:val="003E5304"/>
    <w:rsid w:val="003E554B"/>
    <w:rsid w:val="003E5558"/>
    <w:rsid w:val="003E5721"/>
    <w:rsid w:val="003E5825"/>
    <w:rsid w:val="003E58ED"/>
    <w:rsid w:val="003E59A0"/>
    <w:rsid w:val="003E5C7C"/>
    <w:rsid w:val="003E5CF6"/>
    <w:rsid w:val="003E5D17"/>
    <w:rsid w:val="003E5E22"/>
    <w:rsid w:val="003E62C6"/>
    <w:rsid w:val="003E62EA"/>
    <w:rsid w:val="003E6350"/>
    <w:rsid w:val="003E6927"/>
    <w:rsid w:val="003E6957"/>
    <w:rsid w:val="003E69F7"/>
    <w:rsid w:val="003E6ECA"/>
    <w:rsid w:val="003E705B"/>
    <w:rsid w:val="003E712B"/>
    <w:rsid w:val="003E71E4"/>
    <w:rsid w:val="003E7215"/>
    <w:rsid w:val="003E733E"/>
    <w:rsid w:val="003E746D"/>
    <w:rsid w:val="003E7545"/>
    <w:rsid w:val="003E7672"/>
    <w:rsid w:val="003E7957"/>
    <w:rsid w:val="003E7B0E"/>
    <w:rsid w:val="003E7DA8"/>
    <w:rsid w:val="003E7FDF"/>
    <w:rsid w:val="003F003F"/>
    <w:rsid w:val="003F02D1"/>
    <w:rsid w:val="003F050B"/>
    <w:rsid w:val="003F0524"/>
    <w:rsid w:val="003F0744"/>
    <w:rsid w:val="003F08CF"/>
    <w:rsid w:val="003F0BB8"/>
    <w:rsid w:val="003F0C3C"/>
    <w:rsid w:val="003F0E58"/>
    <w:rsid w:val="003F11DA"/>
    <w:rsid w:val="003F11DC"/>
    <w:rsid w:val="003F1228"/>
    <w:rsid w:val="003F12CD"/>
    <w:rsid w:val="003F1408"/>
    <w:rsid w:val="003F1410"/>
    <w:rsid w:val="003F148E"/>
    <w:rsid w:val="003F18A2"/>
    <w:rsid w:val="003F1981"/>
    <w:rsid w:val="003F1A04"/>
    <w:rsid w:val="003F1A28"/>
    <w:rsid w:val="003F1B36"/>
    <w:rsid w:val="003F1D8D"/>
    <w:rsid w:val="003F1FC7"/>
    <w:rsid w:val="003F2002"/>
    <w:rsid w:val="003F20F3"/>
    <w:rsid w:val="003F22A5"/>
    <w:rsid w:val="003F22E2"/>
    <w:rsid w:val="003F2323"/>
    <w:rsid w:val="003F2339"/>
    <w:rsid w:val="003F2962"/>
    <w:rsid w:val="003F2B1E"/>
    <w:rsid w:val="003F2BA1"/>
    <w:rsid w:val="003F2BF2"/>
    <w:rsid w:val="003F2C9C"/>
    <w:rsid w:val="003F2D3C"/>
    <w:rsid w:val="003F2DAE"/>
    <w:rsid w:val="003F2DBF"/>
    <w:rsid w:val="003F30DC"/>
    <w:rsid w:val="003F30E1"/>
    <w:rsid w:val="003F313F"/>
    <w:rsid w:val="003F36D9"/>
    <w:rsid w:val="003F3BA7"/>
    <w:rsid w:val="003F3BDC"/>
    <w:rsid w:val="003F3D8B"/>
    <w:rsid w:val="003F402D"/>
    <w:rsid w:val="003F4100"/>
    <w:rsid w:val="003F435D"/>
    <w:rsid w:val="003F4400"/>
    <w:rsid w:val="003F4422"/>
    <w:rsid w:val="003F4429"/>
    <w:rsid w:val="003F44B4"/>
    <w:rsid w:val="003F46DA"/>
    <w:rsid w:val="003F47AA"/>
    <w:rsid w:val="003F4807"/>
    <w:rsid w:val="003F48CF"/>
    <w:rsid w:val="003F492C"/>
    <w:rsid w:val="003F4B09"/>
    <w:rsid w:val="003F4B44"/>
    <w:rsid w:val="003F4BDE"/>
    <w:rsid w:val="003F4BF2"/>
    <w:rsid w:val="003F4CA5"/>
    <w:rsid w:val="003F4F1D"/>
    <w:rsid w:val="003F4F55"/>
    <w:rsid w:val="003F5103"/>
    <w:rsid w:val="003F51B5"/>
    <w:rsid w:val="003F54BF"/>
    <w:rsid w:val="003F581A"/>
    <w:rsid w:val="003F5C3A"/>
    <w:rsid w:val="003F5C97"/>
    <w:rsid w:val="003F5F6D"/>
    <w:rsid w:val="003F622F"/>
    <w:rsid w:val="003F629A"/>
    <w:rsid w:val="003F6423"/>
    <w:rsid w:val="003F6465"/>
    <w:rsid w:val="003F6472"/>
    <w:rsid w:val="003F6546"/>
    <w:rsid w:val="003F660D"/>
    <w:rsid w:val="003F664D"/>
    <w:rsid w:val="003F67A3"/>
    <w:rsid w:val="003F6B09"/>
    <w:rsid w:val="003F6B5C"/>
    <w:rsid w:val="003F6B64"/>
    <w:rsid w:val="003F6B7E"/>
    <w:rsid w:val="003F6C42"/>
    <w:rsid w:val="003F6EDC"/>
    <w:rsid w:val="003F7009"/>
    <w:rsid w:val="003F7035"/>
    <w:rsid w:val="003F7204"/>
    <w:rsid w:val="003F725D"/>
    <w:rsid w:val="003F7B69"/>
    <w:rsid w:val="003F7C5D"/>
    <w:rsid w:val="003F7DAE"/>
    <w:rsid w:val="003F7F50"/>
    <w:rsid w:val="003F7FCD"/>
    <w:rsid w:val="004002E0"/>
    <w:rsid w:val="004003DD"/>
    <w:rsid w:val="004004A0"/>
    <w:rsid w:val="0040063F"/>
    <w:rsid w:val="0040097A"/>
    <w:rsid w:val="00400A07"/>
    <w:rsid w:val="00400C90"/>
    <w:rsid w:val="00400E84"/>
    <w:rsid w:val="00400F7B"/>
    <w:rsid w:val="004011B8"/>
    <w:rsid w:val="0040120D"/>
    <w:rsid w:val="00401299"/>
    <w:rsid w:val="0040144B"/>
    <w:rsid w:val="0040151A"/>
    <w:rsid w:val="0040154E"/>
    <w:rsid w:val="00401AAA"/>
    <w:rsid w:val="00401B55"/>
    <w:rsid w:val="00401D31"/>
    <w:rsid w:val="00401E89"/>
    <w:rsid w:val="00401F73"/>
    <w:rsid w:val="004020AC"/>
    <w:rsid w:val="0040215F"/>
    <w:rsid w:val="004021D6"/>
    <w:rsid w:val="004022D4"/>
    <w:rsid w:val="00402373"/>
    <w:rsid w:val="004025D0"/>
    <w:rsid w:val="00402A1C"/>
    <w:rsid w:val="00402F21"/>
    <w:rsid w:val="0040300D"/>
    <w:rsid w:val="00403048"/>
    <w:rsid w:val="00403287"/>
    <w:rsid w:val="004032C3"/>
    <w:rsid w:val="0040331A"/>
    <w:rsid w:val="004033DD"/>
    <w:rsid w:val="0040346D"/>
    <w:rsid w:val="00403670"/>
    <w:rsid w:val="00403ABD"/>
    <w:rsid w:val="00403C03"/>
    <w:rsid w:val="00403C2D"/>
    <w:rsid w:val="00403C2F"/>
    <w:rsid w:val="00403F56"/>
    <w:rsid w:val="00404023"/>
    <w:rsid w:val="004042E0"/>
    <w:rsid w:val="00404796"/>
    <w:rsid w:val="00404798"/>
    <w:rsid w:val="00404A01"/>
    <w:rsid w:val="00404B8A"/>
    <w:rsid w:val="00404D61"/>
    <w:rsid w:val="00404DB9"/>
    <w:rsid w:val="00404FD4"/>
    <w:rsid w:val="0040502D"/>
    <w:rsid w:val="004052D9"/>
    <w:rsid w:val="0040557F"/>
    <w:rsid w:val="004055D5"/>
    <w:rsid w:val="00405B5D"/>
    <w:rsid w:val="00405FA2"/>
    <w:rsid w:val="00406185"/>
    <w:rsid w:val="0040622B"/>
    <w:rsid w:val="0040631B"/>
    <w:rsid w:val="0040678F"/>
    <w:rsid w:val="004068FE"/>
    <w:rsid w:val="00406C53"/>
    <w:rsid w:val="00406FD3"/>
    <w:rsid w:val="00407046"/>
    <w:rsid w:val="00407162"/>
    <w:rsid w:val="00407485"/>
    <w:rsid w:val="00407622"/>
    <w:rsid w:val="00407694"/>
    <w:rsid w:val="0040772C"/>
    <w:rsid w:val="0040794A"/>
    <w:rsid w:val="00407A02"/>
    <w:rsid w:val="00407C45"/>
    <w:rsid w:val="00407E43"/>
    <w:rsid w:val="00407EA8"/>
    <w:rsid w:val="00407FC6"/>
    <w:rsid w:val="00407FD0"/>
    <w:rsid w:val="00410129"/>
    <w:rsid w:val="00410187"/>
    <w:rsid w:val="00410A3B"/>
    <w:rsid w:val="00410AE9"/>
    <w:rsid w:val="00410BBF"/>
    <w:rsid w:val="00410C09"/>
    <w:rsid w:val="00410DC9"/>
    <w:rsid w:val="0041125F"/>
    <w:rsid w:val="004112DA"/>
    <w:rsid w:val="00411413"/>
    <w:rsid w:val="00411461"/>
    <w:rsid w:val="00411484"/>
    <w:rsid w:val="00411531"/>
    <w:rsid w:val="0041157E"/>
    <w:rsid w:val="0041162F"/>
    <w:rsid w:val="00411927"/>
    <w:rsid w:val="00411955"/>
    <w:rsid w:val="004119FD"/>
    <w:rsid w:val="00411B22"/>
    <w:rsid w:val="00411BBF"/>
    <w:rsid w:val="00411D82"/>
    <w:rsid w:val="00411FD1"/>
    <w:rsid w:val="0041204A"/>
    <w:rsid w:val="0041204D"/>
    <w:rsid w:val="004122A8"/>
    <w:rsid w:val="00412404"/>
    <w:rsid w:val="00412470"/>
    <w:rsid w:val="00412489"/>
    <w:rsid w:val="00412766"/>
    <w:rsid w:val="00412793"/>
    <w:rsid w:val="004127D3"/>
    <w:rsid w:val="00412B7E"/>
    <w:rsid w:val="00412DE7"/>
    <w:rsid w:val="00412F91"/>
    <w:rsid w:val="00413051"/>
    <w:rsid w:val="004130B0"/>
    <w:rsid w:val="004132D8"/>
    <w:rsid w:val="00413353"/>
    <w:rsid w:val="00413624"/>
    <w:rsid w:val="00413645"/>
    <w:rsid w:val="00413655"/>
    <w:rsid w:val="004136FF"/>
    <w:rsid w:val="0041371D"/>
    <w:rsid w:val="00413A70"/>
    <w:rsid w:val="00413A87"/>
    <w:rsid w:val="00413BD7"/>
    <w:rsid w:val="00413E47"/>
    <w:rsid w:val="00413E5E"/>
    <w:rsid w:val="00413EBB"/>
    <w:rsid w:val="00414149"/>
    <w:rsid w:val="00414393"/>
    <w:rsid w:val="0041464D"/>
    <w:rsid w:val="0041475C"/>
    <w:rsid w:val="00414900"/>
    <w:rsid w:val="0041496B"/>
    <w:rsid w:val="00414FE9"/>
    <w:rsid w:val="00415049"/>
    <w:rsid w:val="0041511E"/>
    <w:rsid w:val="004158E1"/>
    <w:rsid w:val="00415944"/>
    <w:rsid w:val="00415A23"/>
    <w:rsid w:val="00415E66"/>
    <w:rsid w:val="00415F1C"/>
    <w:rsid w:val="004161BA"/>
    <w:rsid w:val="004166A8"/>
    <w:rsid w:val="00416939"/>
    <w:rsid w:val="00416963"/>
    <w:rsid w:val="004169EC"/>
    <w:rsid w:val="00416A9C"/>
    <w:rsid w:val="00416B68"/>
    <w:rsid w:val="00416E70"/>
    <w:rsid w:val="004170D9"/>
    <w:rsid w:val="00417101"/>
    <w:rsid w:val="00417205"/>
    <w:rsid w:val="0041740F"/>
    <w:rsid w:val="00417496"/>
    <w:rsid w:val="00417545"/>
    <w:rsid w:val="0041756B"/>
    <w:rsid w:val="00417571"/>
    <w:rsid w:val="004176BB"/>
    <w:rsid w:val="004177FB"/>
    <w:rsid w:val="004179AD"/>
    <w:rsid w:val="00417B5E"/>
    <w:rsid w:val="00417BCB"/>
    <w:rsid w:val="00417E31"/>
    <w:rsid w:val="00417F31"/>
    <w:rsid w:val="0042015C"/>
    <w:rsid w:val="0042038F"/>
    <w:rsid w:val="00420545"/>
    <w:rsid w:val="00420581"/>
    <w:rsid w:val="004205DE"/>
    <w:rsid w:val="004205F4"/>
    <w:rsid w:val="0042062A"/>
    <w:rsid w:val="0042079B"/>
    <w:rsid w:val="00420803"/>
    <w:rsid w:val="00420898"/>
    <w:rsid w:val="004208EE"/>
    <w:rsid w:val="004209D7"/>
    <w:rsid w:val="00420BE6"/>
    <w:rsid w:val="00420C1C"/>
    <w:rsid w:val="00420C3D"/>
    <w:rsid w:val="00420CB0"/>
    <w:rsid w:val="004212FF"/>
    <w:rsid w:val="004214B5"/>
    <w:rsid w:val="0042190F"/>
    <w:rsid w:val="00421AB7"/>
    <w:rsid w:val="00421AF0"/>
    <w:rsid w:val="00421C5B"/>
    <w:rsid w:val="00421CAF"/>
    <w:rsid w:val="00421CC7"/>
    <w:rsid w:val="00421DBB"/>
    <w:rsid w:val="00421F08"/>
    <w:rsid w:val="00421FEC"/>
    <w:rsid w:val="0042215C"/>
    <w:rsid w:val="004221D2"/>
    <w:rsid w:val="004222C0"/>
    <w:rsid w:val="00422549"/>
    <w:rsid w:val="00422659"/>
    <w:rsid w:val="00422774"/>
    <w:rsid w:val="0042294B"/>
    <w:rsid w:val="00422A3D"/>
    <w:rsid w:val="00422BD9"/>
    <w:rsid w:val="00422C3F"/>
    <w:rsid w:val="00422CD6"/>
    <w:rsid w:val="004234C7"/>
    <w:rsid w:val="00423595"/>
    <w:rsid w:val="004236CB"/>
    <w:rsid w:val="0042383D"/>
    <w:rsid w:val="00423A8E"/>
    <w:rsid w:val="00423B2B"/>
    <w:rsid w:val="00423CC8"/>
    <w:rsid w:val="00423E0B"/>
    <w:rsid w:val="00424199"/>
    <w:rsid w:val="004241BF"/>
    <w:rsid w:val="004241F6"/>
    <w:rsid w:val="00424337"/>
    <w:rsid w:val="00424396"/>
    <w:rsid w:val="00424588"/>
    <w:rsid w:val="004247E5"/>
    <w:rsid w:val="0042482E"/>
    <w:rsid w:val="00424A39"/>
    <w:rsid w:val="00424B13"/>
    <w:rsid w:val="00424B55"/>
    <w:rsid w:val="00424C3A"/>
    <w:rsid w:val="00424D0D"/>
    <w:rsid w:val="00424DA1"/>
    <w:rsid w:val="00424FD5"/>
    <w:rsid w:val="00425012"/>
    <w:rsid w:val="004250AC"/>
    <w:rsid w:val="0042546D"/>
    <w:rsid w:val="00425626"/>
    <w:rsid w:val="004256C7"/>
    <w:rsid w:val="00425A36"/>
    <w:rsid w:val="00425D50"/>
    <w:rsid w:val="00425EC1"/>
    <w:rsid w:val="00425EFB"/>
    <w:rsid w:val="00426090"/>
    <w:rsid w:val="0042630D"/>
    <w:rsid w:val="0042634D"/>
    <w:rsid w:val="0042639A"/>
    <w:rsid w:val="004263EC"/>
    <w:rsid w:val="004267D1"/>
    <w:rsid w:val="0042691B"/>
    <w:rsid w:val="004269D2"/>
    <w:rsid w:val="00426A9D"/>
    <w:rsid w:val="00426BDF"/>
    <w:rsid w:val="00426D0D"/>
    <w:rsid w:val="00426E9F"/>
    <w:rsid w:val="00426EC1"/>
    <w:rsid w:val="00426F23"/>
    <w:rsid w:val="00426F69"/>
    <w:rsid w:val="00427126"/>
    <w:rsid w:val="004271AC"/>
    <w:rsid w:val="00427310"/>
    <w:rsid w:val="004273F7"/>
    <w:rsid w:val="0042753F"/>
    <w:rsid w:val="0042762D"/>
    <w:rsid w:val="0042762E"/>
    <w:rsid w:val="00427661"/>
    <w:rsid w:val="00427784"/>
    <w:rsid w:val="004277E1"/>
    <w:rsid w:val="0042793B"/>
    <w:rsid w:val="00427A2C"/>
    <w:rsid w:val="00427A4D"/>
    <w:rsid w:val="00427B52"/>
    <w:rsid w:val="00427B61"/>
    <w:rsid w:val="00427BF8"/>
    <w:rsid w:val="004300A0"/>
    <w:rsid w:val="00430186"/>
    <w:rsid w:val="004302CF"/>
    <w:rsid w:val="004302F7"/>
    <w:rsid w:val="0043038A"/>
    <w:rsid w:val="004303D4"/>
    <w:rsid w:val="00430554"/>
    <w:rsid w:val="00430711"/>
    <w:rsid w:val="004309F4"/>
    <w:rsid w:val="00430A05"/>
    <w:rsid w:val="00430B95"/>
    <w:rsid w:val="00430BE0"/>
    <w:rsid w:val="00430D1E"/>
    <w:rsid w:val="00430D3C"/>
    <w:rsid w:val="00430DB7"/>
    <w:rsid w:val="004312BD"/>
    <w:rsid w:val="00431439"/>
    <w:rsid w:val="004315F6"/>
    <w:rsid w:val="004316DC"/>
    <w:rsid w:val="0043173D"/>
    <w:rsid w:val="0043194A"/>
    <w:rsid w:val="00431A36"/>
    <w:rsid w:val="00431A5E"/>
    <w:rsid w:val="00431C4B"/>
    <w:rsid w:val="00431C7F"/>
    <w:rsid w:val="00431D79"/>
    <w:rsid w:val="00431DF9"/>
    <w:rsid w:val="00431FE5"/>
    <w:rsid w:val="00432214"/>
    <w:rsid w:val="0043227E"/>
    <w:rsid w:val="00432292"/>
    <w:rsid w:val="004322E1"/>
    <w:rsid w:val="004322EB"/>
    <w:rsid w:val="00432332"/>
    <w:rsid w:val="004324A1"/>
    <w:rsid w:val="004326E2"/>
    <w:rsid w:val="00432767"/>
    <w:rsid w:val="0043276A"/>
    <w:rsid w:val="00432813"/>
    <w:rsid w:val="004329A9"/>
    <w:rsid w:val="00432CD0"/>
    <w:rsid w:val="00432D82"/>
    <w:rsid w:val="00432ED9"/>
    <w:rsid w:val="0043311A"/>
    <w:rsid w:val="004332A4"/>
    <w:rsid w:val="0043330F"/>
    <w:rsid w:val="0043333B"/>
    <w:rsid w:val="004333A6"/>
    <w:rsid w:val="004333C8"/>
    <w:rsid w:val="004335D2"/>
    <w:rsid w:val="0043380C"/>
    <w:rsid w:val="00433875"/>
    <w:rsid w:val="00433C26"/>
    <w:rsid w:val="00433F8A"/>
    <w:rsid w:val="0043414E"/>
    <w:rsid w:val="004341F2"/>
    <w:rsid w:val="00434330"/>
    <w:rsid w:val="004343F0"/>
    <w:rsid w:val="0043464F"/>
    <w:rsid w:val="0043467A"/>
    <w:rsid w:val="004346D0"/>
    <w:rsid w:val="004346E9"/>
    <w:rsid w:val="00434763"/>
    <w:rsid w:val="00434AB7"/>
    <w:rsid w:val="00434C16"/>
    <w:rsid w:val="00434D87"/>
    <w:rsid w:val="00434D98"/>
    <w:rsid w:val="00434F7A"/>
    <w:rsid w:val="00434FCB"/>
    <w:rsid w:val="0043502F"/>
    <w:rsid w:val="00435042"/>
    <w:rsid w:val="004350EA"/>
    <w:rsid w:val="0043514E"/>
    <w:rsid w:val="004351D1"/>
    <w:rsid w:val="0043548C"/>
    <w:rsid w:val="004354BF"/>
    <w:rsid w:val="0043555F"/>
    <w:rsid w:val="004359AE"/>
    <w:rsid w:val="00435A08"/>
    <w:rsid w:val="00435A18"/>
    <w:rsid w:val="00435D46"/>
    <w:rsid w:val="00435D85"/>
    <w:rsid w:val="00435E87"/>
    <w:rsid w:val="00435EDE"/>
    <w:rsid w:val="00435F32"/>
    <w:rsid w:val="004361D6"/>
    <w:rsid w:val="00436369"/>
    <w:rsid w:val="004363D5"/>
    <w:rsid w:val="004364C8"/>
    <w:rsid w:val="004366AB"/>
    <w:rsid w:val="004366C2"/>
    <w:rsid w:val="004367F0"/>
    <w:rsid w:val="00436B5B"/>
    <w:rsid w:val="00436DA8"/>
    <w:rsid w:val="00436E73"/>
    <w:rsid w:val="00436FCD"/>
    <w:rsid w:val="00437006"/>
    <w:rsid w:val="0043700E"/>
    <w:rsid w:val="00437223"/>
    <w:rsid w:val="00437249"/>
    <w:rsid w:val="0043731E"/>
    <w:rsid w:val="00437343"/>
    <w:rsid w:val="0043738C"/>
    <w:rsid w:val="00437655"/>
    <w:rsid w:val="0043772B"/>
    <w:rsid w:val="004377D1"/>
    <w:rsid w:val="00437900"/>
    <w:rsid w:val="00437945"/>
    <w:rsid w:val="00437B06"/>
    <w:rsid w:val="00437BAD"/>
    <w:rsid w:val="00437C61"/>
    <w:rsid w:val="00437CF8"/>
    <w:rsid w:val="00437EF0"/>
    <w:rsid w:val="00437F24"/>
    <w:rsid w:val="00440026"/>
    <w:rsid w:val="004401A4"/>
    <w:rsid w:val="0044034C"/>
    <w:rsid w:val="00440419"/>
    <w:rsid w:val="00440420"/>
    <w:rsid w:val="004404FC"/>
    <w:rsid w:val="00440568"/>
    <w:rsid w:val="00440631"/>
    <w:rsid w:val="0044076B"/>
    <w:rsid w:val="004408D6"/>
    <w:rsid w:val="00440B5D"/>
    <w:rsid w:val="00440BED"/>
    <w:rsid w:val="004410D1"/>
    <w:rsid w:val="00441262"/>
    <w:rsid w:val="004413CA"/>
    <w:rsid w:val="00441440"/>
    <w:rsid w:val="004414A8"/>
    <w:rsid w:val="00441567"/>
    <w:rsid w:val="00441772"/>
    <w:rsid w:val="00441A48"/>
    <w:rsid w:val="00441B02"/>
    <w:rsid w:val="00441D93"/>
    <w:rsid w:val="00441D96"/>
    <w:rsid w:val="00441DAC"/>
    <w:rsid w:val="00441FD4"/>
    <w:rsid w:val="004420E3"/>
    <w:rsid w:val="004420EF"/>
    <w:rsid w:val="00442248"/>
    <w:rsid w:val="004427FB"/>
    <w:rsid w:val="00442841"/>
    <w:rsid w:val="00442964"/>
    <w:rsid w:val="00442BC8"/>
    <w:rsid w:val="00442C51"/>
    <w:rsid w:val="00442CA8"/>
    <w:rsid w:val="00442CDD"/>
    <w:rsid w:val="00442CE3"/>
    <w:rsid w:val="00442CEF"/>
    <w:rsid w:val="00442E1D"/>
    <w:rsid w:val="00442EE4"/>
    <w:rsid w:val="0044346B"/>
    <w:rsid w:val="004434C0"/>
    <w:rsid w:val="0044360A"/>
    <w:rsid w:val="00443610"/>
    <w:rsid w:val="0044374D"/>
    <w:rsid w:val="0044375B"/>
    <w:rsid w:val="00443A5A"/>
    <w:rsid w:val="00443AD0"/>
    <w:rsid w:val="00443D41"/>
    <w:rsid w:val="00443DE7"/>
    <w:rsid w:val="00443E0B"/>
    <w:rsid w:val="00443E3B"/>
    <w:rsid w:val="00444190"/>
    <w:rsid w:val="00444380"/>
    <w:rsid w:val="004445BB"/>
    <w:rsid w:val="00444936"/>
    <w:rsid w:val="0044495C"/>
    <w:rsid w:val="0044496E"/>
    <w:rsid w:val="00444986"/>
    <w:rsid w:val="00444AB7"/>
    <w:rsid w:val="00444B01"/>
    <w:rsid w:val="00444C0A"/>
    <w:rsid w:val="00444C26"/>
    <w:rsid w:val="00444CBD"/>
    <w:rsid w:val="00444CE7"/>
    <w:rsid w:val="00444FB0"/>
    <w:rsid w:val="0044501A"/>
    <w:rsid w:val="00445489"/>
    <w:rsid w:val="004454F6"/>
    <w:rsid w:val="004455E7"/>
    <w:rsid w:val="00445850"/>
    <w:rsid w:val="00445974"/>
    <w:rsid w:val="00445AFA"/>
    <w:rsid w:val="00445FBE"/>
    <w:rsid w:val="00446258"/>
    <w:rsid w:val="0044638A"/>
    <w:rsid w:val="0044650D"/>
    <w:rsid w:val="00446660"/>
    <w:rsid w:val="004468AF"/>
    <w:rsid w:val="00446949"/>
    <w:rsid w:val="00446968"/>
    <w:rsid w:val="00446C18"/>
    <w:rsid w:val="00446D48"/>
    <w:rsid w:val="00446DB0"/>
    <w:rsid w:val="00447041"/>
    <w:rsid w:val="00447111"/>
    <w:rsid w:val="0044721D"/>
    <w:rsid w:val="00447295"/>
    <w:rsid w:val="00447363"/>
    <w:rsid w:val="004473C6"/>
    <w:rsid w:val="00447449"/>
    <w:rsid w:val="004476E2"/>
    <w:rsid w:val="00447F80"/>
    <w:rsid w:val="00450885"/>
    <w:rsid w:val="00450CA2"/>
    <w:rsid w:val="00450D32"/>
    <w:rsid w:val="00450DCD"/>
    <w:rsid w:val="00450E3E"/>
    <w:rsid w:val="00450FA8"/>
    <w:rsid w:val="004511C9"/>
    <w:rsid w:val="004512FC"/>
    <w:rsid w:val="00451678"/>
    <w:rsid w:val="004516FD"/>
    <w:rsid w:val="0045183A"/>
    <w:rsid w:val="004520C7"/>
    <w:rsid w:val="00452117"/>
    <w:rsid w:val="0045233C"/>
    <w:rsid w:val="00452AF6"/>
    <w:rsid w:val="00452C65"/>
    <w:rsid w:val="00452C8F"/>
    <w:rsid w:val="00452DCC"/>
    <w:rsid w:val="00452EFA"/>
    <w:rsid w:val="00453015"/>
    <w:rsid w:val="00453054"/>
    <w:rsid w:val="00453098"/>
    <w:rsid w:val="00453191"/>
    <w:rsid w:val="004532E1"/>
    <w:rsid w:val="00453353"/>
    <w:rsid w:val="004534DC"/>
    <w:rsid w:val="00453633"/>
    <w:rsid w:val="0045387F"/>
    <w:rsid w:val="00453977"/>
    <w:rsid w:val="004539C4"/>
    <w:rsid w:val="00453A67"/>
    <w:rsid w:val="00453EA3"/>
    <w:rsid w:val="00453EC4"/>
    <w:rsid w:val="00453FF4"/>
    <w:rsid w:val="00454268"/>
    <w:rsid w:val="0045435C"/>
    <w:rsid w:val="00454452"/>
    <w:rsid w:val="0045455E"/>
    <w:rsid w:val="004545A3"/>
    <w:rsid w:val="0045463E"/>
    <w:rsid w:val="004546D4"/>
    <w:rsid w:val="004546E8"/>
    <w:rsid w:val="0045471A"/>
    <w:rsid w:val="0045472B"/>
    <w:rsid w:val="0045481D"/>
    <w:rsid w:val="00454885"/>
    <w:rsid w:val="004549B8"/>
    <w:rsid w:val="004549D9"/>
    <w:rsid w:val="00454E83"/>
    <w:rsid w:val="00454ECA"/>
    <w:rsid w:val="00454FC3"/>
    <w:rsid w:val="004550B4"/>
    <w:rsid w:val="00455337"/>
    <w:rsid w:val="0045564D"/>
    <w:rsid w:val="00455AA1"/>
    <w:rsid w:val="00455AA2"/>
    <w:rsid w:val="00455B85"/>
    <w:rsid w:val="00455D5F"/>
    <w:rsid w:val="00455EA9"/>
    <w:rsid w:val="00455EAC"/>
    <w:rsid w:val="00455F86"/>
    <w:rsid w:val="004560A4"/>
    <w:rsid w:val="00456174"/>
    <w:rsid w:val="004561B7"/>
    <w:rsid w:val="00456320"/>
    <w:rsid w:val="00456362"/>
    <w:rsid w:val="004563F3"/>
    <w:rsid w:val="0045659C"/>
    <w:rsid w:val="0045676F"/>
    <w:rsid w:val="0045685D"/>
    <w:rsid w:val="00456BEA"/>
    <w:rsid w:val="0045704F"/>
    <w:rsid w:val="00457127"/>
    <w:rsid w:val="004573F5"/>
    <w:rsid w:val="00457405"/>
    <w:rsid w:val="00457903"/>
    <w:rsid w:val="004579E8"/>
    <w:rsid w:val="00457B90"/>
    <w:rsid w:val="00457E51"/>
    <w:rsid w:val="00460077"/>
    <w:rsid w:val="00460085"/>
    <w:rsid w:val="00460310"/>
    <w:rsid w:val="0046040A"/>
    <w:rsid w:val="00460610"/>
    <w:rsid w:val="0046065E"/>
    <w:rsid w:val="004608C0"/>
    <w:rsid w:val="004609D7"/>
    <w:rsid w:val="00460A96"/>
    <w:rsid w:val="00460FEE"/>
    <w:rsid w:val="00461138"/>
    <w:rsid w:val="0046133E"/>
    <w:rsid w:val="00461400"/>
    <w:rsid w:val="0046171D"/>
    <w:rsid w:val="00461791"/>
    <w:rsid w:val="004617BC"/>
    <w:rsid w:val="004617DA"/>
    <w:rsid w:val="00461872"/>
    <w:rsid w:val="00461A0A"/>
    <w:rsid w:val="00461B4A"/>
    <w:rsid w:val="00461F30"/>
    <w:rsid w:val="0046206A"/>
    <w:rsid w:val="004624FD"/>
    <w:rsid w:val="00462659"/>
    <w:rsid w:val="004626A2"/>
    <w:rsid w:val="00462740"/>
    <w:rsid w:val="00462801"/>
    <w:rsid w:val="00462881"/>
    <w:rsid w:val="0046290C"/>
    <w:rsid w:val="00462A74"/>
    <w:rsid w:val="00462C4E"/>
    <w:rsid w:val="00462E24"/>
    <w:rsid w:val="00462F2B"/>
    <w:rsid w:val="0046300D"/>
    <w:rsid w:val="004630BC"/>
    <w:rsid w:val="00463243"/>
    <w:rsid w:val="00463517"/>
    <w:rsid w:val="004635E6"/>
    <w:rsid w:val="0046385E"/>
    <w:rsid w:val="00463DCF"/>
    <w:rsid w:val="00463E01"/>
    <w:rsid w:val="00463E4C"/>
    <w:rsid w:val="00464003"/>
    <w:rsid w:val="00464164"/>
    <w:rsid w:val="004642B9"/>
    <w:rsid w:val="0046432F"/>
    <w:rsid w:val="0046433B"/>
    <w:rsid w:val="004643A8"/>
    <w:rsid w:val="004643CD"/>
    <w:rsid w:val="004643E0"/>
    <w:rsid w:val="0046447F"/>
    <w:rsid w:val="004644B3"/>
    <w:rsid w:val="0046472A"/>
    <w:rsid w:val="00464787"/>
    <w:rsid w:val="00464812"/>
    <w:rsid w:val="0046489D"/>
    <w:rsid w:val="00464C4C"/>
    <w:rsid w:val="00464C66"/>
    <w:rsid w:val="00464D20"/>
    <w:rsid w:val="004652C5"/>
    <w:rsid w:val="004652D5"/>
    <w:rsid w:val="0046537A"/>
    <w:rsid w:val="0046550B"/>
    <w:rsid w:val="0046552B"/>
    <w:rsid w:val="00465585"/>
    <w:rsid w:val="004657BF"/>
    <w:rsid w:val="00465839"/>
    <w:rsid w:val="00465B1B"/>
    <w:rsid w:val="00465C2F"/>
    <w:rsid w:val="004660D2"/>
    <w:rsid w:val="00466121"/>
    <w:rsid w:val="004661D9"/>
    <w:rsid w:val="004666DC"/>
    <w:rsid w:val="004667DF"/>
    <w:rsid w:val="004669DC"/>
    <w:rsid w:val="00466A37"/>
    <w:rsid w:val="00466A86"/>
    <w:rsid w:val="00466C11"/>
    <w:rsid w:val="00466C85"/>
    <w:rsid w:val="00466EE4"/>
    <w:rsid w:val="00466F25"/>
    <w:rsid w:val="00467241"/>
    <w:rsid w:val="0046725A"/>
    <w:rsid w:val="004672DE"/>
    <w:rsid w:val="0046730C"/>
    <w:rsid w:val="0046742D"/>
    <w:rsid w:val="004676FE"/>
    <w:rsid w:val="004678D1"/>
    <w:rsid w:val="004678D8"/>
    <w:rsid w:val="00467945"/>
    <w:rsid w:val="00467997"/>
    <w:rsid w:val="0046799D"/>
    <w:rsid w:val="00467B72"/>
    <w:rsid w:val="00467B79"/>
    <w:rsid w:val="00467BE1"/>
    <w:rsid w:val="00467C1E"/>
    <w:rsid w:val="00467C26"/>
    <w:rsid w:val="00467E44"/>
    <w:rsid w:val="004700EE"/>
    <w:rsid w:val="00470125"/>
    <w:rsid w:val="004702E9"/>
    <w:rsid w:val="004702FA"/>
    <w:rsid w:val="00470672"/>
    <w:rsid w:val="0047070C"/>
    <w:rsid w:val="00470754"/>
    <w:rsid w:val="00470C8F"/>
    <w:rsid w:val="00470CF4"/>
    <w:rsid w:val="00470E3F"/>
    <w:rsid w:val="00470EB0"/>
    <w:rsid w:val="00470F1A"/>
    <w:rsid w:val="00470F61"/>
    <w:rsid w:val="00470F93"/>
    <w:rsid w:val="0047102E"/>
    <w:rsid w:val="00471173"/>
    <w:rsid w:val="0047119B"/>
    <w:rsid w:val="00471219"/>
    <w:rsid w:val="0047142A"/>
    <w:rsid w:val="004716A6"/>
    <w:rsid w:val="00471708"/>
    <w:rsid w:val="00471787"/>
    <w:rsid w:val="004717DF"/>
    <w:rsid w:val="00471810"/>
    <w:rsid w:val="00471C21"/>
    <w:rsid w:val="00471C66"/>
    <w:rsid w:val="00471C9A"/>
    <w:rsid w:val="00471E32"/>
    <w:rsid w:val="00471FBA"/>
    <w:rsid w:val="00472027"/>
    <w:rsid w:val="00472138"/>
    <w:rsid w:val="00472152"/>
    <w:rsid w:val="0047226F"/>
    <w:rsid w:val="0047230E"/>
    <w:rsid w:val="00472490"/>
    <w:rsid w:val="004726D5"/>
    <w:rsid w:val="00472865"/>
    <w:rsid w:val="00472A04"/>
    <w:rsid w:val="00472A4D"/>
    <w:rsid w:val="00472B0A"/>
    <w:rsid w:val="00472B0B"/>
    <w:rsid w:val="00472D55"/>
    <w:rsid w:val="00472DB9"/>
    <w:rsid w:val="00472E28"/>
    <w:rsid w:val="00472F0B"/>
    <w:rsid w:val="0047324B"/>
    <w:rsid w:val="00473255"/>
    <w:rsid w:val="0047329C"/>
    <w:rsid w:val="004734CB"/>
    <w:rsid w:val="00473644"/>
    <w:rsid w:val="00473709"/>
    <w:rsid w:val="00473890"/>
    <w:rsid w:val="004739D5"/>
    <w:rsid w:val="00473C91"/>
    <w:rsid w:val="00473DD8"/>
    <w:rsid w:val="00474009"/>
    <w:rsid w:val="0047410E"/>
    <w:rsid w:val="00474115"/>
    <w:rsid w:val="004741A5"/>
    <w:rsid w:val="00474301"/>
    <w:rsid w:val="00474398"/>
    <w:rsid w:val="00474407"/>
    <w:rsid w:val="00474427"/>
    <w:rsid w:val="004744C0"/>
    <w:rsid w:val="00474582"/>
    <w:rsid w:val="004745F6"/>
    <w:rsid w:val="00474647"/>
    <w:rsid w:val="00474698"/>
    <w:rsid w:val="0047482E"/>
    <w:rsid w:val="00474851"/>
    <w:rsid w:val="00474A25"/>
    <w:rsid w:val="00474F8D"/>
    <w:rsid w:val="00474F91"/>
    <w:rsid w:val="00474FDC"/>
    <w:rsid w:val="004750AB"/>
    <w:rsid w:val="0047515F"/>
    <w:rsid w:val="00475183"/>
    <w:rsid w:val="00475200"/>
    <w:rsid w:val="00475222"/>
    <w:rsid w:val="00475261"/>
    <w:rsid w:val="0047542E"/>
    <w:rsid w:val="00475500"/>
    <w:rsid w:val="0047561A"/>
    <w:rsid w:val="00475686"/>
    <w:rsid w:val="00475804"/>
    <w:rsid w:val="00475880"/>
    <w:rsid w:val="00475C38"/>
    <w:rsid w:val="00475D5C"/>
    <w:rsid w:val="00475DA7"/>
    <w:rsid w:val="004760E7"/>
    <w:rsid w:val="00476229"/>
    <w:rsid w:val="004762E9"/>
    <w:rsid w:val="004765D6"/>
    <w:rsid w:val="00476720"/>
    <w:rsid w:val="004768AF"/>
    <w:rsid w:val="00476E51"/>
    <w:rsid w:val="0047713C"/>
    <w:rsid w:val="00477218"/>
    <w:rsid w:val="004772F7"/>
    <w:rsid w:val="00477400"/>
    <w:rsid w:val="00477431"/>
    <w:rsid w:val="004775F7"/>
    <w:rsid w:val="0047789A"/>
    <w:rsid w:val="004779B1"/>
    <w:rsid w:val="00477C96"/>
    <w:rsid w:val="00477CA3"/>
    <w:rsid w:val="00477D5C"/>
    <w:rsid w:val="00477E8A"/>
    <w:rsid w:val="004801BA"/>
    <w:rsid w:val="0048059E"/>
    <w:rsid w:val="0048066E"/>
    <w:rsid w:val="004806FA"/>
    <w:rsid w:val="00480C49"/>
    <w:rsid w:val="00480C6D"/>
    <w:rsid w:val="00480D48"/>
    <w:rsid w:val="00480D81"/>
    <w:rsid w:val="00481005"/>
    <w:rsid w:val="00481339"/>
    <w:rsid w:val="004813ED"/>
    <w:rsid w:val="00481472"/>
    <w:rsid w:val="004815CD"/>
    <w:rsid w:val="00481683"/>
    <w:rsid w:val="00481743"/>
    <w:rsid w:val="00481982"/>
    <w:rsid w:val="00481A25"/>
    <w:rsid w:val="00481AD1"/>
    <w:rsid w:val="00481CE2"/>
    <w:rsid w:val="00481D6D"/>
    <w:rsid w:val="00482459"/>
    <w:rsid w:val="004824B6"/>
    <w:rsid w:val="004825C3"/>
    <w:rsid w:val="00482601"/>
    <w:rsid w:val="004826A9"/>
    <w:rsid w:val="004826C5"/>
    <w:rsid w:val="004826F9"/>
    <w:rsid w:val="00482731"/>
    <w:rsid w:val="004827A3"/>
    <w:rsid w:val="00482A87"/>
    <w:rsid w:val="00482DBE"/>
    <w:rsid w:val="00482EFB"/>
    <w:rsid w:val="00482F2C"/>
    <w:rsid w:val="00482F59"/>
    <w:rsid w:val="00482FE6"/>
    <w:rsid w:val="00483134"/>
    <w:rsid w:val="00483142"/>
    <w:rsid w:val="00483366"/>
    <w:rsid w:val="0048340D"/>
    <w:rsid w:val="00483575"/>
    <w:rsid w:val="0048357E"/>
    <w:rsid w:val="004835B0"/>
    <w:rsid w:val="00483673"/>
    <w:rsid w:val="00483773"/>
    <w:rsid w:val="0048381B"/>
    <w:rsid w:val="00483B2B"/>
    <w:rsid w:val="00483BA2"/>
    <w:rsid w:val="00484242"/>
    <w:rsid w:val="0048467B"/>
    <w:rsid w:val="004846F3"/>
    <w:rsid w:val="00484810"/>
    <w:rsid w:val="00484998"/>
    <w:rsid w:val="004849F5"/>
    <w:rsid w:val="00484B5A"/>
    <w:rsid w:val="00484FB4"/>
    <w:rsid w:val="004851D8"/>
    <w:rsid w:val="004851F9"/>
    <w:rsid w:val="00485355"/>
    <w:rsid w:val="00485491"/>
    <w:rsid w:val="00485736"/>
    <w:rsid w:val="00485D95"/>
    <w:rsid w:val="00485F6F"/>
    <w:rsid w:val="00486009"/>
    <w:rsid w:val="004860F3"/>
    <w:rsid w:val="00486624"/>
    <w:rsid w:val="0048671B"/>
    <w:rsid w:val="00486A3A"/>
    <w:rsid w:val="00486AF3"/>
    <w:rsid w:val="00486B77"/>
    <w:rsid w:val="00486D47"/>
    <w:rsid w:val="00486EA6"/>
    <w:rsid w:val="00487429"/>
    <w:rsid w:val="0048744B"/>
    <w:rsid w:val="0048769E"/>
    <w:rsid w:val="0048775C"/>
    <w:rsid w:val="00487D8D"/>
    <w:rsid w:val="00487E68"/>
    <w:rsid w:val="00490000"/>
    <w:rsid w:val="00490266"/>
    <w:rsid w:val="004904B0"/>
    <w:rsid w:val="0049054E"/>
    <w:rsid w:val="004905C7"/>
    <w:rsid w:val="004908E3"/>
    <w:rsid w:val="00490957"/>
    <w:rsid w:val="004909A9"/>
    <w:rsid w:val="004909DD"/>
    <w:rsid w:val="00490AC2"/>
    <w:rsid w:val="00490BD2"/>
    <w:rsid w:val="00490BF2"/>
    <w:rsid w:val="00490D4F"/>
    <w:rsid w:val="00490D53"/>
    <w:rsid w:val="00490DE9"/>
    <w:rsid w:val="00490F6E"/>
    <w:rsid w:val="0049129B"/>
    <w:rsid w:val="0049165F"/>
    <w:rsid w:val="00491820"/>
    <w:rsid w:val="00491868"/>
    <w:rsid w:val="00491984"/>
    <w:rsid w:val="00491BB8"/>
    <w:rsid w:val="00491C94"/>
    <w:rsid w:val="00491F65"/>
    <w:rsid w:val="004920CA"/>
    <w:rsid w:val="00492144"/>
    <w:rsid w:val="00492243"/>
    <w:rsid w:val="00492345"/>
    <w:rsid w:val="00492A1E"/>
    <w:rsid w:val="00492ABD"/>
    <w:rsid w:val="00492BF3"/>
    <w:rsid w:val="00492CD3"/>
    <w:rsid w:val="00492CDB"/>
    <w:rsid w:val="00492CE3"/>
    <w:rsid w:val="00492D11"/>
    <w:rsid w:val="00492D89"/>
    <w:rsid w:val="00492F8C"/>
    <w:rsid w:val="00493110"/>
    <w:rsid w:val="0049311D"/>
    <w:rsid w:val="0049316D"/>
    <w:rsid w:val="00493215"/>
    <w:rsid w:val="004933B8"/>
    <w:rsid w:val="0049360D"/>
    <w:rsid w:val="004938EE"/>
    <w:rsid w:val="004939E3"/>
    <w:rsid w:val="00493B78"/>
    <w:rsid w:val="00493B80"/>
    <w:rsid w:val="00493CE1"/>
    <w:rsid w:val="00493E2C"/>
    <w:rsid w:val="00493F56"/>
    <w:rsid w:val="00493FB3"/>
    <w:rsid w:val="00493FBF"/>
    <w:rsid w:val="00494024"/>
    <w:rsid w:val="00494064"/>
    <w:rsid w:val="00494185"/>
    <w:rsid w:val="0049438B"/>
    <w:rsid w:val="00494449"/>
    <w:rsid w:val="00494457"/>
    <w:rsid w:val="004945F6"/>
    <w:rsid w:val="004946AC"/>
    <w:rsid w:val="00494743"/>
    <w:rsid w:val="0049484E"/>
    <w:rsid w:val="00494A97"/>
    <w:rsid w:val="00494A9F"/>
    <w:rsid w:val="00494D31"/>
    <w:rsid w:val="00494F92"/>
    <w:rsid w:val="00495078"/>
    <w:rsid w:val="00495111"/>
    <w:rsid w:val="00495395"/>
    <w:rsid w:val="004953C8"/>
    <w:rsid w:val="0049543A"/>
    <w:rsid w:val="00495625"/>
    <w:rsid w:val="00495636"/>
    <w:rsid w:val="00495790"/>
    <w:rsid w:val="00495856"/>
    <w:rsid w:val="0049585F"/>
    <w:rsid w:val="0049587C"/>
    <w:rsid w:val="00495A65"/>
    <w:rsid w:val="00495B24"/>
    <w:rsid w:val="00495B2B"/>
    <w:rsid w:val="00495B64"/>
    <w:rsid w:val="00495CF8"/>
    <w:rsid w:val="00495DB1"/>
    <w:rsid w:val="00495FC7"/>
    <w:rsid w:val="004960C1"/>
    <w:rsid w:val="00496136"/>
    <w:rsid w:val="0049614E"/>
    <w:rsid w:val="0049616A"/>
    <w:rsid w:val="0049622A"/>
    <w:rsid w:val="004962B7"/>
    <w:rsid w:val="00496346"/>
    <w:rsid w:val="004965EA"/>
    <w:rsid w:val="00496731"/>
    <w:rsid w:val="00496930"/>
    <w:rsid w:val="00496A03"/>
    <w:rsid w:val="00496A3E"/>
    <w:rsid w:val="00496A87"/>
    <w:rsid w:val="00496AAF"/>
    <w:rsid w:val="00496B79"/>
    <w:rsid w:val="00496CF2"/>
    <w:rsid w:val="00496D5E"/>
    <w:rsid w:val="00496E00"/>
    <w:rsid w:val="00496E86"/>
    <w:rsid w:val="00496F1A"/>
    <w:rsid w:val="00497143"/>
    <w:rsid w:val="004973B1"/>
    <w:rsid w:val="004978ED"/>
    <w:rsid w:val="00497B54"/>
    <w:rsid w:val="00497CED"/>
    <w:rsid w:val="00497F01"/>
    <w:rsid w:val="00497F66"/>
    <w:rsid w:val="004A05C2"/>
    <w:rsid w:val="004A064F"/>
    <w:rsid w:val="004A066D"/>
    <w:rsid w:val="004A0693"/>
    <w:rsid w:val="004A0709"/>
    <w:rsid w:val="004A07B9"/>
    <w:rsid w:val="004A07BD"/>
    <w:rsid w:val="004A08A5"/>
    <w:rsid w:val="004A08B6"/>
    <w:rsid w:val="004A0B5D"/>
    <w:rsid w:val="004A0D12"/>
    <w:rsid w:val="004A0D40"/>
    <w:rsid w:val="004A0DF4"/>
    <w:rsid w:val="004A0E69"/>
    <w:rsid w:val="004A0E85"/>
    <w:rsid w:val="004A0EDD"/>
    <w:rsid w:val="004A0FD3"/>
    <w:rsid w:val="004A1026"/>
    <w:rsid w:val="004A1222"/>
    <w:rsid w:val="004A132C"/>
    <w:rsid w:val="004A14BE"/>
    <w:rsid w:val="004A15CD"/>
    <w:rsid w:val="004A1666"/>
    <w:rsid w:val="004A16DF"/>
    <w:rsid w:val="004A16F2"/>
    <w:rsid w:val="004A177C"/>
    <w:rsid w:val="004A180C"/>
    <w:rsid w:val="004A1872"/>
    <w:rsid w:val="004A1881"/>
    <w:rsid w:val="004A1884"/>
    <w:rsid w:val="004A1C64"/>
    <w:rsid w:val="004A1D96"/>
    <w:rsid w:val="004A1DDC"/>
    <w:rsid w:val="004A1E32"/>
    <w:rsid w:val="004A1E9C"/>
    <w:rsid w:val="004A1F38"/>
    <w:rsid w:val="004A1FAC"/>
    <w:rsid w:val="004A2008"/>
    <w:rsid w:val="004A214E"/>
    <w:rsid w:val="004A23DD"/>
    <w:rsid w:val="004A2655"/>
    <w:rsid w:val="004A2673"/>
    <w:rsid w:val="004A2890"/>
    <w:rsid w:val="004A28AA"/>
    <w:rsid w:val="004A290B"/>
    <w:rsid w:val="004A29CF"/>
    <w:rsid w:val="004A2B23"/>
    <w:rsid w:val="004A2B51"/>
    <w:rsid w:val="004A2C32"/>
    <w:rsid w:val="004A2D3D"/>
    <w:rsid w:val="004A3006"/>
    <w:rsid w:val="004A3036"/>
    <w:rsid w:val="004A3064"/>
    <w:rsid w:val="004A3451"/>
    <w:rsid w:val="004A34EB"/>
    <w:rsid w:val="004A35C1"/>
    <w:rsid w:val="004A36D5"/>
    <w:rsid w:val="004A37DD"/>
    <w:rsid w:val="004A3B50"/>
    <w:rsid w:val="004A3B62"/>
    <w:rsid w:val="004A3C39"/>
    <w:rsid w:val="004A3C7C"/>
    <w:rsid w:val="004A3DE4"/>
    <w:rsid w:val="004A3E6C"/>
    <w:rsid w:val="004A3FF8"/>
    <w:rsid w:val="004A42CE"/>
    <w:rsid w:val="004A42DA"/>
    <w:rsid w:val="004A46C5"/>
    <w:rsid w:val="004A4AE3"/>
    <w:rsid w:val="004A4BED"/>
    <w:rsid w:val="004A4C57"/>
    <w:rsid w:val="004A4DDC"/>
    <w:rsid w:val="004A504A"/>
    <w:rsid w:val="004A50C6"/>
    <w:rsid w:val="004A5253"/>
    <w:rsid w:val="004A5293"/>
    <w:rsid w:val="004A5371"/>
    <w:rsid w:val="004A5561"/>
    <w:rsid w:val="004A55F0"/>
    <w:rsid w:val="004A5777"/>
    <w:rsid w:val="004A5795"/>
    <w:rsid w:val="004A5B19"/>
    <w:rsid w:val="004A5C5C"/>
    <w:rsid w:val="004A5DF0"/>
    <w:rsid w:val="004A5E1F"/>
    <w:rsid w:val="004A5F74"/>
    <w:rsid w:val="004A606D"/>
    <w:rsid w:val="004A60A4"/>
    <w:rsid w:val="004A633E"/>
    <w:rsid w:val="004A63D2"/>
    <w:rsid w:val="004A63DA"/>
    <w:rsid w:val="004A6760"/>
    <w:rsid w:val="004A6857"/>
    <w:rsid w:val="004A69B4"/>
    <w:rsid w:val="004A6B1A"/>
    <w:rsid w:val="004A6B92"/>
    <w:rsid w:val="004A6C01"/>
    <w:rsid w:val="004A6F3E"/>
    <w:rsid w:val="004A71BD"/>
    <w:rsid w:val="004A757A"/>
    <w:rsid w:val="004A761F"/>
    <w:rsid w:val="004A766F"/>
    <w:rsid w:val="004A76AA"/>
    <w:rsid w:val="004A7ADF"/>
    <w:rsid w:val="004A7B7B"/>
    <w:rsid w:val="004A7CE2"/>
    <w:rsid w:val="004A7FBE"/>
    <w:rsid w:val="004B003A"/>
    <w:rsid w:val="004B0285"/>
    <w:rsid w:val="004B043E"/>
    <w:rsid w:val="004B0633"/>
    <w:rsid w:val="004B063E"/>
    <w:rsid w:val="004B0716"/>
    <w:rsid w:val="004B080A"/>
    <w:rsid w:val="004B0897"/>
    <w:rsid w:val="004B092E"/>
    <w:rsid w:val="004B09F4"/>
    <w:rsid w:val="004B0CEC"/>
    <w:rsid w:val="004B0D29"/>
    <w:rsid w:val="004B0E47"/>
    <w:rsid w:val="004B0EC1"/>
    <w:rsid w:val="004B13B1"/>
    <w:rsid w:val="004B1437"/>
    <w:rsid w:val="004B154B"/>
    <w:rsid w:val="004B15C2"/>
    <w:rsid w:val="004B19D9"/>
    <w:rsid w:val="004B1AE9"/>
    <w:rsid w:val="004B1B5A"/>
    <w:rsid w:val="004B1B6C"/>
    <w:rsid w:val="004B1BEF"/>
    <w:rsid w:val="004B1C46"/>
    <w:rsid w:val="004B1CED"/>
    <w:rsid w:val="004B1E45"/>
    <w:rsid w:val="004B1FFE"/>
    <w:rsid w:val="004B20E4"/>
    <w:rsid w:val="004B210A"/>
    <w:rsid w:val="004B225D"/>
    <w:rsid w:val="004B2328"/>
    <w:rsid w:val="004B23BD"/>
    <w:rsid w:val="004B23D8"/>
    <w:rsid w:val="004B2554"/>
    <w:rsid w:val="004B25B3"/>
    <w:rsid w:val="004B27C6"/>
    <w:rsid w:val="004B28AE"/>
    <w:rsid w:val="004B2A8A"/>
    <w:rsid w:val="004B2BC8"/>
    <w:rsid w:val="004B2C6E"/>
    <w:rsid w:val="004B2DCC"/>
    <w:rsid w:val="004B2DF3"/>
    <w:rsid w:val="004B2DF8"/>
    <w:rsid w:val="004B2E04"/>
    <w:rsid w:val="004B30B8"/>
    <w:rsid w:val="004B3A73"/>
    <w:rsid w:val="004B3BC4"/>
    <w:rsid w:val="004B3D8A"/>
    <w:rsid w:val="004B3EBE"/>
    <w:rsid w:val="004B3ED9"/>
    <w:rsid w:val="004B4042"/>
    <w:rsid w:val="004B4269"/>
    <w:rsid w:val="004B42A0"/>
    <w:rsid w:val="004B447D"/>
    <w:rsid w:val="004B47CF"/>
    <w:rsid w:val="004B4AE5"/>
    <w:rsid w:val="004B4B19"/>
    <w:rsid w:val="004B4C16"/>
    <w:rsid w:val="004B4CAF"/>
    <w:rsid w:val="004B4D8D"/>
    <w:rsid w:val="004B4DB0"/>
    <w:rsid w:val="004B4EDB"/>
    <w:rsid w:val="004B51BE"/>
    <w:rsid w:val="004B5219"/>
    <w:rsid w:val="004B53CE"/>
    <w:rsid w:val="004B5419"/>
    <w:rsid w:val="004B5479"/>
    <w:rsid w:val="004B54AA"/>
    <w:rsid w:val="004B555D"/>
    <w:rsid w:val="004B5684"/>
    <w:rsid w:val="004B578E"/>
    <w:rsid w:val="004B579A"/>
    <w:rsid w:val="004B57F0"/>
    <w:rsid w:val="004B58B3"/>
    <w:rsid w:val="004B59FE"/>
    <w:rsid w:val="004B5C52"/>
    <w:rsid w:val="004B5C7F"/>
    <w:rsid w:val="004B5D07"/>
    <w:rsid w:val="004B5D9A"/>
    <w:rsid w:val="004B5F64"/>
    <w:rsid w:val="004B5F99"/>
    <w:rsid w:val="004B6015"/>
    <w:rsid w:val="004B62FA"/>
    <w:rsid w:val="004B63FD"/>
    <w:rsid w:val="004B66D7"/>
    <w:rsid w:val="004B66E6"/>
    <w:rsid w:val="004B6793"/>
    <w:rsid w:val="004B69AD"/>
    <w:rsid w:val="004B6A35"/>
    <w:rsid w:val="004B6AC6"/>
    <w:rsid w:val="004B6B83"/>
    <w:rsid w:val="004B6BB8"/>
    <w:rsid w:val="004B6C15"/>
    <w:rsid w:val="004B6F77"/>
    <w:rsid w:val="004B7071"/>
    <w:rsid w:val="004B714C"/>
    <w:rsid w:val="004B737F"/>
    <w:rsid w:val="004B77BD"/>
    <w:rsid w:val="004B77DE"/>
    <w:rsid w:val="004B7A6F"/>
    <w:rsid w:val="004B7C9F"/>
    <w:rsid w:val="004B7CF6"/>
    <w:rsid w:val="004B7DB3"/>
    <w:rsid w:val="004B7EFD"/>
    <w:rsid w:val="004B7F59"/>
    <w:rsid w:val="004C0078"/>
    <w:rsid w:val="004C033B"/>
    <w:rsid w:val="004C0715"/>
    <w:rsid w:val="004C0A9D"/>
    <w:rsid w:val="004C0B85"/>
    <w:rsid w:val="004C0CDA"/>
    <w:rsid w:val="004C0ECA"/>
    <w:rsid w:val="004C111E"/>
    <w:rsid w:val="004C11E4"/>
    <w:rsid w:val="004C1242"/>
    <w:rsid w:val="004C128E"/>
    <w:rsid w:val="004C133A"/>
    <w:rsid w:val="004C182A"/>
    <w:rsid w:val="004C1921"/>
    <w:rsid w:val="004C1958"/>
    <w:rsid w:val="004C1A1A"/>
    <w:rsid w:val="004C1C8F"/>
    <w:rsid w:val="004C1D15"/>
    <w:rsid w:val="004C1D62"/>
    <w:rsid w:val="004C1DC8"/>
    <w:rsid w:val="004C21B2"/>
    <w:rsid w:val="004C2386"/>
    <w:rsid w:val="004C245F"/>
    <w:rsid w:val="004C24FC"/>
    <w:rsid w:val="004C2831"/>
    <w:rsid w:val="004C2849"/>
    <w:rsid w:val="004C2A98"/>
    <w:rsid w:val="004C2AF8"/>
    <w:rsid w:val="004C2B71"/>
    <w:rsid w:val="004C2CEF"/>
    <w:rsid w:val="004C2E7D"/>
    <w:rsid w:val="004C3217"/>
    <w:rsid w:val="004C32F1"/>
    <w:rsid w:val="004C37E8"/>
    <w:rsid w:val="004C3AC0"/>
    <w:rsid w:val="004C3C48"/>
    <w:rsid w:val="004C3CD0"/>
    <w:rsid w:val="004C3CE1"/>
    <w:rsid w:val="004C3DC7"/>
    <w:rsid w:val="004C3ED5"/>
    <w:rsid w:val="004C3F52"/>
    <w:rsid w:val="004C3FE1"/>
    <w:rsid w:val="004C4183"/>
    <w:rsid w:val="004C4225"/>
    <w:rsid w:val="004C426A"/>
    <w:rsid w:val="004C4346"/>
    <w:rsid w:val="004C452C"/>
    <w:rsid w:val="004C46D6"/>
    <w:rsid w:val="004C4710"/>
    <w:rsid w:val="004C4796"/>
    <w:rsid w:val="004C4837"/>
    <w:rsid w:val="004C487C"/>
    <w:rsid w:val="004C4A56"/>
    <w:rsid w:val="004C4D22"/>
    <w:rsid w:val="004C4E32"/>
    <w:rsid w:val="004C4EA3"/>
    <w:rsid w:val="004C4FDF"/>
    <w:rsid w:val="004C502C"/>
    <w:rsid w:val="004C503F"/>
    <w:rsid w:val="004C5682"/>
    <w:rsid w:val="004C5988"/>
    <w:rsid w:val="004C59B9"/>
    <w:rsid w:val="004C5C5D"/>
    <w:rsid w:val="004C5CBB"/>
    <w:rsid w:val="004C5D97"/>
    <w:rsid w:val="004C6085"/>
    <w:rsid w:val="004C61E9"/>
    <w:rsid w:val="004C6302"/>
    <w:rsid w:val="004C64AE"/>
    <w:rsid w:val="004C6599"/>
    <w:rsid w:val="004C65E9"/>
    <w:rsid w:val="004C699E"/>
    <w:rsid w:val="004C6B0F"/>
    <w:rsid w:val="004C754E"/>
    <w:rsid w:val="004C75CA"/>
    <w:rsid w:val="004C764A"/>
    <w:rsid w:val="004C76B4"/>
    <w:rsid w:val="004C775C"/>
    <w:rsid w:val="004C7857"/>
    <w:rsid w:val="004C7B47"/>
    <w:rsid w:val="004C7BEB"/>
    <w:rsid w:val="004C7D81"/>
    <w:rsid w:val="004D0032"/>
    <w:rsid w:val="004D00DB"/>
    <w:rsid w:val="004D0133"/>
    <w:rsid w:val="004D0149"/>
    <w:rsid w:val="004D0320"/>
    <w:rsid w:val="004D0379"/>
    <w:rsid w:val="004D03AC"/>
    <w:rsid w:val="004D04ED"/>
    <w:rsid w:val="004D058C"/>
    <w:rsid w:val="004D06C3"/>
    <w:rsid w:val="004D06DF"/>
    <w:rsid w:val="004D0910"/>
    <w:rsid w:val="004D0913"/>
    <w:rsid w:val="004D0A45"/>
    <w:rsid w:val="004D0A4A"/>
    <w:rsid w:val="004D0B0D"/>
    <w:rsid w:val="004D0B12"/>
    <w:rsid w:val="004D0BBE"/>
    <w:rsid w:val="004D0BE1"/>
    <w:rsid w:val="004D0C41"/>
    <w:rsid w:val="004D0FD5"/>
    <w:rsid w:val="004D11A0"/>
    <w:rsid w:val="004D11D0"/>
    <w:rsid w:val="004D126D"/>
    <w:rsid w:val="004D133D"/>
    <w:rsid w:val="004D13EC"/>
    <w:rsid w:val="004D1593"/>
    <w:rsid w:val="004D167E"/>
    <w:rsid w:val="004D16AC"/>
    <w:rsid w:val="004D18DC"/>
    <w:rsid w:val="004D1A42"/>
    <w:rsid w:val="004D1C4F"/>
    <w:rsid w:val="004D1E74"/>
    <w:rsid w:val="004D1E81"/>
    <w:rsid w:val="004D20EA"/>
    <w:rsid w:val="004D2518"/>
    <w:rsid w:val="004D277A"/>
    <w:rsid w:val="004D288E"/>
    <w:rsid w:val="004D29A0"/>
    <w:rsid w:val="004D29F9"/>
    <w:rsid w:val="004D29FC"/>
    <w:rsid w:val="004D2AC5"/>
    <w:rsid w:val="004D2CDC"/>
    <w:rsid w:val="004D2DB0"/>
    <w:rsid w:val="004D2ED4"/>
    <w:rsid w:val="004D30DE"/>
    <w:rsid w:val="004D31C7"/>
    <w:rsid w:val="004D33D8"/>
    <w:rsid w:val="004D3410"/>
    <w:rsid w:val="004D3544"/>
    <w:rsid w:val="004D373D"/>
    <w:rsid w:val="004D38D8"/>
    <w:rsid w:val="004D38FD"/>
    <w:rsid w:val="004D39D6"/>
    <w:rsid w:val="004D3D55"/>
    <w:rsid w:val="004D3D68"/>
    <w:rsid w:val="004D3ED8"/>
    <w:rsid w:val="004D4392"/>
    <w:rsid w:val="004D453E"/>
    <w:rsid w:val="004D4854"/>
    <w:rsid w:val="004D488B"/>
    <w:rsid w:val="004D48A3"/>
    <w:rsid w:val="004D4A43"/>
    <w:rsid w:val="004D4FDC"/>
    <w:rsid w:val="004D503A"/>
    <w:rsid w:val="004D50CB"/>
    <w:rsid w:val="004D55B5"/>
    <w:rsid w:val="004D55D8"/>
    <w:rsid w:val="004D562B"/>
    <w:rsid w:val="004D56B6"/>
    <w:rsid w:val="004D5847"/>
    <w:rsid w:val="004D5C15"/>
    <w:rsid w:val="004D5E76"/>
    <w:rsid w:val="004D5EE3"/>
    <w:rsid w:val="004D5F05"/>
    <w:rsid w:val="004D5F31"/>
    <w:rsid w:val="004D5F8C"/>
    <w:rsid w:val="004D60F2"/>
    <w:rsid w:val="004D6272"/>
    <w:rsid w:val="004D638D"/>
    <w:rsid w:val="004D6495"/>
    <w:rsid w:val="004D674C"/>
    <w:rsid w:val="004D695F"/>
    <w:rsid w:val="004D6AA9"/>
    <w:rsid w:val="004D6BCF"/>
    <w:rsid w:val="004D6D9E"/>
    <w:rsid w:val="004D6E4F"/>
    <w:rsid w:val="004D6F81"/>
    <w:rsid w:val="004D7060"/>
    <w:rsid w:val="004D734A"/>
    <w:rsid w:val="004D74A9"/>
    <w:rsid w:val="004D74F4"/>
    <w:rsid w:val="004D7552"/>
    <w:rsid w:val="004D77A6"/>
    <w:rsid w:val="004D7AAA"/>
    <w:rsid w:val="004D7C85"/>
    <w:rsid w:val="004D7E19"/>
    <w:rsid w:val="004D7FD0"/>
    <w:rsid w:val="004E0071"/>
    <w:rsid w:val="004E01B7"/>
    <w:rsid w:val="004E0251"/>
    <w:rsid w:val="004E0367"/>
    <w:rsid w:val="004E047E"/>
    <w:rsid w:val="004E04EC"/>
    <w:rsid w:val="004E05BB"/>
    <w:rsid w:val="004E05E5"/>
    <w:rsid w:val="004E0624"/>
    <w:rsid w:val="004E0738"/>
    <w:rsid w:val="004E07FB"/>
    <w:rsid w:val="004E0807"/>
    <w:rsid w:val="004E0F3A"/>
    <w:rsid w:val="004E0FAC"/>
    <w:rsid w:val="004E1028"/>
    <w:rsid w:val="004E10A5"/>
    <w:rsid w:val="004E11C5"/>
    <w:rsid w:val="004E154F"/>
    <w:rsid w:val="004E15CE"/>
    <w:rsid w:val="004E1836"/>
    <w:rsid w:val="004E18CA"/>
    <w:rsid w:val="004E1914"/>
    <w:rsid w:val="004E1B0B"/>
    <w:rsid w:val="004E20E6"/>
    <w:rsid w:val="004E2137"/>
    <w:rsid w:val="004E21A1"/>
    <w:rsid w:val="004E228B"/>
    <w:rsid w:val="004E2611"/>
    <w:rsid w:val="004E2659"/>
    <w:rsid w:val="004E2707"/>
    <w:rsid w:val="004E27C6"/>
    <w:rsid w:val="004E29D6"/>
    <w:rsid w:val="004E3010"/>
    <w:rsid w:val="004E33A1"/>
    <w:rsid w:val="004E340A"/>
    <w:rsid w:val="004E3458"/>
    <w:rsid w:val="004E35AB"/>
    <w:rsid w:val="004E35E0"/>
    <w:rsid w:val="004E383B"/>
    <w:rsid w:val="004E385C"/>
    <w:rsid w:val="004E38CF"/>
    <w:rsid w:val="004E3966"/>
    <w:rsid w:val="004E39A3"/>
    <w:rsid w:val="004E3A0D"/>
    <w:rsid w:val="004E3A89"/>
    <w:rsid w:val="004E3AB6"/>
    <w:rsid w:val="004E3B35"/>
    <w:rsid w:val="004E3C44"/>
    <w:rsid w:val="004E3D39"/>
    <w:rsid w:val="004E3D65"/>
    <w:rsid w:val="004E40D8"/>
    <w:rsid w:val="004E41A5"/>
    <w:rsid w:val="004E43F7"/>
    <w:rsid w:val="004E4529"/>
    <w:rsid w:val="004E45BC"/>
    <w:rsid w:val="004E46D1"/>
    <w:rsid w:val="004E4732"/>
    <w:rsid w:val="004E486D"/>
    <w:rsid w:val="004E4910"/>
    <w:rsid w:val="004E49C8"/>
    <w:rsid w:val="004E4B8A"/>
    <w:rsid w:val="004E4BF9"/>
    <w:rsid w:val="004E4E9E"/>
    <w:rsid w:val="004E4F12"/>
    <w:rsid w:val="004E516A"/>
    <w:rsid w:val="004E52B0"/>
    <w:rsid w:val="004E562E"/>
    <w:rsid w:val="004E576E"/>
    <w:rsid w:val="004E5D90"/>
    <w:rsid w:val="004E6173"/>
    <w:rsid w:val="004E631C"/>
    <w:rsid w:val="004E64A9"/>
    <w:rsid w:val="004E64ED"/>
    <w:rsid w:val="004E652B"/>
    <w:rsid w:val="004E6624"/>
    <w:rsid w:val="004E66EF"/>
    <w:rsid w:val="004E6957"/>
    <w:rsid w:val="004E69CF"/>
    <w:rsid w:val="004E6A88"/>
    <w:rsid w:val="004E6BD2"/>
    <w:rsid w:val="004E6FDB"/>
    <w:rsid w:val="004E70EA"/>
    <w:rsid w:val="004E723D"/>
    <w:rsid w:val="004E7333"/>
    <w:rsid w:val="004E75F5"/>
    <w:rsid w:val="004E769D"/>
    <w:rsid w:val="004E7F98"/>
    <w:rsid w:val="004E7FEE"/>
    <w:rsid w:val="004F005B"/>
    <w:rsid w:val="004F00C5"/>
    <w:rsid w:val="004F02C0"/>
    <w:rsid w:val="004F02E2"/>
    <w:rsid w:val="004F03F2"/>
    <w:rsid w:val="004F0645"/>
    <w:rsid w:val="004F06FF"/>
    <w:rsid w:val="004F0719"/>
    <w:rsid w:val="004F0784"/>
    <w:rsid w:val="004F07C8"/>
    <w:rsid w:val="004F0ABE"/>
    <w:rsid w:val="004F0D5E"/>
    <w:rsid w:val="004F0EA7"/>
    <w:rsid w:val="004F0ED2"/>
    <w:rsid w:val="004F1250"/>
    <w:rsid w:val="004F15BE"/>
    <w:rsid w:val="004F1774"/>
    <w:rsid w:val="004F1986"/>
    <w:rsid w:val="004F1B09"/>
    <w:rsid w:val="004F1E3C"/>
    <w:rsid w:val="004F1E95"/>
    <w:rsid w:val="004F2005"/>
    <w:rsid w:val="004F20ED"/>
    <w:rsid w:val="004F220A"/>
    <w:rsid w:val="004F241A"/>
    <w:rsid w:val="004F2556"/>
    <w:rsid w:val="004F258C"/>
    <w:rsid w:val="004F2868"/>
    <w:rsid w:val="004F2A01"/>
    <w:rsid w:val="004F2A6B"/>
    <w:rsid w:val="004F2AE4"/>
    <w:rsid w:val="004F2D9B"/>
    <w:rsid w:val="004F30DA"/>
    <w:rsid w:val="004F30FF"/>
    <w:rsid w:val="004F31B5"/>
    <w:rsid w:val="004F35C7"/>
    <w:rsid w:val="004F368E"/>
    <w:rsid w:val="004F38F9"/>
    <w:rsid w:val="004F3945"/>
    <w:rsid w:val="004F3AB3"/>
    <w:rsid w:val="004F3B4D"/>
    <w:rsid w:val="004F3BF1"/>
    <w:rsid w:val="004F3C2D"/>
    <w:rsid w:val="004F3CEB"/>
    <w:rsid w:val="004F3DD7"/>
    <w:rsid w:val="004F3EB7"/>
    <w:rsid w:val="004F3EC9"/>
    <w:rsid w:val="004F41F4"/>
    <w:rsid w:val="004F421A"/>
    <w:rsid w:val="004F43E8"/>
    <w:rsid w:val="004F4452"/>
    <w:rsid w:val="004F458A"/>
    <w:rsid w:val="004F46FA"/>
    <w:rsid w:val="004F477B"/>
    <w:rsid w:val="004F48AB"/>
    <w:rsid w:val="004F4B2D"/>
    <w:rsid w:val="004F4D5B"/>
    <w:rsid w:val="004F4E51"/>
    <w:rsid w:val="004F4F6D"/>
    <w:rsid w:val="004F520A"/>
    <w:rsid w:val="004F52BE"/>
    <w:rsid w:val="004F5704"/>
    <w:rsid w:val="004F59E6"/>
    <w:rsid w:val="004F5A2F"/>
    <w:rsid w:val="004F5A4E"/>
    <w:rsid w:val="004F5AFF"/>
    <w:rsid w:val="004F5BAD"/>
    <w:rsid w:val="004F5E06"/>
    <w:rsid w:val="004F5EBA"/>
    <w:rsid w:val="004F5FA7"/>
    <w:rsid w:val="004F63B2"/>
    <w:rsid w:val="004F63BD"/>
    <w:rsid w:val="004F6592"/>
    <w:rsid w:val="004F66B5"/>
    <w:rsid w:val="004F67AB"/>
    <w:rsid w:val="004F685E"/>
    <w:rsid w:val="004F688F"/>
    <w:rsid w:val="004F6ADF"/>
    <w:rsid w:val="004F6B2A"/>
    <w:rsid w:val="004F6BDE"/>
    <w:rsid w:val="004F6C7E"/>
    <w:rsid w:val="004F6F16"/>
    <w:rsid w:val="004F6F56"/>
    <w:rsid w:val="004F6F81"/>
    <w:rsid w:val="004F70B8"/>
    <w:rsid w:val="004F7209"/>
    <w:rsid w:val="004F7257"/>
    <w:rsid w:val="004F7297"/>
    <w:rsid w:val="004F7511"/>
    <w:rsid w:val="004F78CB"/>
    <w:rsid w:val="004F7901"/>
    <w:rsid w:val="004F79AE"/>
    <w:rsid w:val="004F79F9"/>
    <w:rsid w:val="004F7BAE"/>
    <w:rsid w:val="00500058"/>
    <w:rsid w:val="005000A5"/>
    <w:rsid w:val="00500108"/>
    <w:rsid w:val="005001D0"/>
    <w:rsid w:val="005001E2"/>
    <w:rsid w:val="0050060C"/>
    <w:rsid w:val="00500658"/>
    <w:rsid w:val="0050076B"/>
    <w:rsid w:val="005008D5"/>
    <w:rsid w:val="00500A17"/>
    <w:rsid w:val="00500A5A"/>
    <w:rsid w:val="00500CC7"/>
    <w:rsid w:val="00500CDE"/>
    <w:rsid w:val="00500E55"/>
    <w:rsid w:val="005011BD"/>
    <w:rsid w:val="00501542"/>
    <w:rsid w:val="00501761"/>
    <w:rsid w:val="005017B4"/>
    <w:rsid w:val="00501892"/>
    <w:rsid w:val="00501A0A"/>
    <w:rsid w:val="00501BFE"/>
    <w:rsid w:val="00501D77"/>
    <w:rsid w:val="00501E7C"/>
    <w:rsid w:val="00501FAC"/>
    <w:rsid w:val="00502015"/>
    <w:rsid w:val="0050249B"/>
    <w:rsid w:val="0050261F"/>
    <w:rsid w:val="00502657"/>
    <w:rsid w:val="005026A6"/>
    <w:rsid w:val="0050277F"/>
    <w:rsid w:val="005027E2"/>
    <w:rsid w:val="00502BBF"/>
    <w:rsid w:val="00502C12"/>
    <w:rsid w:val="00502C2C"/>
    <w:rsid w:val="00502D2A"/>
    <w:rsid w:val="00502D65"/>
    <w:rsid w:val="00502F6A"/>
    <w:rsid w:val="00502F9A"/>
    <w:rsid w:val="00502FCF"/>
    <w:rsid w:val="005030EA"/>
    <w:rsid w:val="00503188"/>
    <w:rsid w:val="00503215"/>
    <w:rsid w:val="00503279"/>
    <w:rsid w:val="00503389"/>
    <w:rsid w:val="005037BC"/>
    <w:rsid w:val="0050382A"/>
    <w:rsid w:val="00503B5B"/>
    <w:rsid w:val="00503C2D"/>
    <w:rsid w:val="00503C62"/>
    <w:rsid w:val="00504117"/>
    <w:rsid w:val="005041B4"/>
    <w:rsid w:val="00504216"/>
    <w:rsid w:val="0050431E"/>
    <w:rsid w:val="00504355"/>
    <w:rsid w:val="00504564"/>
    <w:rsid w:val="005045B6"/>
    <w:rsid w:val="00504762"/>
    <w:rsid w:val="00504835"/>
    <w:rsid w:val="005049E1"/>
    <w:rsid w:val="00504B48"/>
    <w:rsid w:val="00504B5D"/>
    <w:rsid w:val="00504C50"/>
    <w:rsid w:val="00504C68"/>
    <w:rsid w:val="00504C86"/>
    <w:rsid w:val="00504D26"/>
    <w:rsid w:val="00504E59"/>
    <w:rsid w:val="005050F3"/>
    <w:rsid w:val="00505171"/>
    <w:rsid w:val="00505206"/>
    <w:rsid w:val="0050524B"/>
    <w:rsid w:val="00505722"/>
    <w:rsid w:val="0050587E"/>
    <w:rsid w:val="005059C0"/>
    <w:rsid w:val="00505A45"/>
    <w:rsid w:val="00505AA1"/>
    <w:rsid w:val="00505D76"/>
    <w:rsid w:val="00505E89"/>
    <w:rsid w:val="00505EF2"/>
    <w:rsid w:val="00505F9F"/>
    <w:rsid w:val="00506299"/>
    <w:rsid w:val="005063EB"/>
    <w:rsid w:val="005069DD"/>
    <w:rsid w:val="00506B00"/>
    <w:rsid w:val="00506B5E"/>
    <w:rsid w:val="00506CAD"/>
    <w:rsid w:val="00506DAC"/>
    <w:rsid w:val="00506DCF"/>
    <w:rsid w:val="00506FE5"/>
    <w:rsid w:val="005070F4"/>
    <w:rsid w:val="00507152"/>
    <w:rsid w:val="00507269"/>
    <w:rsid w:val="00507461"/>
    <w:rsid w:val="00507486"/>
    <w:rsid w:val="0050749B"/>
    <w:rsid w:val="00507569"/>
    <w:rsid w:val="00507576"/>
    <w:rsid w:val="0050759F"/>
    <w:rsid w:val="005078F9"/>
    <w:rsid w:val="00507AB1"/>
    <w:rsid w:val="00507CB2"/>
    <w:rsid w:val="00507D86"/>
    <w:rsid w:val="00507DEC"/>
    <w:rsid w:val="00507FB7"/>
    <w:rsid w:val="00507FEB"/>
    <w:rsid w:val="00510282"/>
    <w:rsid w:val="00510319"/>
    <w:rsid w:val="00510340"/>
    <w:rsid w:val="005104D0"/>
    <w:rsid w:val="0051053F"/>
    <w:rsid w:val="0051057C"/>
    <w:rsid w:val="005105AA"/>
    <w:rsid w:val="00510899"/>
    <w:rsid w:val="0051097C"/>
    <w:rsid w:val="00510ADE"/>
    <w:rsid w:val="00510D15"/>
    <w:rsid w:val="00510D65"/>
    <w:rsid w:val="00510E52"/>
    <w:rsid w:val="00510F0C"/>
    <w:rsid w:val="00511012"/>
    <w:rsid w:val="005110DA"/>
    <w:rsid w:val="005111F5"/>
    <w:rsid w:val="005112CA"/>
    <w:rsid w:val="005112DF"/>
    <w:rsid w:val="005113D2"/>
    <w:rsid w:val="00511495"/>
    <w:rsid w:val="005114EE"/>
    <w:rsid w:val="005114FB"/>
    <w:rsid w:val="00511521"/>
    <w:rsid w:val="00511609"/>
    <w:rsid w:val="0051165C"/>
    <w:rsid w:val="005118A2"/>
    <w:rsid w:val="00511AF8"/>
    <w:rsid w:val="00511C7D"/>
    <w:rsid w:val="00511C90"/>
    <w:rsid w:val="00511F3D"/>
    <w:rsid w:val="0051208B"/>
    <w:rsid w:val="005120C1"/>
    <w:rsid w:val="005121B1"/>
    <w:rsid w:val="005121C2"/>
    <w:rsid w:val="0051224D"/>
    <w:rsid w:val="0051230A"/>
    <w:rsid w:val="00512657"/>
    <w:rsid w:val="00512C77"/>
    <w:rsid w:val="00512D4B"/>
    <w:rsid w:val="005133FE"/>
    <w:rsid w:val="00513664"/>
    <w:rsid w:val="005137AB"/>
    <w:rsid w:val="0051384B"/>
    <w:rsid w:val="00513884"/>
    <w:rsid w:val="00513D6D"/>
    <w:rsid w:val="00513E18"/>
    <w:rsid w:val="005140A0"/>
    <w:rsid w:val="005140AA"/>
    <w:rsid w:val="0051457D"/>
    <w:rsid w:val="00514606"/>
    <w:rsid w:val="0051465C"/>
    <w:rsid w:val="0051495B"/>
    <w:rsid w:val="00514961"/>
    <w:rsid w:val="00514A2C"/>
    <w:rsid w:val="00514ABC"/>
    <w:rsid w:val="00514AD2"/>
    <w:rsid w:val="00514CDD"/>
    <w:rsid w:val="00514D9B"/>
    <w:rsid w:val="0051510F"/>
    <w:rsid w:val="00515160"/>
    <w:rsid w:val="00515217"/>
    <w:rsid w:val="005157E9"/>
    <w:rsid w:val="005159E2"/>
    <w:rsid w:val="00515CB7"/>
    <w:rsid w:val="00515FC0"/>
    <w:rsid w:val="0051621C"/>
    <w:rsid w:val="0051631E"/>
    <w:rsid w:val="00516542"/>
    <w:rsid w:val="00516888"/>
    <w:rsid w:val="005168B3"/>
    <w:rsid w:val="00516999"/>
    <w:rsid w:val="005169BF"/>
    <w:rsid w:val="005169C0"/>
    <w:rsid w:val="00516B9C"/>
    <w:rsid w:val="00516C47"/>
    <w:rsid w:val="00516DFE"/>
    <w:rsid w:val="00516F03"/>
    <w:rsid w:val="00516FBF"/>
    <w:rsid w:val="00517101"/>
    <w:rsid w:val="005172DC"/>
    <w:rsid w:val="0051734E"/>
    <w:rsid w:val="00517628"/>
    <w:rsid w:val="005177AE"/>
    <w:rsid w:val="00517805"/>
    <w:rsid w:val="005178D0"/>
    <w:rsid w:val="00517945"/>
    <w:rsid w:val="00517CC8"/>
    <w:rsid w:val="00517CD8"/>
    <w:rsid w:val="00517D5A"/>
    <w:rsid w:val="00517E62"/>
    <w:rsid w:val="005200B5"/>
    <w:rsid w:val="00520235"/>
    <w:rsid w:val="00520464"/>
    <w:rsid w:val="00520500"/>
    <w:rsid w:val="00520526"/>
    <w:rsid w:val="00520579"/>
    <w:rsid w:val="005206C1"/>
    <w:rsid w:val="0052082D"/>
    <w:rsid w:val="0052095F"/>
    <w:rsid w:val="005209C0"/>
    <w:rsid w:val="00520AAC"/>
    <w:rsid w:val="00520AE5"/>
    <w:rsid w:val="00520B5C"/>
    <w:rsid w:val="00520C47"/>
    <w:rsid w:val="00520C7C"/>
    <w:rsid w:val="00520F66"/>
    <w:rsid w:val="005211C0"/>
    <w:rsid w:val="00521499"/>
    <w:rsid w:val="005215DF"/>
    <w:rsid w:val="005216C9"/>
    <w:rsid w:val="005216E1"/>
    <w:rsid w:val="00521801"/>
    <w:rsid w:val="005219D9"/>
    <w:rsid w:val="00521A84"/>
    <w:rsid w:val="00521B9F"/>
    <w:rsid w:val="00521C0E"/>
    <w:rsid w:val="00521C6A"/>
    <w:rsid w:val="00521CCD"/>
    <w:rsid w:val="00521F5C"/>
    <w:rsid w:val="00522330"/>
    <w:rsid w:val="0052237B"/>
    <w:rsid w:val="005225CA"/>
    <w:rsid w:val="0052260A"/>
    <w:rsid w:val="0052263F"/>
    <w:rsid w:val="005226AE"/>
    <w:rsid w:val="005227EA"/>
    <w:rsid w:val="00522B48"/>
    <w:rsid w:val="00522CC8"/>
    <w:rsid w:val="00522D50"/>
    <w:rsid w:val="00522DE0"/>
    <w:rsid w:val="00522EEB"/>
    <w:rsid w:val="0052302C"/>
    <w:rsid w:val="00523045"/>
    <w:rsid w:val="00523094"/>
    <w:rsid w:val="00523097"/>
    <w:rsid w:val="00523277"/>
    <w:rsid w:val="00523294"/>
    <w:rsid w:val="005236C4"/>
    <w:rsid w:val="00523768"/>
    <w:rsid w:val="00523C29"/>
    <w:rsid w:val="00523DDC"/>
    <w:rsid w:val="0052426D"/>
    <w:rsid w:val="00524350"/>
    <w:rsid w:val="00524514"/>
    <w:rsid w:val="00524517"/>
    <w:rsid w:val="005247DC"/>
    <w:rsid w:val="00524907"/>
    <w:rsid w:val="00524AE9"/>
    <w:rsid w:val="00524E1B"/>
    <w:rsid w:val="00524EDB"/>
    <w:rsid w:val="00525119"/>
    <w:rsid w:val="005251EB"/>
    <w:rsid w:val="0052523B"/>
    <w:rsid w:val="0052539C"/>
    <w:rsid w:val="00525708"/>
    <w:rsid w:val="00525771"/>
    <w:rsid w:val="00525890"/>
    <w:rsid w:val="005258FB"/>
    <w:rsid w:val="005261CB"/>
    <w:rsid w:val="00526236"/>
    <w:rsid w:val="00526327"/>
    <w:rsid w:val="0052646E"/>
    <w:rsid w:val="005265E3"/>
    <w:rsid w:val="00526A33"/>
    <w:rsid w:val="00526B45"/>
    <w:rsid w:val="00526F22"/>
    <w:rsid w:val="005270FE"/>
    <w:rsid w:val="0052744A"/>
    <w:rsid w:val="0052751B"/>
    <w:rsid w:val="005276AB"/>
    <w:rsid w:val="00527852"/>
    <w:rsid w:val="0053026D"/>
    <w:rsid w:val="005306FA"/>
    <w:rsid w:val="0053076A"/>
    <w:rsid w:val="00530786"/>
    <w:rsid w:val="0053080F"/>
    <w:rsid w:val="00530850"/>
    <w:rsid w:val="005308D7"/>
    <w:rsid w:val="0053097F"/>
    <w:rsid w:val="00530AD1"/>
    <w:rsid w:val="00530AF9"/>
    <w:rsid w:val="00530B43"/>
    <w:rsid w:val="00531060"/>
    <w:rsid w:val="00531145"/>
    <w:rsid w:val="005313D4"/>
    <w:rsid w:val="005315E3"/>
    <w:rsid w:val="00531601"/>
    <w:rsid w:val="0053167D"/>
    <w:rsid w:val="005319D9"/>
    <w:rsid w:val="00531A07"/>
    <w:rsid w:val="00531A5A"/>
    <w:rsid w:val="00531AAF"/>
    <w:rsid w:val="00531AD5"/>
    <w:rsid w:val="00531B13"/>
    <w:rsid w:val="00531D8E"/>
    <w:rsid w:val="00532486"/>
    <w:rsid w:val="0053264C"/>
    <w:rsid w:val="00532813"/>
    <w:rsid w:val="00532D11"/>
    <w:rsid w:val="00532D33"/>
    <w:rsid w:val="00532F9D"/>
    <w:rsid w:val="0053300F"/>
    <w:rsid w:val="005330DC"/>
    <w:rsid w:val="00533281"/>
    <w:rsid w:val="00533433"/>
    <w:rsid w:val="00533492"/>
    <w:rsid w:val="00533874"/>
    <w:rsid w:val="00533A3F"/>
    <w:rsid w:val="00533A9A"/>
    <w:rsid w:val="00533C01"/>
    <w:rsid w:val="00533C48"/>
    <w:rsid w:val="00533C79"/>
    <w:rsid w:val="00533CA6"/>
    <w:rsid w:val="00533D8F"/>
    <w:rsid w:val="00533ED3"/>
    <w:rsid w:val="00534655"/>
    <w:rsid w:val="005347A7"/>
    <w:rsid w:val="00534B86"/>
    <w:rsid w:val="00534D31"/>
    <w:rsid w:val="00534D60"/>
    <w:rsid w:val="00534E7B"/>
    <w:rsid w:val="00534F83"/>
    <w:rsid w:val="0053535A"/>
    <w:rsid w:val="005354AE"/>
    <w:rsid w:val="005354CC"/>
    <w:rsid w:val="005354DA"/>
    <w:rsid w:val="00535B5F"/>
    <w:rsid w:val="00535CDC"/>
    <w:rsid w:val="00535F70"/>
    <w:rsid w:val="00535FF2"/>
    <w:rsid w:val="005360D3"/>
    <w:rsid w:val="005362F8"/>
    <w:rsid w:val="005363FB"/>
    <w:rsid w:val="00536457"/>
    <w:rsid w:val="0053669E"/>
    <w:rsid w:val="005366A2"/>
    <w:rsid w:val="00536ADD"/>
    <w:rsid w:val="00536B97"/>
    <w:rsid w:val="00536E65"/>
    <w:rsid w:val="00536F6E"/>
    <w:rsid w:val="005370CF"/>
    <w:rsid w:val="00537459"/>
    <w:rsid w:val="005378FC"/>
    <w:rsid w:val="00537938"/>
    <w:rsid w:val="00537C7E"/>
    <w:rsid w:val="00537F01"/>
    <w:rsid w:val="00537F76"/>
    <w:rsid w:val="00537FAA"/>
    <w:rsid w:val="0054003E"/>
    <w:rsid w:val="00540081"/>
    <w:rsid w:val="00540271"/>
    <w:rsid w:val="005402A7"/>
    <w:rsid w:val="0054033A"/>
    <w:rsid w:val="00540367"/>
    <w:rsid w:val="00540455"/>
    <w:rsid w:val="005406DA"/>
    <w:rsid w:val="005409D9"/>
    <w:rsid w:val="00540B63"/>
    <w:rsid w:val="00540C1C"/>
    <w:rsid w:val="00540CC3"/>
    <w:rsid w:val="00540D83"/>
    <w:rsid w:val="00540D9A"/>
    <w:rsid w:val="005412F8"/>
    <w:rsid w:val="005415CE"/>
    <w:rsid w:val="005416ED"/>
    <w:rsid w:val="00541716"/>
    <w:rsid w:val="00541B06"/>
    <w:rsid w:val="00541B3F"/>
    <w:rsid w:val="00541F92"/>
    <w:rsid w:val="00541FF7"/>
    <w:rsid w:val="005421C8"/>
    <w:rsid w:val="005421F6"/>
    <w:rsid w:val="0054233C"/>
    <w:rsid w:val="005424B9"/>
    <w:rsid w:val="00542A3F"/>
    <w:rsid w:val="00542B9D"/>
    <w:rsid w:val="00542C42"/>
    <w:rsid w:val="00542CA1"/>
    <w:rsid w:val="00542D20"/>
    <w:rsid w:val="00542F99"/>
    <w:rsid w:val="00543021"/>
    <w:rsid w:val="00543114"/>
    <w:rsid w:val="00543465"/>
    <w:rsid w:val="005436AE"/>
    <w:rsid w:val="005437D0"/>
    <w:rsid w:val="005438EF"/>
    <w:rsid w:val="0054395C"/>
    <w:rsid w:val="0054399A"/>
    <w:rsid w:val="00543F03"/>
    <w:rsid w:val="00543F58"/>
    <w:rsid w:val="0054413E"/>
    <w:rsid w:val="00544221"/>
    <w:rsid w:val="0054444D"/>
    <w:rsid w:val="0054445D"/>
    <w:rsid w:val="0054459D"/>
    <w:rsid w:val="00544779"/>
    <w:rsid w:val="0054489A"/>
    <w:rsid w:val="0054491A"/>
    <w:rsid w:val="0054492F"/>
    <w:rsid w:val="00544A1B"/>
    <w:rsid w:val="00544B64"/>
    <w:rsid w:val="00544C1B"/>
    <w:rsid w:val="00544C47"/>
    <w:rsid w:val="00544DE8"/>
    <w:rsid w:val="00544E9D"/>
    <w:rsid w:val="00544FC6"/>
    <w:rsid w:val="00545053"/>
    <w:rsid w:val="00545065"/>
    <w:rsid w:val="00545199"/>
    <w:rsid w:val="00545382"/>
    <w:rsid w:val="0054586F"/>
    <w:rsid w:val="005458C4"/>
    <w:rsid w:val="00545942"/>
    <w:rsid w:val="00545A5B"/>
    <w:rsid w:val="00545C21"/>
    <w:rsid w:val="00545CF5"/>
    <w:rsid w:val="00545E8D"/>
    <w:rsid w:val="00545F86"/>
    <w:rsid w:val="00545FCA"/>
    <w:rsid w:val="00546027"/>
    <w:rsid w:val="00546403"/>
    <w:rsid w:val="0054644D"/>
    <w:rsid w:val="005464E4"/>
    <w:rsid w:val="005465FD"/>
    <w:rsid w:val="005466A0"/>
    <w:rsid w:val="005466F5"/>
    <w:rsid w:val="00546732"/>
    <w:rsid w:val="0054675B"/>
    <w:rsid w:val="005468F4"/>
    <w:rsid w:val="00546907"/>
    <w:rsid w:val="00546B0C"/>
    <w:rsid w:val="00546B61"/>
    <w:rsid w:val="00546CAB"/>
    <w:rsid w:val="00546DE1"/>
    <w:rsid w:val="00546EAE"/>
    <w:rsid w:val="00546EC0"/>
    <w:rsid w:val="005471B9"/>
    <w:rsid w:val="005471D4"/>
    <w:rsid w:val="005471F1"/>
    <w:rsid w:val="00547248"/>
    <w:rsid w:val="00547A0F"/>
    <w:rsid w:val="00547B83"/>
    <w:rsid w:val="00547BEF"/>
    <w:rsid w:val="00547C12"/>
    <w:rsid w:val="00547D48"/>
    <w:rsid w:val="00547EA1"/>
    <w:rsid w:val="00547F0D"/>
    <w:rsid w:val="00547FB7"/>
    <w:rsid w:val="00550101"/>
    <w:rsid w:val="005502C4"/>
    <w:rsid w:val="00550600"/>
    <w:rsid w:val="005507E9"/>
    <w:rsid w:val="00550AC0"/>
    <w:rsid w:val="00550BFF"/>
    <w:rsid w:val="00550C41"/>
    <w:rsid w:val="00550EAF"/>
    <w:rsid w:val="00550F38"/>
    <w:rsid w:val="00550F76"/>
    <w:rsid w:val="00551076"/>
    <w:rsid w:val="005510A9"/>
    <w:rsid w:val="00551201"/>
    <w:rsid w:val="00551384"/>
    <w:rsid w:val="005513CF"/>
    <w:rsid w:val="00551409"/>
    <w:rsid w:val="0055162B"/>
    <w:rsid w:val="005517CE"/>
    <w:rsid w:val="00551851"/>
    <w:rsid w:val="00551EC3"/>
    <w:rsid w:val="00552444"/>
    <w:rsid w:val="005526B5"/>
    <w:rsid w:val="005526B9"/>
    <w:rsid w:val="005526C2"/>
    <w:rsid w:val="005527C4"/>
    <w:rsid w:val="005528DC"/>
    <w:rsid w:val="00552CA6"/>
    <w:rsid w:val="00552F0D"/>
    <w:rsid w:val="00553014"/>
    <w:rsid w:val="00553113"/>
    <w:rsid w:val="005531C0"/>
    <w:rsid w:val="005533E0"/>
    <w:rsid w:val="005536A8"/>
    <w:rsid w:val="005536F2"/>
    <w:rsid w:val="00553743"/>
    <w:rsid w:val="00553B6C"/>
    <w:rsid w:val="00553DFA"/>
    <w:rsid w:val="00553F0C"/>
    <w:rsid w:val="0055409D"/>
    <w:rsid w:val="005544B8"/>
    <w:rsid w:val="005548EF"/>
    <w:rsid w:val="00554F43"/>
    <w:rsid w:val="00554FFA"/>
    <w:rsid w:val="005550E9"/>
    <w:rsid w:val="00555340"/>
    <w:rsid w:val="00555455"/>
    <w:rsid w:val="005559B1"/>
    <w:rsid w:val="00555D71"/>
    <w:rsid w:val="00555DB0"/>
    <w:rsid w:val="00555F33"/>
    <w:rsid w:val="005561AD"/>
    <w:rsid w:val="00556456"/>
    <w:rsid w:val="005565CA"/>
    <w:rsid w:val="0055677D"/>
    <w:rsid w:val="005569D8"/>
    <w:rsid w:val="00556BB5"/>
    <w:rsid w:val="00556DDE"/>
    <w:rsid w:val="0055710E"/>
    <w:rsid w:val="00557154"/>
    <w:rsid w:val="0055732A"/>
    <w:rsid w:val="00557388"/>
    <w:rsid w:val="00557522"/>
    <w:rsid w:val="0055753C"/>
    <w:rsid w:val="00557788"/>
    <w:rsid w:val="00557A7A"/>
    <w:rsid w:val="00557A95"/>
    <w:rsid w:val="00557B19"/>
    <w:rsid w:val="00557C4E"/>
    <w:rsid w:val="00557DA7"/>
    <w:rsid w:val="00557E40"/>
    <w:rsid w:val="00557F46"/>
    <w:rsid w:val="005602DA"/>
    <w:rsid w:val="00560753"/>
    <w:rsid w:val="00560882"/>
    <w:rsid w:val="00560898"/>
    <w:rsid w:val="00560A21"/>
    <w:rsid w:val="00560D64"/>
    <w:rsid w:val="00560D98"/>
    <w:rsid w:val="00560E14"/>
    <w:rsid w:val="00560ED6"/>
    <w:rsid w:val="00561169"/>
    <w:rsid w:val="00561321"/>
    <w:rsid w:val="00561334"/>
    <w:rsid w:val="005615B2"/>
    <w:rsid w:val="0056186C"/>
    <w:rsid w:val="00561937"/>
    <w:rsid w:val="00561953"/>
    <w:rsid w:val="00561A3D"/>
    <w:rsid w:val="00561A9B"/>
    <w:rsid w:val="00561D3C"/>
    <w:rsid w:val="0056202A"/>
    <w:rsid w:val="0056216E"/>
    <w:rsid w:val="0056240F"/>
    <w:rsid w:val="00562646"/>
    <w:rsid w:val="00562803"/>
    <w:rsid w:val="005628BB"/>
    <w:rsid w:val="005629BA"/>
    <w:rsid w:val="0056303A"/>
    <w:rsid w:val="005635FF"/>
    <w:rsid w:val="00563672"/>
    <w:rsid w:val="005636C1"/>
    <w:rsid w:val="00563735"/>
    <w:rsid w:val="0056386C"/>
    <w:rsid w:val="0056389A"/>
    <w:rsid w:val="005638B4"/>
    <w:rsid w:val="00563941"/>
    <w:rsid w:val="00563994"/>
    <w:rsid w:val="005639DD"/>
    <w:rsid w:val="005639FF"/>
    <w:rsid w:val="00563A5E"/>
    <w:rsid w:val="00563B2F"/>
    <w:rsid w:val="00563D52"/>
    <w:rsid w:val="00563FBD"/>
    <w:rsid w:val="005640E8"/>
    <w:rsid w:val="005643E5"/>
    <w:rsid w:val="0056449E"/>
    <w:rsid w:val="00564698"/>
    <w:rsid w:val="005647CF"/>
    <w:rsid w:val="0056481C"/>
    <w:rsid w:val="00564964"/>
    <w:rsid w:val="00564B7E"/>
    <w:rsid w:val="00564C3A"/>
    <w:rsid w:val="00564C76"/>
    <w:rsid w:val="00564CFA"/>
    <w:rsid w:val="00564F68"/>
    <w:rsid w:val="005651EB"/>
    <w:rsid w:val="00565217"/>
    <w:rsid w:val="005652D1"/>
    <w:rsid w:val="0056549C"/>
    <w:rsid w:val="005655CA"/>
    <w:rsid w:val="0056562C"/>
    <w:rsid w:val="005656D8"/>
    <w:rsid w:val="00565770"/>
    <w:rsid w:val="00565973"/>
    <w:rsid w:val="00565985"/>
    <w:rsid w:val="00565AFB"/>
    <w:rsid w:val="00565B3D"/>
    <w:rsid w:val="00565C24"/>
    <w:rsid w:val="00565CB4"/>
    <w:rsid w:val="00565EC8"/>
    <w:rsid w:val="00565F8D"/>
    <w:rsid w:val="005661E1"/>
    <w:rsid w:val="0056629B"/>
    <w:rsid w:val="005664E6"/>
    <w:rsid w:val="00566584"/>
    <w:rsid w:val="0056663C"/>
    <w:rsid w:val="005668D1"/>
    <w:rsid w:val="0056694D"/>
    <w:rsid w:val="00566B38"/>
    <w:rsid w:val="00566C40"/>
    <w:rsid w:val="00566C4C"/>
    <w:rsid w:val="00566D88"/>
    <w:rsid w:val="00566EED"/>
    <w:rsid w:val="00566FD6"/>
    <w:rsid w:val="00567057"/>
    <w:rsid w:val="005671F7"/>
    <w:rsid w:val="00567295"/>
    <w:rsid w:val="005674AF"/>
    <w:rsid w:val="00567704"/>
    <w:rsid w:val="0056774E"/>
    <w:rsid w:val="005677E5"/>
    <w:rsid w:val="005679EA"/>
    <w:rsid w:val="00567BBE"/>
    <w:rsid w:val="0057015E"/>
    <w:rsid w:val="00570280"/>
    <w:rsid w:val="00570595"/>
    <w:rsid w:val="00570845"/>
    <w:rsid w:val="005708E8"/>
    <w:rsid w:val="005708F0"/>
    <w:rsid w:val="00570955"/>
    <w:rsid w:val="00570B63"/>
    <w:rsid w:val="00570B6C"/>
    <w:rsid w:val="00570C75"/>
    <w:rsid w:val="00570D19"/>
    <w:rsid w:val="00571257"/>
    <w:rsid w:val="0057126E"/>
    <w:rsid w:val="005713E6"/>
    <w:rsid w:val="0057142C"/>
    <w:rsid w:val="00571871"/>
    <w:rsid w:val="00571AC5"/>
    <w:rsid w:val="00571C32"/>
    <w:rsid w:val="00571DE0"/>
    <w:rsid w:val="00571EA6"/>
    <w:rsid w:val="005721BF"/>
    <w:rsid w:val="0057229C"/>
    <w:rsid w:val="00572447"/>
    <w:rsid w:val="0057257C"/>
    <w:rsid w:val="005725AD"/>
    <w:rsid w:val="005728B3"/>
    <w:rsid w:val="00572AB3"/>
    <w:rsid w:val="00572BB1"/>
    <w:rsid w:val="00572CF5"/>
    <w:rsid w:val="00572DAA"/>
    <w:rsid w:val="0057317C"/>
    <w:rsid w:val="0057318A"/>
    <w:rsid w:val="005739F8"/>
    <w:rsid w:val="00573CEE"/>
    <w:rsid w:val="00573E88"/>
    <w:rsid w:val="00573ED5"/>
    <w:rsid w:val="00573F96"/>
    <w:rsid w:val="00574114"/>
    <w:rsid w:val="005743F2"/>
    <w:rsid w:val="0057480D"/>
    <w:rsid w:val="00574D51"/>
    <w:rsid w:val="00574DE8"/>
    <w:rsid w:val="00574F3F"/>
    <w:rsid w:val="00575060"/>
    <w:rsid w:val="00575160"/>
    <w:rsid w:val="0057519C"/>
    <w:rsid w:val="0057525F"/>
    <w:rsid w:val="00575298"/>
    <w:rsid w:val="005753D1"/>
    <w:rsid w:val="00575498"/>
    <w:rsid w:val="005754F8"/>
    <w:rsid w:val="00575953"/>
    <w:rsid w:val="005759BA"/>
    <w:rsid w:val="00575CA4"/>
    <w:rsid w:val="00575DE6"/>
    <w:rsid w:val="00575E15"/>
    <w:rsid w:val="00575EA7"/>
    <w:rsid w:val="0057628D"/>
    <w:rsid w:val="0057676E"/>
    <w:rsid w:val="00576B76"/>
    <w:rsid w:val="00576BFC"/>
    <w:rsid w:val="00577113"/>
    <w:rsid w:val="005773C7"/>
    <w:rsid w:val="00577437"/>
    <w:rsid w:val="00577499"/>
    <w:rsid w:val="005776C7"/>
    <w:rsid w:val="005777CD"/>
    <w:rsid w:val="0057788D"/>
    <w:rsid w:val="00577912"/>
    <w:rsid w:val="00577A21"/>
    <w:rsid w:val="00577B9A"/>
    <w:rsid w:val="00577D41"/>
    <w:rsid w:val="00577D50"/>
    <w:rsid w:val="00577E77"/>
    <w:rsid w:val="00577FD4"/>
    <w:rsid w:val="00580597"/>
    <w:rsid w:val="0058063A"/>
    <w:rsid w:val="00580689"/>
    <w:rsid w:val="00580693"/>
    <w:rsid w:val="005808E0"/>
    <w:rsid w:val="00580DB8"/>
    <w:rsid w:val="0058118E"/>
    <w:rsid w:val="005812E2"/>
    <w:rsid w:val="00581352"/>
    <w:rsid w:val="005813E5"/>
    <w:rsid w:val="005814D0"/>
    <w:rsid w:val="00581560"/>
    <w:rsid w:val="0058168D"/>
    <w:rsid w:val="00581724"/>
    <w:rsid w:val="0058181F"/>
    <w:rsid w:val="005819B9"/>
    <w:rsid w:val="00581C26"/>
    <w:rsid w:val="00581D0F"/>
    <w:rsid w:val="00581D23"/>
    <w:rsid w:val="00581E8D"/>
    <w:rsid w:val="00581EAE"/>
    <w:rsid w:val="00581F14"/>
    <w:rsid w:val="005820E3"/>
    <w:rsid w:val="00582292"/>
    <w:rsid w:val="0058238F"/>
    <w:rsid w:val="00582501"/>
    <w:rsid w:val="00582515"/>
    <w:rsid w:val="00582658"/>
    <w:rsid w:val="005828B5"/>
    <w:rsid w:val="005829B4"/>
    <w:rsid w:val="00582A58"/>
    <w:rsid w:val="00582D69"/>
    <w:rsid w:val="00582E95"/>
    <w:rsid w:val="00582ED6"/>
    <w:rsid w:val="00582F2D"/>
    <w:rsid w:val="005830FD"/>
    <w:rsid w:val="00583484"/>
    <w:rsid w:val="00583511"/>
    <w:rsid w:val="005836D7"/>
    <w:rsid w:val="005836D8"/>
    <w:rsid w:val="005836EE"/>
    <w:rsid w:val="00583711"/>
    <w:rsid w:val="005838B0"/>
    <w:rsid w:val="00583E7B"/>
    <w:rsid w:val="0058422C"/>
    <w:rsid w:val="0058422E"/>
    <w:rsid w:val="00584286"/>
    <w:rsid w:val="00584333"/>
    <w:rsid w:val="00584490"/>
    <w:rsid w:val="005846B9"/>
    <w:rsid w:val="005846F0"/>
    <w:rsid w:val="00584791"/>
    <w:rsid w:val="005847DC"/>
    <w:rsid w:val="00584804"/>
    <w:rsid w:val="00584ABC"/>
    <w:rsid w:val="00584AF7"/>
    <w:rsid w:val="00584D80"/>
    <w:rsid w:val="00584E53"/>
    <w:rsid w:val="00584FFE"/>
    <w:rsid w:val="0058547B"/>
    <w:rsid w:val="0058587A"/>
    <w:rsid w:val="005858A5"/>
    <w:rsid w:val="005858C2"/>
    <w:rsid w:val="005859B2"/>
    <w:rsid w:val="00585DF5"/>
    <w:rsid w:val="00585E8F"/>
    <w:rsid w:val="00585E91"/>
    <w:rsid w:val="00585F06"/>
    <w:rsid w:val="00585F80"/>
    <w:rsid w:val="005860E2"/>
    <w:rsid w:val="0058633A"/>
    <w:rsid w:val="005864FC"/>
    <w:rsid w:val="00586569"/>
    <w:rsid w:val="005868FB"/>
    <w:rsid w:val="00586AE9"/>
    <w:rsid w:val="00586C11"/>
    <w:rsid w:val="00586D79"/>
    <w:rsid w:val="00586E05"/>
    <w:rsid w:val="00586F1F"/>
    <w:rsid w:val="00586F3C"/>
    <w:rsid w:val="00587091"/>
    <w:rsid w:val="005870A5"/>
    <w:rsid w:val="005873F2"/>
    <w:rsid w:val="005876C3"/>
    <w:rsid w:val="00587ABD"/>
    <w:rsid w:val="00587B45"/>
    <w:rsid w:val="005900AA"/>
    <w:rsid w:val="005902AF"/>
    <w:rsid w:val="00590372"/>
    <w:rsid w:val="005903C1"/>
    <w:rsid w:val="00590687"/>
    <w:rsid w:val="00590A87"/>
    <w:rsid w:val="00590B07"/>
    <w:rsid w:val="00590BEA"/>
    <w:rsid w:val="00590C6A"/>
    <w:rsid w:val="00590D10"/>
    <w:rsid w:val="00590D58"/>
    <w:rsid w:val="00590D77"/>
    <w:rsid w:val="00590E24"/>
    <w:rsid w:val="005912C1"/>
    <w:rsid w:val="0059139B"/>
    <w:rsid w:val="0059162A"/>
    <w:rsid w:val="0059163D"/>
    <w:rsid w:val="0059177D"/>
    <w:rsid w:val="00591A37"/>
    <w:rsid w:val="00591A49"/>
    <w:rsid w:val="00591BD8"/>
    <w:rsid w:val="00591C60"/>
    <w:rsid w:val="00591C81"/>
    <w:rsid w:val="00591E5D"/>
    <w:rsid w:val="00591EC1"/>
    <w:rsid w:val="00591EE5"/>
    <w:rsid w:val="00592010"/>
    <w:rsid w:val="005921F3"/>
    <w:rsid w:val="00592332"/>
    <w:rsid w:val="0059250F"/>
    <w:rsid w:val="00592652"/>
    <w:rsid w:val="0059296F"/>
    <w:rsid w:val="00592A84"/>
    <w:rsid w:val="00592D24"/>
    <w:rsid w:val="00592D61"/>
    <w:rsid w:val="00592DDD"/>
    <w:rsid w:val="00592F9E"/>
    <w:rsid w:val="00593101"/>
    <w:rsid w:val="00593157"/>
    <w:rsid w:val="005932FC"/>
    <w:rsid w:val="00593417"/>
    <w:rsid w:val="0059343C"/>
    <w:rsid w:val="00593483"/>
    <w:rsid w:val="005937FF"/>
    <w:rsid w:val="00593928"/>
    <w:rsid w:val="005939CA"/>
    <w:rsid w:val="00593B2B"/>
    <w:rsid w:val="00593B3B"/>
    <w:rsid w:val="00593B59"/>
    <w:rsid w:val="00593EC1"/>
    <w:rsid w:val="00593F3F"/>
    <w:rsid w:val="0059401F"/>
    <w:rsid w:val="0059407B"/>
    <w:rsid w:val="00594109"/>
    <w:rsid w:val="005941D3"/>
    <w:rsid w:val="00594502"/>
    <w:rsid w:val="0059466C"/>
    <w:rsid w:val="005948A8"/>
    <w:rsid w:val="00594A9A"/>
    <w:rsid w:val="00594AD5"/>
    <w:rsid w:val="00594B92"/>
    <w:rsid w:val="00594BA4"/>
    <w:rsid w:val="00594D11"/>
    <w:rsid w:val="00594D6C"/>
    <w:rsid w:val="0059511E"/>
    <w:rsid w:val="00595201"/>
    <w:rsid w:val="005952D9"/>
    <w:rsid w:val="005952E5"/>
    <w:rsid w:val="0059545F"/>
    <w:rsid w:val="0059551D"/>
    <w:rsid w:val="005957B9"/>
    <w:rsid w:val="0059599A"/>
    <w:rsid w:val="005959DF"/>
    <w:rsid w:val="00595B0A"/>
    <w:rsid w:val="00595C01"/>
    <w:rsid w:val="00595CEE"/>
    <w:rsid w:val="00595E6B"/>
    <w:rsid w:val="00595F9B"/>
    <w:rsid w:val="00596278"/>
    <w:rsid w:val="005965FC"/>
    <w:rsid w:val="00596615"/>
    <w:rsid w:val="00596804"/>
    <w:rsid w:val="0059683B"/>
    <w:rsid w:val="00596891"/>
    <w:rsid w:val="005968ED"/>
    <w:rsid w:val="0059694E"/>
    <w:rsid w:val="00596BC5"/>
    <w:rsid w:val="00596C2B"/>
    <w:rsid w:val="00596E19"/>
    <w:rsid w:val="00596EB7"/>
    <w:rsid w:val="00596F76"/>
    <w:rsid w:val="0059709E"/>
    <w:rsid w:val="005970DE"/>
    <w:rsid w:val="00597138"/>
    <w:rsid w:val="005972D5"/>
    <w:rsid w:val="00597416"/>
    <w:rsid w:val="00597479"/>
    <w:rsid w:val="00597527"/>
    <w:rsid w:val="005976A9"/>
    <w:rsid w:val="00597721"/>
    <w:rsid w:val="0059779B"/>
    <w:rsid w:val="005978A1"/>
    <w:rsid w:val="005978E7"/>
    <w:rsid w:val="005978F8"/>
    <w:rsid w:val="00597BD6"/>
    <w:rsid w:val="00597D91"/>
    <w:rsid w:val="00597E07"/>
    <w:rsid w:val="00597E22"/>
    <w:rsid w:val="00597EBA"/>
    <w:rsid w:val="00597FB2"/>
    <w:rsid w:val="005A02AC"/>
    <w:rsid w:val="005A02DF"/>
    <w:rsid w:val="005A03E2"/>
    <w:rsid w:val="005A0433"/>
    <w:rsid w:val="005A0630"/>
    <w:rsid w:val="005A064C"/>
    <w:rsid w:val="005A0758"/>
    <w:rsid w:val="005A075E"/>
    <w:rsid w:val="005A0937"/>
    <w:rsid w:val="005A09D3"/>
    <w:rsid w:val="005A0A6C"/>
    <w:rsid w:val="005A0D41"/>
    <w:rsid w:val="005A0D4F"/>
    <w:rsid w:val="005A0E14"/>
    <w:rsid w:val="005A0F5A"/>
    <w:rsid w:val="005A0F88"/>
    <w:rsid w:val="005A156D"/>
    <w:rsid w:val="005A1614"/>
    <w:rsid w:val="005A16C9"/>
    <w:rsid w:val="005A177B"/>
    <w:rsid w:val="005A17C6"/>
    <w:rsid w:val="005A19AA"/>
    <w:rsid w:val="005A1CDE"/>
    <w:rsid w:val="005A1FFF"/>
    <w:rsid w:val="005A204A"/>
    <w:rsid w:val="005A2131"/>
    <w:rsid w:val="005A237B"/>
    <w:rsid w:val="005A248E"/>
    <w:rsid w:val="005A24E6"/>
    <w:rsid w:val="005A257D"/>
    <w:rsid w:val="005A26B9"/>
    <w:rsid w:val="005A275E"/>
    <w:rsid w:val="005A276A"/>
    <w:rsid w:val="005A2847"/>
    <w:rsid w:val="005A2957"/>
    <w:rsid w:val="005A2BF9"/>
    <w:rsid w:val="005A2D38"/>
    <w:rsid w:val="005A314B"/>
    <w:rsid w:val="005A3346"/>
    <w:rsid w:val="005A3369"/>
    <w:rsid w:val="005A3382"/>
    <w:rsid w:val="005A33A3"/>
    <w:rsid w:val="005A36AA"/>
    <w:rsid w:val="005A37CB"/>
    <w:rsid w:val="005A3974"/>
    <w:rsid w:val="005A3B17"/>
    <w:rsid w:val="005A3D1E"/>
    <w:rsid w:val="005A3D42"/>
    <w:rsid w:val="005A3FDC"/>
    <w:rsid w:val="005A3FED"/>
    <w:rsid w:val="005A42CA"/>
    <w:rsid w:val="005A4395"/>
    <w:rsid w:val="005A43D3"/>
    <w:rsid w:val="005A442C"/>
    <w:rsid w:val="005A458E"/>
    <w:rsid w:val="005A4CB7"/>
    <w:rsid w:val="005A4CE0"/>
    <w:rsid w:val="005A4CE5"/>
    <w:rsid w:val="005A4D18"/>
    <w:rsid w:val="005A51D6"/>
    <w:rsid w:val="005A5263"/>
    <w:rsid w:val="005A5540"/>
    <w:rsid w:val="005A55EF"/>
    <w:rsid w:val="005A5736"/>
    <w:rsid w:val="005A574C"/>
    <w:rsid w:val="005A57E0"/>
    <w:rsid w:val="005A5B25"/>
    <w:rsid w:val="005A5B96"/>
    <w:rsid w:val="005A5E0C"/>
    <w:rsid w:val="005A5E11"/>
    <w:rsid w:val="005A6191"/>
    <w:rsid w:val="005A634A"/>
    <w:rsid w:val="005A660B"/>
    <w:rsid w:val="005A66B1"/>
    <w:rsid w:val="005A6892"/>
    <w:rsid w:val="005A6918"/>
    <w:rsid w:val="005A6C68"/>
    <w:rsid w:val="005A6DAF"/>
    <w:rsid w:val="005A6E33"/>
    <w:rsid w:val="005A6EC5"/>
    <w:rsid w:val="005A710E"/>
    <w:rsid w:val="005A725F"/>
    <w:rsid w:val="005A72DA"/>
    <w:rsid w:val="005A7394"/>
    <w:rsid w:val="005A73B4"/>
    <w:rsid w:val="005A7482"/>
    <w:rsid w:val="005A75F2"/>
    <w:rsid w:val="005A77D6"/>
    <w:rsid w:val="005A78C5"/>
    <w:rsid w:val="005A79D5"/>
    <w:rsid w:val="005A7ABE"/>
    <w:rsid w:val="005B0023"/>
    <w:rsid w:val="005B0468"/>
    <w:rsid w:val="005B07D0"/>
    <w:rsid w:val="005B09BC"/>
    <w:rsid w:val="005B0B31"/>
    <w:rsid w:val="005B0BBD"/>
    <w:rsid w:val="005B0D4D"/>
    <w:rsid w:val="005B0EA8"/>
    <w:rsid w:val="005B0FED"/>
    <w:rsid w:val="005B10D9"/>
    <w:rsid w:val="005B112A"/>
    <w:rsid w:val="005B12AE"/>
    <w:rsid w:val="005B12EE"/>
    <w:rsid w:val="005B1335"/>
    <w:rsid w:val="005B14A9"/>
    <w:rsid w:val="005B16E5"/>
    <w:rsid w:val="005B17DD"/>
    <w:rsid w:val="005B1A17"/>
    <w:rsid w:val="005B1AB4"/>
    <w:rsid w:val="005B1C88"/>
    <w:rsid w:val="005B2010"/>
    <w:rsid w:val="005B215B"/>
    <w:rsid w:val="005B21BD"/>
    <w:rsid w:val="005B2421"/>
    <w:rsid w:val="005B24E8"/>
    <w:rsid w:val="005B2500"/>
    <w:rsid w:val="005B2604"/>
    <w:rsid w:val="005B290D"/>
    <w:rsid w:val="005B2C91"/>
    <w:rsid w:val="005B3068"/>
    <w:rsid w:val="005B308D"/>
    <w:rsid w:val="005B32E2"/>
    <w:rsid w:val="005B33D7"/>
    <w:rsid w:val="005B352B"/>
    <w:rsid w:val="005B359E"/>
    <w:rsid w:val="005B3915"/>
    <w:rsid w:val="005B39DA"/>
    <w:rsid w:val="005B3C60"/>
    <w:rsid w:val="005B3C74"/>
    <w:rsid w:val="005B3D66"/>
    <w:rsid w:val="005B4094"/>
    <w:rsid w:val="005B40BE"/>
    <w:rsid w:val="005B45A4"/>
    <w:rsid w:val="005B45EA"/>
    <w:rsid w:val="005B469C"/>
    <w:rsid w:val="005B46D1"/>
    <w:rsid w:val="005B4713"/>
    <w:rsid w:val="005B492D"/>
    <w:rsid w:val="005B495E"/>
    <w:rsid w:val="005B4A03"/>
    <w:rsid w:val="005B4B8C"/>
    <w:rsid w:val="005B4BD4"/>
    <w:rsid w:val="005B4CAF"/>
    <w:rsid w:val="005B4E29"/>
    <w:rsid w:val="005B4F43"/>
    <w:rsid w:val="005B5417"/>
    <w:rsid w:val="005B5660"/>
    <w:rsid w:val="005B5975"/>
    <w:rsid w:val="005B5A84"/>
    <w:rsid w:val="005B5AFB"/>
    <w:rsid w:val="005B6007"/>
    <w:rsid w:val="005B6192"/>
    <w:rsid w:val="005B6232"/>
    <w:rsid w:val="005B62DF"/>
    <w:rsid w:val="005B633B"/>
    <w:rsid w:val="005B6403"/>
    <w:rsid w:val="005B6452"/>
    <w:rsid w:val="005B648D"/>
    <w:rsid w:val="005B64FD"/>
    <w:rsid w:val="005B65F2"/>
    <w:rsid w:val="005B66C9"/>
    <w:rsid w:val="005B6764"/>
    <w:rsid w:val="005B67E7"/>
    <w:rsid w:val="005B6868"/>
    <w:rsid w:val="005B688E"/>
    <w:rsid w:val="005B6A62"/>
    <w:rsid w:val="005B6C69"/>
    <w:rsid w:val="005B6C94"/>
    <w:rsid w:val="005B6DDF"/>
    <w:rsid w:val="005B72F9"/>
    <w:rsid w:val="005B74AB"/>
    <w:rsid w:val="005B75BB"/>
    <w:rsid w:val="005B76CE"/>
    <w:rsid w:val="005B7890"/>
    <w:rsid w:val="005B7A19"/>
    <w:rsid w:val="005B7BC7"/>
    <w:rsid w:val="005B7BF2"/>
    <w:rsid w:val="005B7C3E"/>
    <w:rsid w:val="005B7CA9"/>
    <w:rsid w:val="005B7CBB"/>
    <w:rsid w:val="005B7CDD"/>
    <w:rsid w:val="005C00EE"/>
    <w:rsid w:val="005C032A"/>
    <w:rsid w:val="005C03F4"/>
    <w:rsid w:val="005C0450"/>
    <w:rsid w:val="005C0581"/>
    <w:rsid w:val="005C06FC"/>
    <w:rsid w:val="005C0E92"/>
    <w:rsid w:val="005C0F1D"/>
    <w:rsid w:val="005C1484"/>
    <w:rsid w:val="005C148B"/>
    <w:rsid w:val="005C1902"/>
    <w:rsid w:val="005C1BE3"/>
    <w:rsid w:val="005C1F30"/>
    <w:rsid w:val="005C1FFC"/>
    <w:rsid w:val="005C2359"/>
    <w:rsid w:val="005C2416"/>
    <w:rsid w:val="005C24FB"/>
    <w:rsid w:val="005C2602"/>
    <w:rsid w:val="005C2609"/>
    <w:rsid w:val="005C2621"/>
    <w:rsid w:val="005C262A"/>
    <w:rsid w:val="005C265A"/>
    <w:rsid w:val="005C284D"/>
    <w:rsid w:val="005C291A"/>
    <w:rsid w:val="005C29B6"/>
    <w:rsid w:val="005C2B47"/>
    <w:rsid w:val="005C2BEC"/>
    <w:rsid w:val="005C2C1A"/>
    <w:rsid w:val="005C2C67"/>
    <w:rsid w:val="005C2CA5"/>
    <w:rsid w:val="005C2E19"/>
    <w:rsid w:val="005C2EF4"/>
    <w:rsid w:val="005C2FC1"/>
    <w:rsid w:val="005C2FF6"/>
    <w:rsid w:val="005C3019"/>
    <w:rsid w:val="005C3038"/>
    <w:rsid w:val="005C3201"/>
    <w:rsid w:val="005C3568"/>
    <w:rsid w:val="005C36AC"/>
    <w:rsid w:val="005C376C"/>
    <w:rsid w:val="005C398A"/>
    <w:rsid w:val="005C39A0"/>
    <w:rsid w:val="005C3B1F"/>
    <w:rsid w:val="005C3F63"/>
    <w:rsid w:val="005C406A"/>
    <w:rsid w:val="005C4116"/>
    <w:rsid w:val="005C41F4"/>
    <w:rsid w:val="005C4375"/>
    <w:rsid w:val="005C450D"/>
    <w:rsid w:val="005C457E"/>
    <w:rsid w:val="005C4668"/>
    <w:rsid w:val="005C48CB"/>
    <w:rsid w:val="005C4973"/>
    <w:rsid w:val="005C4A7D"/>
    <w:rsid w:val="005C4B93"/>
    <w:rsid w:val="005C4CFB"/>
    <w:rsid w:val="005C4DD9"/>
    <w:rsid w:val="005C54A8"/>
    <w:rsid w:val="005C54FA"/>
    <w:rsid w:val="005C5BC2"/>
    <w:rsid w:val="005C5C41"/>
    <w:rsid w:val="005C5F9F"/>
    <w:rsid w:val="005C6123"/>
    <w:rsid w:val="005C651E"/>
    <w:rsid w:val="005C66F5"/>
    <w:rsid w:val="005C6931"/>
    <w:rsid w:val="005C6C40"/>
    <w:rsid w:val="005C70E3"/>
    <w:rsid w:val="005C74C0"/>
    <w:rsid w:val="005C74F1"/>
    <w:rsid w:val="005C76F8"/>
    <w:rsid w:val="005C7739"/>
    <w:rsid w:val="005C777E"/>
    <w:rsid w:val="005C7943"/>
    <w:rsid w:val="005C79C1"/>
    <w:rsid w:val="005C7B22"/>
    <w:rsid w:val="005C7B68"/>
    <w:rsid w:val="005C7E12"/>
    <w:rsid w:val="005C7F5A"/>
    <w:rsid w:val="005C7FC5"/>
    <w:rsid w:val="005D0042"/>
    <w:rsid w:val="005D0158"/>
    <w:rsid w:val="005D04F5"/>
    <w:rsid w:val="005D0995"/>
    <w:rsid w:val="005D0A0E"/>
    <w:rsid w:val="005D0C53"/>
    <w:rsid w:val="005D0C59"/>
    <w:rsid w:val="005D0D49"/>
    <w:rsid w:val="005D0D97"/>
    <w:rsid w:val="005D0DCC"/>
    <w:rsid w:val="005D0FC4"/>
    <w:rsid w:val="005D110E"/>
    <w:rsid w:val="005D1131"/>
    <w:rsid w:val="005D117A"/>
    <w:rsid w:val="005D17AA"/>
    <w:rsid w:val="005D1894"/>
    <w:rsid w:val="005D18A8"/>
    <w:rsid w:val="005D1BF5"/>
    <w:rsid w:val="005D1C42"/>
    <w:rsid w:val="005D1E91"/>
    <w:rsid w:val="005D2066"/>
    <w:rsid w:val="005D20B6"/>
    <w:rsid w:val="005D2299"/>
    <w:rsid w:val="005D240E"/>
    <w:rsid w:val="005D249B"/>
    <w:rsid w:val="005D27B7"/>
    <w:rsid w:val="005D2D4C"/>
    <w:rsid w:val="005D2DD9"/>
    <w:rsid w:val="005D2F0F"/>
    <w:rsid w:val="005D318E"/>
    <w:rsid w:val="005D3272"/>
    <w:rsid w:val="005D32CD"/>
    <w:rsid w:val="005D3514"/>
    <w:rsid w:val="005D365D"/>
    <w:rsid w:val="005D3B27"/>
    <w:rsid w:val="005D3B4B"/>
    <w:rsid w:val="005D3C48"/>
    <w:rsid w:val="005D3DAB"/>
    <w:rsid w:val="005D3EDF"/>
    <w:rsid w:val="005D4079"/>
    <w:rsid w:val="005D4319"/>
    <w:rsid w:val="005D447C"/>
    <w:rsid w:val="005D48D9"/>
    <w:rsid w:val="005D4C66"/>
    <w:rsid w:val="005D4CBC"/>
    <w:rsid w:val="005D4DEC"/>
    <w:rsid w:val="005D4E06"/>
    <w:rsid w:val="005D4EAA"/>
    <w:rsid w:val="005D4EDF"/>
    <w:rsid w:val="005D4F21"/>
    <w:rsid w:val="005D51CE"/>
    <w:rsid w:val="005D5542"/>
    <w:rsid w:val="005D5685"/>
    <w:rsid w:val="005D5723"/>
    <w:rsid w:val="005D58AA"/>
    <w:rsid w:val="005D592D"/>
    <w:rsid w:val="005D5D79"/>
    <w:rsid w:val="005D5DA7"/>
    <w:rsid w:val="005D5DE1"/>
    <w:rsid w:val="005D5E6C"/>
    <w:rsid w:val="005D5EC3"/>
    <w:rsid w:val="005D5EFD"/>
    <w:rsid w:val="005D61D2"/>
    <w:rsid w:val="005D621D"/>
    <w:rsid w:val="005D6280"/>
    <w:rsid w:val="005D63D2"/>
    <w:rsid w:val="005D67E2"/>
    <w:rsid w:val="005D6A39"/>
    <w:rsid w:val="005D6CC5"/>
    <w:rsid w:val="005D6DB0"/>
    <w:rsid w:val="005D6E03"/>
    <w:rsid w:val="005D6E78"/>
    <w:rsid w:val="005D705A"/>
    <w:rsid w:val="005D7099"/>
    <w:rsid w:val="005D70D0"/>
    <w:rsid w:val="005D7373"/>
    <w:rsid w:val="005D74E7"/>
    <w:rsid w:val="005D7512"/>
    <w:rsid w:val="005D76D6"/>
    <w:rsid w:val="005D7A23"/>
    <w:rsid w:val="005D7BFE"/>
    <w:rsid w:val="005D7E56"/>
    <w:rsid w:val="005D7F89"/>
    <w:rsid w:val="005E00A6"/>
    <w:rsid w:val="005E022A"/>
    <w:rsid w:val="005E0296"/>
    <w:rsid w:val="005E036E"/>
    <w:rsid w:val="005E07AD"/>
    <w:rsid w:val="005E0892"/>
    <w:rsid w:val="005E08AC"/>
    <w:rsid w:val="005E0929"/>
    <w:rsid w:val="005E0C85"/>
    <w:rsid w:val="005E0CFE"/>
    <w:rsid w:val="005E0F33"/>
    <w:rsid w:val="005E0FCA"/>
    <w:rsid w:val="005E0FFB"/>
    <w:rsid w:val="005E1095"/>
    <w:rsid w:val="005E116C"/>
    <w:rsid w:val="005E11BA"/>
    <w:rsid w:val="005E139E"/>
    <w:rsid w:val="005E14F7"/>
    <w:rsid w:val="005E1540"/>
    <w:rsid w:val="005E18EB"/>
    <w:rsid w:val="005E1B99"/>
    <w:rsid w:val="005E1F3E"/>
    <w:rsid w:val="005E206D"/>
    <w:rsid w:val="005E20D6"/>
    <w:rsid w:val="005E24B9"/>
    <w:rsid w:val="005E2789"/>
    <w:rsid w:val="005E28C0"/>
    <w:rsid w:val="005E2A6B"/>
    <w:rsid w:val="005E2A6F"/>
    <w:rsid w:val="005E2C46"/>
    <w:rsid w:val="005E2C90"/>
    <w:rsid w:val="005E2D0D"/>
    <w:rsid w:val="005E2E41"/>
    <w:rsid w:val="005E2E45"/>
    <w:rsid w:val="005E2FD8"/>
    <w:rsid w:val="005E3099"/>
    <w:rsid w:val="005E310E"/>
    <w:rsid w:val="005E3215"/>
    <w:rsid w:val="005E3217"/>
    <w:rsid w:val="005E3312"/>
    <w:rsid w:val="005E341D"/>
    <w:rsid w:val="005E3470"/>
    <w:rsid w:val="005E34E8"/>
    <w:rsid w:val="005E3653"/>
    <w:rsid w:val="005E3A65"/>
    <w:rsid w:val="005E3BA7"/>
    <w:rsid w:val="005E3BD5"/>
    <w:rsid w:val="005E3BEA"/>
    <w:rsid w:val="005E3F21"/>
    <w:rsid w:val="005E3FE0"/>
    <w:rsid w:val="005E4030"/>
    <w:rsid w:val="005E40DB"/>
    <w:rsid w:val="005E42B0"/>
    <w:rsid w:val="005E4371"/>
    <w:rsid w:val="005E456E"/>
    <w:rsid w:val="005E471A"/>
    <w:rsid w:val="005E4A11"/>
    <w:rsid w:val="005E4A48"/>
    <w:rsid w:val="005E4B16"/>
    <w:rsid w:val="005E4BD2"/>
    <w:rsid w:val="005E4C67"/>
    <w:rsid w:val="005E51BB"/>
    <w:rsid w:val="005E51F1"/>
    <w:rsid w:val="005E52FE"/>
    <w:rsid w:val="005E534E"/>
    <w:rsid w:val="005E5482"/>
    <w:rsid w:val="005E55B6"/>
    <w:rsid w:val="005E56F1"/>
    <w:rsid w:val="005E5884"/>
    <w:rsid w:val="005E58DE"/>
    <w:rsid w:val="005E5AC9"/>
    <w:rsid w:val="005E5B88"/>
    <w:rsid w:val="005E5EF6"/>
    <w:rsid w:val="005E6675"/>
    <w:rsid w:val="005E6678"/>
    <w:rsid w:val="005E6854"/>
    <w:rsid w:val="005E689B"/>
    <w:rsid w:val="005E68D3"/>
    <w:rsid w:val="005E6AD0"/>
    <w:rsid w:val="005E6EBE"/>
    <w:rsid w:val="005E6FB3"/>
    <w:rsid w:val="005E6FD0"/>
    <w:rsid w:val="005E6FF1"/>
    <w:rsid w:val="005E709A"/>
    <w:rsid w:val="005E71BC"/>
    <w:rsid w:val="005E71EB"/>
    <w:rsid w:val="005E724D"/>
    <w:rsid w:val="005E7263"/>
    <w:rsid w:val="005E737F"/>
    <w:rsid w:val="005E73F3"/>
    <w:rsid w:val="005E74AA"/>
    <w:rsid w:val="005E7855"/>
    <w:rsid w:val="005E7891"/>
    <w:rsid w:val="005E7D3C"/>
    <w:rsid w:val="005E7DBC"/>
    <w:rsid w:val="005E7DF4"/>
    <w:rsid w:val="005F033B"/>
    <w:rsid w:val="005F0375"/>
    <w:rsid w:val="005F03F5"/>
    <w:rsid w:val="005F0547"/>
    <w:rsid w:val="005F0590"/>
    <w:rsid w:val="005F0849"/>
    <w:rsid w:val="005F0888"/>
    <w:rsid w:val="005F093C"/>
    <w:rsid w:val="005F0AFD"/>
    <w:rsid w:val="005F0F34"/>
    <w:rsid w:val="005F11A9"/>
    <w:rsid w:val="005F1245"/>
    <w:rsid w:val="005F1B03"/>
    <w:rsid w:val="005F1BB3"/>
    <w:rsid w:val="005F1C03"/>
    <w:rsid w:val="005F1D37"/>
    <w:rsid w:val="005F1D78"/>
    <w:rsid w:val="005F1EA9"/>
    <w:rsid w:val="005F1ED8"/>
    <w:rsid w:val="005F20E8"/>
    <w:rsid w:val="005F2455"/>
    <w:rsid w:val="005F2543"/>
    <w:rsid w:val="005F26F7"/>
    <w:rsid w:val="005F2730"/>
    <w:rsid w:val="005F2B87"/>
    <w:rsid w:val="005F2B9C"/>
    <w:rsid w:val="005F2D05"/>
    <w:rsid w:val="005F2D33"/>
    <w:rsid w:val="005F2E4E"/>
    <w:rsid w:val="005F3064"/>
    <w:rsid w:val="005F3093"/>
    <w:rsid w:val="005F32B4"/>
    <w:rsid w:val="005F32D2"/>
    <w:rsid w:val="005F3392"/>
    <w:rsid w:val="005F369B"/>
    <w:rsid w:val="005F3759"/>
    <w:rsid w:val="005F389B"/>
    <w:rsid w:val="005F38CD"/>
    <w:rsid w:val="005F3BB0"/>
    <w:rsid w:val="005F3BB4"/>
    <w:rsid w:val="005F3CF2"/>
    <w:rsid w:val="005F3E53"/>
    <w:rsid w:val="005F3F18"/>
    <w:rsid w:val="005F4369"/>
    <w:rsid w:val="005F4461"/>
    <w:rsid w:val="005F4A97"/>
    <w:rsid w:val="005F4D50"/>
    <w:rsid w:val="005F4F17"/>
    <w:rsid w:val="005F52AA"/>
    <w:rsid w:val="005F543A"/>
    <w:rsid w:val="005F546D"/>
    <w:rsid w:val="005F54DC"/>
    <w:rsid w:val="005F55EC"/>
    <w:rsid w:val="005F55EE"/>
    <w:rsid w:val="005F56F1"/>
    <w:rsid w:val="005F5845"/>
    <w:rsid w:val="005F59CE"/>
    <w:rsid w:val="005F5B1E"/>
    <w:rsid w:val="005F5B52"/>
    <w:rsid w:val="005F5BF0"/>
    <w:rsid w:val="005F5E9B"/>
    <w:rsid w:val="005F5ED0"/>
    <w:rsid w:val="005F5FE7"/>
    <w:rsid w:val="005F61A6"/>
    <w:rsid w:val="005F61B5"/>
    <w:rsid w:val="005F6215"/>
    <w:rsid w:val="005F64C1"/>
    <w:rsid w:val="005F6660"/>
    <w:rsid w:val="005F6765"/>
    <w:rsid w:val="005F6774"/>
    <w:rsid w:val="005F6798"/>
    <w:rsid w:val="005F6A76"/>
    <w:rsid w:val="005F6AE8"/>
    <w:rsid w:val="005F6B9B"/>
    <w:rsid w:val="005F6BB2"/>
    <w:rsid w:val="005F6CD8"/>
    <w:rsid w:val="005F6F43"/>
    <w:rsid w:val="005F6F50"/>
    <w:rsid w:val="005F7028"/>
    <w:rsid w:val="005F716B"/>
    <w:rsid w:val="005F7279"/>
    <w:rsid w:val="005F7350"/>
    <w:rsid w:val="005F7385"/>
    <w:rsid w:val="005F7576"/>
    <w:rsid w:val="005F7602"/>
    <w:rsid w:val="005F7637"/>
    <w:rsid w:val="005F77E4"/>
    <w:rsid w:val="005F7925"/>
    <w:rsid w:val="005F79A4"/>
    <w:rsid w:val="005F7D2F"/>
    <w:rsid w:val="005F7E94"/>
    <w:rsid w:val="005F7FA7"/>
    <w:rsid w:val="005F7FE0"/>
    <w:rsid w:val="006008C5"/>
    <w:rsid w:val="0060091F"/>
    <w:rsid w:val="0060093E"/>
    <w:rsid w:val="00600A45"/>
    <w:rsid w:val="00600A78"/>
    <w:rsid w:val="00600BFB"/>
    <w:rsid w:val="00600C17"/>
    <w:rsid w:val="00600C84"/>
    <w:rsid w:val="00600DEC"/>
    <w:rsid w:val="00600EB4"/>
    <w:rsid w:val="00601020"/>
    <w:rsid w:val="00601106"/>
    <w:rsid w:val="00601374"/>
    <w:rsid w:val="00601426"/>
    <w:rsid w:val="0060148A"/>
    <w:rsid w:val="006017BE"/>
    <w:rsid w:val="0060199E"/>
    <w:rsid w:val="00601B4F"/>
    <w:rsid w:val="00601BE2"/>
    <w:rsid w:val="00601C4E"/>
    <w:rsid w:val="00601CD1"/>
    <w:rsid w:val="00601E51"/>
    <w:rsid w:val="0060232E"/>
    <w:rsid w:val="0060238F"/>
    <w:rsid w:val="00602519"/>
    <w:rsid w:val="0060263B"/>
    <w:rsid w:val="0060291A"/>
    <w:rsid w:val="00602D52"/>
    <w:rsid w:val="00602E59"/>
    <w:rsid w:val="00602FEF"/>
    <w:rsid w:val="00603110"/>
    <w:rsid w:val="00603121"/>
    <w:rsid w:val="00603129"/>
    <w:rsid w:val="00603226"/>
    <w:rsid w:val="006035AE"/>
    <w:rsid w:val="00603621"/>
    <w:rsid w:val="006037AE"/>
    <w:rsid w:val="00603988"/>
    <w:rsid w:val="00603A28"/>
    <w:rsid w:val="00603A51"/>
    <w:rsid w:val="00603D2A"/>
    <w:rsid w:val="006040D2"/>
    <w:rsid w:val="006042D0"/>
    <w:rsid w:val="006042EC"/>
    <w:rsid w:val="00604527"/>
    <w:rsid w:val="00604777"/>
    <w:rsid w:val="006047C8"/>
    <w:rsid w:val="006047CE"/>
    <w:rsid w:val="0060498B"/>
    <w:rsid w:val="00604B26"/>
    <w:rsid w:val="00604B5B"/>
    <w:rsid w:val="0060543E"/>
    <w:rsid w:val="00605537"/>
    <w:rsid w:val="0060561E"/>
    <w:rsid w:val="006058FE"/>
    <w:rsid w:val="00605A5C"/>
    <w:rsid w:val="00605BF6"/>
    <w:rsid w:val="00605C06"/>
    <w:rsid w:val="00605D0D"/>
    <w:rsid w:val="0060613F"/>
    <w:rsid w:val="00606143"/>
    <w:rsid w:val="00606437"/>
    <w:rsid w:val="006066C7"/>
    <w:rsid w:val="00606849"/>
    <w:rsid w:val="006068BB"/>
    <w:rsid w:val="0060693F"/>
    <w:rsid w:val="00606AED"/>
    <w:rsid w:val="00606C83"/>
    <w:rsid w:val="00606D7C"/>
    <w:rsid w:val="00606E4E"/>
    <w:rsid w:val="006070A5"/>
    <w:rsid w:val="0060742E"/>
    <w:rsid w:val="006075A9"/>
    <w:rsid w:val="00607A89"/>
    <w:rsid w:val="00607AB1"/>
    <w:rsid w:val="00607B3F"/>
    <w:rsid w:val="00607C02"/>
    <w:rsid w:val="00607C9D"/>
    <w:rsid w:val="00607D93"/>
    <w:rsid w:val="00607E44"/>
    <w:rsid w:val="00607E47"/>
    <w:rsid w:val="00607F9C"/>
    <w:rsid w:val="006101D5"/>
    <w:rsid w:val="00610288"/>
    <w:rsid w:val="006102BC"/>
    <w:rsid w:val="006103BA"/>
    <w:rsid w:val="00610411"/>
    <w:rsid w:val="0061041F"/>
    <w:rsid w:val="00610755"/>
    <w:rsid w:val="00610762"/>
    <w:rsid w:val="00610954"/>
    <w:rsid w:val="00610A42"/>
    <w:rsid w:val="00610A8F"/>
    <w:rsid w:val="00610B6D"/>
    <w:rsid w:val="00610CF5"/>
    <w:rsid w:val="00610E0F"/>
    <w:rsid w:val="00610E12"/>
    <w:rsid w:val="00610E28"/>
    <w:rsid w:val="00610E6D"/>
    <w:rsid w:val="00610F98"/>
    <w:rsid w:val="006110A7"/>
    <w:rsid w:val="006110D0"/>
    <w:rsid w:val="006111A8"/>
    <w:rsid w:val="00611563"/>
    <w:rsid w:val="0061173D"/>
    <w:rsid w:val="00611767"/>
    <w:rsid w:val="00611772"/>
    <w:rsid w:val="006117B3"/>
    <w:rsid w:val="00611A8D"/>
    <w:rsid w:val="00611ABE"/>
    <w:rsid w:val="00611B56"/>
    <w:rsid w:val="00611CBE"/>
    <w:rsid w:val="00611D18"/>
    <w:rsid w:val="00611DF1"/>
    <w:rsid w:val="00611FAB"/>
    <w:rsid w:val="0061208D"/>
    <w:rsid w:val="0061220C"/>
    <w:rsid w:val="006123A5"/>
    <w:rsid w:val="0061254D"/>
    <w:rsid w:val="0061267B"/>
    <w:rsid w:val="006128BF"/>
    <w:rsid w:val="00612A96"/>
    <w:rsid w:val="00612F45"/>
    <w:rsid w:val="00613423"/>
    <w:rsid w:val="006136FF"/>
    <w:rsid w:val="006138E1"/>
    <w:rsid w:val="00613905"/>
    <w:rsid w:val="00613AB1"/>
    <w:rsid w:val="00613AE0"/>
    <w:rsid w:val="00613B6D"/>
    <w:rsid w:val="00613E88"/>
    <w:rsid w:val="00614008"/>
    <w:rsid w:val="00614282"/>
    <w:rsid w:val="006142EF"/>
    <w:rsid w:val="00614302"/>
    <w:rsid w:val="0061431D"/>
    <w:rsid w:val="006143FE"/>
    <w:rsid w:val="00614524"/>
    <w:rsid w:val="006145F8"/>
    <w:rsid w:val="006147F1"/>
    <w:rsid w:val="00614838"/>
    <w:rsid w:val="006148AD"/>
    <w:rsid w:val="006149AF"/>
    <w:rsid w:val="006149C9"/>
    <w:rsid w:val="00614AB4"/>
    <w:rsid w:val="00614CE8"/>
    <w:rsid w:val="00614DF4"/>
    <w:rsid w:val="00614E6C"/>
    <w:rsid w:val="00614EE3"/>
    <w:rsid w:val="00614F03"/>
    <w:rsid w:val="006150ED"/>
    <w:rsid w:val="0061598C"/>
    <w:rsid w:val="00615B95"/>
    <w:rsid w:val="00615B98"/>
    <w:rsid w:val="00615CFB"/>
    <w:rsid w:val="00615E36"/>
    <w:rsid w:val="00615E92"/>
    <w:rsid w:val="00616107"/>
    <w:rsid w:val="006161C2"/>
    <w:rsid w:val="00616838"/>
    <w:rsid w:val="0061694A"/>
    <w:rsid w:val="00616A44"/>
    <w:rsid w:val="00616C2D"/>
    <w:rsid w:val="00616C6D"/>
    <w:rsid w:val="00616DA6"/>
    <w:rsid w:val="00616DF3"/>
    <w:rsid w:val="00616E4B"/>
    <w:rsid w:val="00616E73"/>
    <w:rsid w:val="00616EAC"/>
    <w:rsid w:val="00616EDC"/>
    <w:rsid w:val="00616F5A"/>
    <w:rsid w:val="00617314"/>
    <w:rsid w:val="0061745C"/>
    <w:rsid w:val="00617509"/>
    <w:rsid w:val="00617677"/>
    <w:rsid w:val="00617B15"/>
    <w:rsid w:val="00617CD9"/>
    <w:rsid w:val="00617D3D"/>
    <w:rsid w:val="00617E63"/>
    <w:rsid w:val="00617F07"/>
    <w:rsid w:val="0062028A"/>
    <w:rsid w:val="006203BF"/>
    <w:rsid w:val="00620520"/>
    <w:rsid w:val="0062084C"/>
    <w:rsid w:val="00620D74"/>
    <w:rsid w:val="00620E65"/>
    <w:rsid w:val="00620E92"/>
    <w:rsid w:val="0062111B"/>
    <w:rsid w:val="006212EF"/>
    <w:rsid w:val="0062132D"/>
    <w:rsid w:val="0062172E"/>
    <w:rsid w:val="0062173C"/>
    <w:rsid w:val="006218A1"/>
    <w:rsid w:val="006219CE"/>
    <w:rsid w:val="00621AB6"/>
    <w:rsid w:val="00621B1C"/>
    <w:rsid w:val="00621B4C"/>
    <w:rsid w:val="00621D83"/>
    <w:rsid w:val="006220CC"/>
    <w:rsid w:val="006220DF"/>
    <w:rsid w:val="00622507"/>
    <w:rsid w:val="006225A0"/>
    <w:rsid w:val="006225E0"/>
    <w:rsid w:val="006225F8"/>
    <w:rsid w:val="006228A2"/>
    <w:rsid w:val="006228AC"/>
    <w:rsid w:val="006228F0"/>
    <w:rsid w:val="00622999"/>
    <w:rsid w:val="00622AD5"/>
    <w:rsid w:val="00622CE3"/>
    <w:rsid w:val="00622F22"/>
    <w:rsid w:val="00623010"/>
    <w:rsid w:val="006233C4"/>
    <w:rsid w:val="006234AE"/>
    <w:rsid w:val="006234B7"/>
    <w:rsid w:val="00623642"/>
    <w:rsid w:val="00623A65"/>
    <w:rsid w:val="00623AA3"/>
    <w:rsid w:val="00623B43"/>
    <w:rsid w:val="00623D22"/>
    <w:rsid w:val="00623EA7"/>
    <w:rsid w:val="00623F72"/>
    <w:rsid w:val="0062419C"/>
    <w:rsid w:val="0062435F"/>
    <w:rsid w:val="00624402"/>
    <w:rsid w:val="006245B0"/>
    <w:rsid w:val="006246A8"/>
    <w:rsid w:val="00624701"/>
    <w:rsid w:val="00624762"/>
    <w:rsid w:val="0062490E"/>
    <w:rsid w:val="00624A72"/>
    <w:rsid w:val="00624B21"/>
    <w:rsid w:val="00624C10"/>
    <w:rsid w:val="00624DA1"/>
    <w:rsid w:val="00624F1E"/>
    <w:rsid w:val="00624F4D"/>
    <w:rsid w:val="00624FB5"/>
    <w:rsid w:val="00624FBB"/>
    <w:rsid w:val="00625285"/>
    <w:rsid w:val="006252B4"/>
    <w:rsid w:val="0062580E"/>
    <w:rsid w:val="00625815"/>
    <w:rsid w:val="006259D2"/>
    <w:rsid w:val="00625A71"/>
    <w:rsid w:val="00625BE0"/>
    <w:rsid w:val="00625CD9"/>
    <w:rsid w:val="00625CF4"/>
    <w:rsid w:val="0062648D"/>
    <w:rsid w:val="006265E8"/>
    <w:rsid w:val="0062660B"/>
    <w:rsid w:val="00626AA8"/>
    <w:rsid w:val="00626B13"/>
    <w:rsid w:val="00626B92"/>
    <w:rsid w:val="00626F3F"/>
    <w:rsid w:val="006270BE"/>
    <w:rsid w:val="006272E8"/>
    <w:rsid w:val="00627309"/>
    <w:rsid w:val="006276EE"/>
    <w:rsid w:val="0062784A"/>
    <w:rsid w:val="00627B41"/>
    <w:rsid w:val="00627C0F"/>
    <w:rsid w:val="00627C27"/>
    <w:rsid w:val="00627D1B"/>
    <w:rsid w:val="00627DF0"/>
    <w:rsid w:val="00627F1F"/>
    <w:rsid w:val="006300E8"/>
    <w:rsid w:val="006301F5"/>
    <w:rsid w:val="006303E5"/>
    <w:rsid w:val="00630499"/>
    <w:rsid w:val="00630533"/>
    <w:rsid w:val="0063056C"/>
    <w:rsid w:val="00630619"/>
    <w:rsid w:val="00630757"/>
    <w:rsid w:val="00630776"/>
    <w:rsid w:val="0063078D"/>
    <w:rsid w:val="00630841"/>
    <w:rsid w:val="006308E5"/>
    <w:rsid w:val="00630AA1"/>
    <w:rsid w:val="00630B5B"/>
    <w:rsid w:val="00630BC4"/>
    <w:rsid w:val="00630D96"/>
    <w:rsid w:val="00630EC7"/>
    <w:rsid w:val="006310A6"/>
    <w:rsid w:val="006312CA"/>
    <w:rsid w:val="0063150F"/>
    <w:rsid w:val="00631527"/>
    <w:rsid w:val="006317D7"/>
    <w:rsid w:val="00631839"/>
    <w:rsid w:val="00631C34"/>
    <w:rsid w:val="00631E9B"/>
    <w:rsid w:val="0063208E"/>
    <w:rsid w:val="006320A1"/>
    <w:rsid w:val="006323AA"/>
    <w:rsid w:val="00632404"/>
    <w:rsid w:val="00632491"/>
    <w:rsid w:val="00632634"/>
    <w:rsid w:val="00632703"/>
    <w:rsid w:val="00632819"/>
    <w:rsid w:val="0063295D"/>
    <w:rsid w:val="006329F4"/>
    <w:rsid w:val="00632D49"/>
    <w:rsid w:val="00632E1B"/>
    <w:rsid w:val="00632EE0"/>
    <w:rsid w:val="00633194"/>
    <w:rsid w:val="006331B1"/>
    <w:rsid w:val="00633296"/>
    <w:rsid w:val="006332F5"/>
    <w:rsid w:val="006333B5"/>
    <w:rsid w:val="0063342C"/>
    <w:rsid w:val="00633683"/>
    <w:rsid w:val="006336E7"/>
    <w:rsid w:val="00633743"/>
    <w:rsid w:val="00633877"/>
    <w:rsid w:val="00633BF9"/>
    <w:rsid w:val="00633CB1"/>
    <w:rsid w:val="00633D9B"/>
    <w:rsid w:val="00633E5A"/>
    <w:rsid w:val="00633ED5"/>
    <w:rsid w:val="0063405C"/>
    <w:rsid w:val="006340B4"/>
    <w:rsid w:val="0063419B"/>
    <w:rsid w:val="00634481"/>
    <w:rsid w:val="006344C2"/>
    <w:rsid w:val="006345B0"/>
    <w:rsid w:val="00634789"/>
    <w:rsid w:val="006348C7"/>
    <w:rsid w:val="0063495F"/>
    <w:rsid w:val="00634A3E"/>
    <w:rsid w:val="00634A99"/>
    <w:rsid w:val="00634F3C"/>
    <w:rsid w:val="00635007"/>
    <w:rsid w:val="00635113"/>
    <w:rsid w:val="006351BA"/>
    <w:rsid w:val="006352AB"/>
    <w:rsid w:val="00635316"/>
    <w:rsid w:val="00635350"/>
    <w:rsid w:val="0063541E"/>
    <w:rsid w:val="006354E0"/>
    <w:rsid w:val="006354E9"/>
    <w:rsid w:val="006355CD"/>
    <w:rsid w:val="0063571C"/>
    <w:rsid w:val="0063572B"/>
    <w:rsid w:val="00635984"/>
    <w:rsid w:val="0063599F"/>
    <w:rsid w:val="00635B25"/>
    <w:rsid w:val="00635B63"/>
    <w:rsid w:val="00635DF6"/>
    <w:rsid w:val="00635FA3"/>
    <w:rsid w:val="0063611D"/>
    <w:rsid w:val="0063664B"/>
    <w:rsid w:val="00636722"/>
    <w:rsid w:val="006367AC"/>
    <w:rsid w:val="0063685D"/>
    <w:rsid w:val="00636A67"/>
    <w:rsid w:val="00636B91"/>
    <w:rsid w:val="00636C39"/>
    <w:rsid w:val="00636DDB"/>
    <w:rsid w:val="00636E59"/>
    <w:rsid w:val="00636ED8"/>
    <w:rsid w:val="00637138"/>
    <w:rsid w:val="00637151"/>
    <w:rsid w:val="006371B1"/>
    <w:rsid w:val="00637282"/>
    <w:rsid w:val="006374B0"/>
    <w:rsid w:val="0063763B"/>
    <w:rsid w:val="00637703"/>
    <w:rsid w:val="006377CF"/>
    <w:rsid w:val="006378A6"/>
    <w:rsid w:val="006378D8"/>
    <w:rsid w:val="00637967"/>
    <w:rsid w:val="00637E00"/>
    <w:rsid w:val="00640019"/>
    <w:rsid w:val="00640074"/>
    <w:rsid w:val="00640216"/>
    <w:rsid w:val="00640261"/>
    <w:rsid w:val="00640322"/>
    <w:rsid w:val="006409B7"/>
    <w:rsid w:val="00640A58"/>
    <w:rsid w:val="00640E2E"/>
    <w:rsid w:val="006410F3"/>
    <w:rsid w:val="006411D6"/>
    <w:rsid w:val="00641352"/>
    <w:rsid w:val="006414E6"/>
    <w:rsid w:val="00641528"/>
    <w:rsid w:val="00641554"/>
    <w:rsid w:val="00641556"/>
    <w:rsid w:val="0064155A"/>
    <w:rsid w:val="0064191D"/>
    <w:rsid w:val="00641A9E"/>
    <w:rsid w:val="00641BA0"/>
    <w:rsid w:val="00641C45"/>
    <w:rsid w:val="00641F9E"/>
    <w:rsid w:val="006420C0"/>
    <w:rsid w:val="006421A5"/>
    <w:rsid w:val="006421CF"/>
    <w:rsid w:val="00642215"/>
    <w:rsid w:val="006423AE"/>
    <w:rsid w:val="006425A0"/>
    <w:rsid w:val="00642821"/>
    <w:rsid w:val="006428DB"/>
    <w:rsid w:val="00642AA4"/>
    <w:rsid w:val="00642B33"/>
    <w:rsid w:val="00642B90"/>
    <w:rsid w:val="00642BC0"/>
    <w:rsid w:val="00642C73"/>
    <w:rsid w:val="00642CEC"/>
    <w:rsid w:val="00642DA2"/>
    <w:rsid w:val="00642DBF"/>
    <w:rsid w:val="00642E68"/>
    <w:rsid w:val="00642F13"/>
    <w:rsid w:val="00642FD1"/>
    <w:rsid w:val="00643210"/>
    <w:rsid w:val="0064330F"/>
    <w:rsid w:val="00643567"/>
    <w:rsid w:val="0064379F"/>
    <w:rsid w:val="00643904"/>
    <w:rsid w:val="00643AEF"/>
    <w:rsid w:val="00643B12"/>
    <w:rsid w:val="00643CA5"/>
    <w:rsid w:val="00643DE2"/>
    <w:rsid w:val="00643E01"/>
    <w:rsid w:val="00643E42"/>
    <w:rsid w:val="0064410B"/>
    <w:rsid w:val="006441CB"/>
    <w:rsid w:val="0064445A"/>
    <w:rsid w:val="0064446F"/>
    <w:rsid w:val="006445D1"/>
    <w:rsid w:val="00644DE9"/>
    <w:rsid w:val="00644E14"/>
    <w:rsid w:val="00644F0B"/>
    <w:rsid w:val="006451E7"/>
    <w:rsid w:val="006453DE"/>
    <w:rsid w:val="0064541E"/>
    <w:rsid w:val="006454B6"/>
    <w:rsid w:val="00645A2F"/>
    <w:rsid w:val="00645BE7"/>
    <w:rsid w:val="00646194"/>
    <w:rsid w:val="00646203"/>
    <w:rsid w:val="00646213"/>
    <w:rsid w:val="00646228"/>
    <w:rsid w:val="0064624D"/>
    <w:rsid w:val="006462F2"/>
    <w:rsid w:val="00646345"/>
    <w:rsid w:val="006463A6"/>
    <w:rsid w:val="0064642E"/>
    <w:rsid w:val="00646622"/>
    <w:rsid w:val="0064663B"/>
    <w:rsid w:val="00646A7A"/>
    <w:rsid w:val="00646B0F"/>
    <w:rsid w:val="00646C2A"/>
    <w:rsid w:val="00647053"/>
    <w:rsid w:val="00647086"/>
    <w:rsid w:val="006471FF"/>
    <w:rsid w:val="00647272"/>
    <w:rsid w:val="006473EB"/>
    <w:rsid w:val="006476A8"/>
    <w:rsid w:val="006477C9"/>
    <w:rsid w:val="00647A4B"/>
    <w:rsid w:val="00647C47"/>
    <w:rsid w:val="006501F8"/>
    <w:rsid w:val="0065040E"/>
    <w:rsid w:val="00650456"/>
    <w:rsid w:val="00650782"/>
    <w:rsid w:val="0065096D"/>
    <w:rsid w:val="00650C2C"/>
    <w:rsid w:val="00650D67"/>
    <w:rsid w:val="006512BD"/>
    <w:rsid w:val="006512D7"/>
    <w:rsid w:val="00651362"/>
    <w:rsid w:val="00651372"/>
    <w:rsid w:val="006513EC"/>
    <w:rsid w:val="00651915"/>
    <w:rsid w:val="00651940"/>
    <w:rsid w:val="00651C70"/>
    <w:rsid w:val="00651DFC"/>
    <w:rsid w:val="00652005"/>
    <w:rsid w:val="006520C0"/>
    <w:rsid w:val="006521CE"/>
    <w:rsid w:val="0065248C"/>
    <w:rsid w:val="00652779"/>
    <w:rsid w:val="00652A21"/>
    <w:rsid w:val="00652B22"/>
    <w:rsid w:val="00652C34"/>
    <w:rsid w:val="00652C4D"/>
    <w:rsid w:val="00652D01"/>
    <w:rsid w:val="00652D80"/>
    <w:rsid w:val="00652E99"/>
    <w:rsid w:val="006530DA"/>
    <w:rsid w:val="006532C6"/>
    <w:rsid w:val="0065334A"/>
    <w:rsid w:val="006533AB"/>
    <w:rsid w:val="006534D6"/>
    <w:rsid w:val="00653600"/>
    <w:rsid w:val="00653733"/>
    <w:rsid w:val="00653776"/>
    <w:rsid w:val="006538E8"/>
    <w:rsid w:val="00653A96"/>
    <w:rsid w:val="00653AE2"/>
    <w:rsid w:val="00653B27"/>
    <w:rsid w:val="00653C90"/>
    <w:rsid w:val="00653CD2"/>
    <w:rsid w:val="00654205"/>
    <w:rsid w:val="0065431C"/>
    <w:rsid w:val="006543E2"/>
    <w:rsid w:val="00654403"/>
    <w:rsid w:val="00654459"/>
    <w:rsid w:val="006544E2"/>
    <w:rsid w:val="006548C1"/>
    <w:rsid w:val="00654C40"/>
    <w:rsid w:val="00654CF0"/>
    <w:rsid w:val="00654E0B"/>
    <w:rsid w:val="00655065"/>
    <w:rsid w:val="00655483"/>
    <w:rsid w:val="00655508"/>
    <w:rsid w:val="006555F0"/>
    <w:rsid w:val="006555F1"/>
    <w:rsid w:val="00655D28"/>
    <w:rsid w:val="00655D56"/>
    <w:rsid w:val="00655EE8"/>
    <w:rsid w:val="00656053"/>
    <w:rsid w:val="006561AD"/>
    <w:rsid w:val="0065627A"/>
    <w:rsid w:val="00656310"/>
    <w:rsid w:val="0065640B"/>
    <w:rsid w:val="006564F5"/>
    <w:rsid w:val="0065650E"/>
    <w:rsid w:val="00656C6F"/>
    <w:rsid w:val="00656CBE"/>
    <w:rsid w:val="00656CDD"/>
    <w:rsid w:val="00656E07"/>
    <w:rsid w:val="00656FA4"/>
    <w:rsid w:val="0065714A"/>
    <w:rsid w:val="0065718F"/>
    <w:rsid w:val="0065725F"/>
    <w:rsid w:val="0065731B"/>
    <w:rsid w:val="00657362"/>
    <w:rsid w:val="00657539"/>
    <w:rsid w:val="006575EC"/>
    <w:rsid w:val="0065766C"/>
    <w:rsid w:val="006576A2"/>
    <w:rsid w:val="00657B49"/>
    <w:rsid w:val="00657B9A"/>
    <w:rsid w:val="00657F99"/>
    <w:rsid w:val="006601B8"/>
    <w:rsid w:val="006602F1"/>
    <w:rsid w:val="006603D9"/>
    <w:rsid w:val="006605A2"/>
    <w:rsid w:val="00660635"/>
    <w:rsid w:val="006607FF"/>
    <w:rsid w:val="00660C5D"/>
    <w:rsid w:val="0066102C"/>
    <w:rsid w:val="0066119B"/>
    <w:rsid w:val="0066122E"/>
    <w:rsid w:val="006612AB"/>
    <w:rsid w:val="006612BD"/>
    <w:rsid w:val="006612FB"/>
    <w:rsid w:val="0066156D"/>
    <w:rsid w:val="00661638"/>
    <w:rsid w:val="00661978"/>
    <w:rsid w:val="00661980"/>
    <w:rsid w:val="00661ABF"/>
    <w:rsid w:val="00661BA9"/>
    <w:rsid w:val="00661D48"/>
    <w:rsid w:val="00662025"/>
    <w:rsid w:val="00662123"/>
    <w:rsid w:val="006621D1"/>
    <w:rsid w:val="00662252"/>
    <w:rsid w:val="00662318"/>
    <w:rsid w:val="0066241C"/>
    <w:rsid w:val="00662739"/>
    <w:rsid w:val="0066284A"/>
    <w:rsid w:val="00662BA4"/>
    <w:rsid w:val="00662C18"/>
    <w:rsid w:val="00662F03"/>
    <w:rsid w:val="00662F4F"/>
    <w:rsid w:val="00662FC0"/>
    <w:rsid w:val="00662FF0"/>
    <w:rsid w:val="0066303A"/>
    <w:rsid w:val="006630BE"/>
    <w:rsid w:val="00663230"/>
    <w:rsid w:val="006635CF"/>
    <w:rsid w:val="0066377C"/>
    <w:rsid w:val="006637D5"/>
    <w:rsid w:val="00663897"/>
    <w:rsid w:val="00663926"/>
    <w:rsid w:val="006639FB"/>
    <w:rsid w:val="00663DF8"/>
    <w:rsid w:val="00664616"/>
    <w:rsid w:val="0066465A"/>
    <w:rsid w:val="006646B6"/>
    <w:rsid w:val="00664911"/>
    <w:rsid w:val="00664ABF"/>
    <w:rsid w:val="00664B8D"/>
    <w:rsid w:val="00664EFC"/>
    <w:rsid w:val="00664F36"/>
    <w:rsid w:val="0066509C"/>
    <w:rsid w:val="00665247"/>
    <w:rsid w:val="00665276"/>
    <w:rsid w:val="006653AB"/>
    <w:rsid w:val="00665413"/>
    <w:rsid w:val="00665415"/>
    <w:rsid w:val="00665443"/>
    <w:rsid w:val="006654AA"/>
    <w:rsid w:val="006654C6"/>
    <w:rsid w:val="006655FF"/>
    <w:rsid w:val="0066568C"/>
    <w:rsid w:val="00665AB6"/>
    <w:rsid w:val="00665DB5"/>
    <w:rsid w:val="00665DCE"/>
    <w:rsid w:val="00665E37"/>
    <w:rsid w:val="00666033"/>
    <w:rsid w:val="006660D5"/>
    <w:rsid w:val="00666159"/>
    <w:rsid w:val="006664C8"/>
    <w:rsid w:val="00666527"/>
    <w:rsid w:val="006665B0"/>
    <w:rsid w:val="0066679A"/>
    <w:rsid w:val="0066688B"/>
    <w:rsid w:val="00666951"/>
    <w:rsid w:val="00666A13"/>
    <w:rsid w:val="00666A4D"/>
    <w:rsid w:val="00666A52"/>
    <w:rsid w:val="00666AF8"/>
    <w:rsid w:val="00666BC6"/>
    <w:rsid w:val="00666D3C"/>
    <w:rsid w:val="00666DD8"/>
    <w:rsid w:val="00666F36"/>
    <w:rsid w:val="006672B2"/>
    <w:rsid w:val="00667916"/>
    <w:rsid w:val="00667A32"/>
    <w:rsid w:val="00667BBC"/>
    <w:rsid w:val="00667C2B"/>
    <w:rsid w:val="00667CC4"/>
    <w:rsid w:val="00667E33"/>
    <w:rsid w:val="00667F0D"/>
    <w:rsid w:val="00667FFC"/>
    <w:rsid w:val="0067036D"/>
    <w:rsid w:val="006709EC"/>
    <w:rsid w:val="00670A47"/>
    <w:rsid w:val="00670A6D"/>
    <w:rsid w:val="00670ABB"/>
    <w:rsid w:val="00670F33"/>
    <w:rsid w:val="00670F7A"/>
    <w:rsid w:val="00670FD3"/>
    <w:rsid w:val="00670FF3"/>
    <w:rsid w:val="006710AF"/>
    <w:rsid w:val="00671234"/>
    <w:rsid w:val="00671509"/>
    <w:rsid w:val="006715B9"/>
    <w:rsid w:val="00671708"/>
    <w:rsid w:val="006718E8"/>
    <w:rsid w:val="006719C3"/>
    <w:rsid w:val="00671ADE"/>
    <w:rsid w:val="00671DA6"/>
    <w:rsid w:val="00671EC3"/>
    <w:rsid w:val="0067216E"/>
    <w:rsid w:val="00672458"/>
    <w:rsid w:val="00672641"/>
    <w:rsid w:val="0067296C"/>
    <w:rsid w:val="00672A08"/>
    <w:rsid w:val="00672A62"/>
    <w:rsid w:val="00672BC4"/>
    <w:rsid w:val="00672C7C"/>
    <w:rsid w:val="00672E3E"/>
    <w:rsid w:val="00672F71"/>
    <w:rsid w:val="00673090"/>
    <w:rsid w:val="006731D8"/>
    <w:rsid w:val="0067328F"/>
    <w:rsid w:val="006732A8"/>
    <w:rsid w:val="00673635"/>
    <w:rsid w:val="006737FA"/>
    <w:rsid w:val="00673988"/>
    <w:rsid w:val="00673999"/>
    <w:rsid w:val="00673BB6"/>
    <w:rsid w:val="00673E68"/>
    <w:rsid w:val="00674574"/>
    <w:rsid w:val="006745CF"/>
    <w:rsid w:val="0067489F"/>
    <w:rsid w:val="00674DE3"/>
    <w:rsid w:val="00674DFA"/>
    <w:rsid w:val="00674EA4"/>
    <w:rsid w:val="00674F23"/>
    <w:rsid w:val="00675011"/>
    <w:rsid w:val="00675094"/>
    <w:rsid w:val="0067544D"/>
    <w:rsid w:val="00675566"/>
    <w:rsid w:val="00675591"/>
    <w:rsid w:val="006755AF"/>
    <w:rsid w:val="006758E1"/>
    <w:rsid w:val="00675989"/>
    <w:rsid w:val="00675A75"/>
    <w:rsid w:val="00675E02"/>
    <w:rsid w:val="00675E7E"/>
    <w:rsid w:val="0067630C"/>
    <w:rsid w:val="006764B2"/>
    <w:rsid w:val="00676516"/>
    <w:rsid w:val="00676558"/>
    <w:rsid w:val="00676585"/>
    <w:rsid w:val="00676664"/>
    <w:rsid w:val="00676B35"/>
    <w:rsid w:val="00677512"/>
    <w:rsid w:val="00677746"/>
    <w:rsid w:val="00677811"/>
    <w:rsid w:val="00677865"/>
    <w:rsid w:val="00677890"/>
    <w:rsid w:val="006778F0"/>
    <w:rsid w:val="00677A33"/>
    <w:rsid w:val="00677C4C"/>
    <w:rsid w:val="00677D66"/>
    <w:rsid w:val="00677E32"/>
    <w:rsid w:val="00677FFC"/>
    <w:rsid w:val="0068001F"/>
    <w:rsid w:val="006800BA"/>
    <w:rsid w:val="006801CC"/>
    <w:rsid w:val="00680290"/>
    <w:rsid w:val="0068044A"/>
    <w:rsid w:val="00680575"/>
    <w:rsid w:val="00680645"/>
    <w:rsid w:val="00680887"/>
    <w:rsid w:val="00680A73"/>
    <w:rsid w:val="00680AC1"/>
    <w:rsid w:val="00680AF1"/>
    <w:rsid w:val="00680D6B"/>
    <w:rsid w:val="00680DD5"/>
    <w:rsid w:val="00680E87"/>
    <w:rsid w:val="00681036"/>
    <w:rsid w:val="00681547"/>
    <w:rsid w:val="006815C6"/>
    <w:rsid w:val="00681954"/>
    <w:rsid w:val="00681A4C"/>
    <w:rsid w:val="00681C6B"/>
    <w:rsid w:val="00681CB0"/>
    <w:rsid w:val="00681DE5"/>
    <w:rsid w:val="00681FBD"/>
    <w:rsid w:val="00682115"/>
    <w:rsid w:val="0068279A"/>
    <w:rsid w:val="0068290F"/>
    <w:rsid w:val="00682974"/>
    <w:rsid w:val="00682E26"/>
    <w:rsid w:val="00682EF9"/>
    <w:rsid w:val="006832A6"/>
    <w:rsid w:val="00683628"/>
    <w:rsid w:val="006836EC"/>
    <w:rsid w:val="00683709"/>
    <w:rsid w:val="0068375A"/>
    <w:rsid w:val="00683770"/>
    <w:rsid w:val="00683857"/>
    <w:rsid w:val="00683862"/>
    <w:rsid w:val="00683926"/>
    <w:rsid w:val="00683A42"/>
    <w:rsid w:val="00683A73"/>
    <w:rsid w:val="00683AFB"/>
    <w:rsid w:val="00683CAB"/>
    <w:rsid w:val="00683D6C"/>
    <w:rsid w:val="00683DD3"/>
    <w:rsid w:val="00683E08"/>
    <w:rsid w:val="00683F1D"/>
    <w:rsid w:val="00683F6F"/>
    <w:rsid w:val="00683FD0"/>
    <w:rsid w:val="0068412B"/>
    <w:rsid w:val="00684375"/>
    <w:rsid w:val="006845EA"/>
    <w:rsid w:val="0068460D"/>
    <w:rsid w:val="0068473E"/>
    <w:rsid w:val="0068480F"/>
    <w:rsid w:val="00684BE9"/>
    <w:rsid w:val="00684EA5"/>
    <w:rsid w:val="00684EED"/>
    <w:rsid w:val="00685157"/>
    <w:rsid w:val="00685330"/>
    <w:rsid w:val="006853BF"/>
    <w:rsid w:val="0068557C"/>
    <w:rsid w:val="0068583F"/>
    <w:rsid w:val="00685849"/>
    <w:rsid w:val="0068596F"/>
    <w:rsid w:val="006859AD"/>
    <w:rsid w:val="00685BE9"/>
    <w:rsid w:val="00685E13"/>
    <w:rsid w:val="00685E4D"/>
    <w:rsid w:val="00685EAD"/>
    <w:rsid w:val="00685F7D"/>
    <w:rsid w:val="00685FB1"/>
    <w:rsid w:val="0068606F"/>
    <w:rsid w:val="0068614F"/>
    <w:rsid w:val="006864A3"/>
    <w:rsid w:val="006865F8"/>
    <w:rsid w:val="00686936"/>
    <w:rsid w:val="00686942"/>
    <w:rsid w:val="006869AB"/>
    <w:rsid w:val="00686BA3"/>
    <w:rsid w:val="00686C45"/>
    <w:rsid w:val="00686DDE"/>
    <w:rsid w:val="00686E67"/>
    <w:rsid w:val="006870CA"/>
    <w:rsid w:val="006872C6"/>
    <w:rsid w:val="006872D4"/>
    <w:rsid w:val="006873A3"/>
    <w:rsid w:val="006873AA"/>
    <w:rsid w:val="00687407"/>
    <w:rsid w:val="006876C9"/>
    <w:rsid w:val="00687C9F"/>
    <w:rsid w:val="00687E0F"/>
    <w:rsid w:val="00687EDA"/>
    <w:rsid w:val="00690517"/>
    <w:rsid w:val="006905F3"/>
    <w:rsid w:val="0069083C"/>
    <w:rsid w:val="0069089E"/>
    <w:rsid w:val="006909CA"/>
    <w:rsid w:val="00690A00"/>
    <w:rsid w:val="00690A16"/>
    <w:rsid w:val="00690E23"/>
    <w:rsid w:val="00690E6A"/>
    <w:rsid w:val="00690EF0"/>
    <w:rsid w:val="00691028"/>
    <w:rsid w:val="006910C1"/>
    <w:rsid w:val="00691289"/>
    <w:rsid w:val="006912E6"/>
    <w:rsid w:val="006915ED"/>
    <w:rsid w:val="00691691"/>
    <w:rsid w:val="006918D3"/>
    <w:rsid w:val="00691B1F"/>
    <w:rsid w:val="00691B55"/>
    <w:rsid w:val="00691DE5"/>
    <w:rsid w:val="00691E79"/>
    <w:rsid w:val="00692180"/>
    <w:rsid w:val="00692213"/>
    <w:rsid w:val="0069226E"/>
    <w:rsid w:val="006923E2"/>
    <w:rsid w:val="00692420"/>
    <w:rsid w:val="006924E6"/>
    <w:rsid w:val="0069252B"/>
    <w:rsid w:val="00692542"/>
    <w:rsid w:val="0069264A"/>
    <w:rsid w:val="00692696"/>
    <w:rsid w:val="006927E6"/>
    <w:rsid w:val="00692AB8"/>
    <w:rsid w:val="00692B23"/>
    <w:rsid w:val="00692BEF"/>
    <w:rsid w:val="00692E3D"/>
    <w:rsid w:val="00692EB6"/>
    <w:rsid w:val="00692F1A"/>
    <w:rsid w:val="00692F5E"/>
    <w:rsid w:val="006930C5"/>
    <w:rsid w:val="00693124"/>
    <w:rsid w:val="0069321F"/>
    <w:rsid w:val="0069325E"/>
    <w:rsid w:val="00693367"/>
    <w:rsid w:val="0069373A"/>
    <w:rsid w:val="00693768"/>
    <w:rsid w:val="006938C9"/>
    <w:rsid w:val="00693D4D"/>
    <w:rsid w:val="00693DB9"/>
    <w:rsid w:val="00693E14"/>
    <w:rsid w:val="00693EA6"/>
    <w:rsid w:val="00693F01"/>
    <w:rsid w:val="00694032"/>
    <w:rsid w:val="00694062"/>
    <w:rsid w:val="00694204"/>
    <w:rsid w:val="006945A8"/>
    <w:rsid w:val="006948DC"/>
    <w:rsid w:val="00694AAC"/>
    <w:rsid w:val="00694AD7"/>
    <w:rsid w:val="00694F4D"/>
    <w:rsid w:val="00694FDD"/>
    <w:rsid w:val="0069520B"/>
    <w:rsid w:val="00695210"/>
    <w:rsid w:val="00695A42"/>
    <w:rsid w:val="00695B43"/>
    <w:rsid w:val="00695E7B"/>
    <w:rsid w:val="00695E8E"/>
    <w:rsid w:val="00695EC5"/>
    <w:rsid w:val="00695F06"/>
    <w:rsid w:val="0069616C"/>
    <w:rsid w:val="006965AD"/>
    <w:rsid w:val="006966D9"/>
    <w:rsid w:val="0069679D"/>
    <w:rsid w:val="006967EB"/>
    <w:rsid w:val="00696814"/>
    <w:rsid w:val="00696947"/>
    <w:rsid w:val="00696D8A"/>
    <w:rsid w:val="00696E05"/>
    <w:rsid w:val="00696E8D"/>
    <w:rsid w:val="00696F28"/>
    <w:rsid w:val="00696F64"/>
    <w:rsid w:val="00696FBF"/>
    <w:rsid w:val="00697005"/>
    <w:rsid w:val="006973E8"/>
    <w:rsid w:val="00697531"/>
    <w:rsid w:val="0069773E"/>
    <w:rsid w:val="00697ACF"/>
    <w:rsid w:val="00697D1B"/>
    <w:rsid w:val="00697F94"/>
    <w:rsid w:val="006A0019"/>
    <w:rsid w:val="006A00F8"/>
    <w:rsid w:val="006A021A"/>
    <w:rsid w:val="006A04EE"/>
    <w:rsid w:val="006A0685"/>
    <w:rsid w:val="006A08A0"/>
    <w:rsid w:val="006A090E"/>
    <w:rsid w:val="006A0C01"/>
    <w:rsid w:val="006A0CFC"/>
    <w:rsid w:val="006A0E4F"/>
    <w:rsid w:val="006A0EAA"/>
    <w:rsid w:val="006A0FF4"/>
    <w:rsid w:val="006A1009"/>
    <w:rsid w:val="006A1107"/>
    <w:rsid w:val="006A1245"/>
    <w:rsid w:val="006A1270"/>
    <w:rsid w:val="006A12CF"/>
    <w:rsid w:val="006A15C4"/>
    <w:rsid w:val="006A177A"/>
    <w:rsid w:val="006A1C6B"/>
    <w:rsid w:val="006A1D4A"/>
    <w:rsid w:val="006A1D5E"/>
    <w:rsid w:val="006A1F28"/>
    <w:rsid w:val="006A2307"/>
    <w:rsid w:val="006A2925"/>
    <w:rsid w:val="006A2A66"/>
    <w:rsid w:val="006A2DA2"/>
    <w:rsid w:val="006A2DE1"/>
    <w:rsid w:val="006A2E19"/>
    <w:rsid w:val="006A2E69"/>
    <w:rsid w:val="006A2EB2"/>
    <w:rsid w:val="006A336B"/>
    <w:rsid w:val="006A3411"/>
    <w:rsid w:val="006A353E"/>
    <w:rsid w:val="006A3569"/>
    <w:rsid w:val="006A3746"/>
    <w:rsid w:val="006A3A59"/>
    <w:rsid w:val="006A3B5D"/>
    <w:rsid w:val="006A3E41"/>
    <w:rsid w:val="006A3F1A"/>
    <w:rsid w:val="006A3F48"/>
    <w:rsid w:val="006A40ED"/>
    <w:rsid w:val="006A4391"/>
    <w:rsid w:val="006A443D"/>
    <w:rsid w:val="006A4580"/>
    <w:rsid w:val="006A45B6"/>
    <w:rsid w:val="006A486E"/>
    <w:rsid w:val="006A4998"/>
    <w:rsid w:val="006A4AE0"/>
    <w:rsid w:val="006A4B88"/>
    <w:rsid w:val="006A4DEC"/>
    <w:rsid w:val="006A4F5B"/>
    <w:rsid w:val="006A502B"/>
    <w:rsid w:val="006A50E6"/>
    <w:rsid w:val="006A519C"/>
    <w:rsid w:val="006A52E0"/>
    <w:rsid w:val="006A5378"/>
    <w:rsid w:val="006A5573"/>
    <w:rsid w:val="006A5652"/>
    <w:rsid w:val="006A5DB6"/>
    <w:rsid w:val="006A5E8B"/>
    <w:rsid w:val="006A6039"/>
    <w:rsid w:val="006A604C"/>
    <w:rsid w:val="006A6073"/>
    <w:rsid w:val="006A609D"/>
    <w:rsid w:val="006A610C"/>
    <w:rsid w:val="006A6187"/>
    <w:rsid w:val="006A61AE"/>
    <w:rsid w:val="006A61D8"/>
    <w:rsid w:val="006A6291"/>
    <w:rsid w:val="006A62B2"/>
    <w:rsid w:val="006A66E4"/>
    <w:rsid w:val="006A67CF"/>
    <w:rsid w:val="006A690D"/>
    <w:rsid w:val="006A6C26"/>
    <w:rsid w:val="006A6C6C"/>
    <w:rsid w:val="006A6EFE"/>
    <w:rsid w:val="006A7088"/>
    <w:rsid w:val="006A70DC"/>
    <w:rsid w:val="006A72B4"/>
    <w:rsid w:val="006A731C"/>
    <w:rsid w:val="006A74BD"/>
    <w:rsid w:val="006A7660"/>
    <w:rsid w:val="006A77B9"/>
    <w:rsid w:val="006B003A"/>
    <w:rsid w:val="006B016F"/>
    <w:rsid w:val="006B01FF"/>
    <w:rsid w:val="006B05BD"/>
    <w:rsid w:val="006B0A8D"/>
    <w:rsid w:val="006B0E04"/>
    <w:rsid w:val="006B0E45"/>
    <w:rsid w:val="006B10E5"/>
    <w:rsid w:val="006B111D"/>
    <w:rsid w:val="006B1248"/>
    <w:rsid w:val="006B1261"/>
    <w:rsid w:val="006B1590"/>
    <w:rsid w:val="006B1657"/>
    <w:rsid w:val="006B174F"/>
    <w:rsid w:val="006B17E9"/>
    <w:rsid w:val="006B18EE"/>
    <w:rsid w:val="006B1A3B"/>
    <w:rsid w:val="006B1F19"/>
    <w:rsid w:val="006B2022"/>
    <w:rsid w:val="006B203E"/>
    <w:rsid w:val="006B2202"/>
    <w:rsid w:val="006B285D"/>
    <w:rsid w:val="006B28C9"/>
    <w:rsid w:val="006B2B46"/>
    <w:rsid w:val="006B2CA3"/>
    <w:rsid w:val="006B2CDA"/>
    <w:rsid w:val="006B2DDE"/>
    <w:rsid w:val="006B2FB8"/>
    <w:rsid w:val="006B3065"/>
    <w:rsid w:val="006B327D"/>
    <w:rsid w:val="006B32DB"/>
    <w:rsid w:val="006B3450"/>
    <w:rsid w:val="006B3489"/>
    <w:rsid w:val="006B35DE"/>
    <w:rsid w:val="006B367D"/>
    <w:rsid w:val="006B38C1"/>
    <w:rsid w:val="006B39CB"/>
    <w:rsid w:val="006B3A8A"/>
    <w:rsid w:val="006B3B4F"/>
    <w:rsid w:val="006B3BFE"/>
    <w:rsid w:val="006B3C2E"/>
    <w:rsid w:val="006B3DB7"/>
    <w:rsid w:val="006B3F2D"/>
    <w:rsid w:val="006B3FEB"/>
    <w:rsid w:val="006B402C"/>
    <w:rsid w:val="006B4074"/>
    <w:rsid w:val="006B425C"/>
    <w:rsid w:val="006B44AC"/>
    <w:rsid w:val="006B4509"/>
    <w:rsid w:val="006B4582"/>
    <w:rsid w:val="006B4808"/>
    <w:rsid w:val="006B48BC"/>
    <w:rsid w:val="006B4AA1"/>
    <w:rsid w:val="006B4E71"/>
    <w:rsid w:val="006B4EC1"/>
    <w:rsid w:val="006B4F10"/>
    <w:rsid w:val="006B507F"/>
    <w:rsid w:val="006B5088"/>
    <w:rsid w:val="006B512E"/>
    <w:rsid w:val="006B53B2"/>
    <w:rsid w:val="006B53B9"/>
    <w:rsid w:val="006B551F"/>
    <w:rsid w:val="006B58AB"/>
    <w:rsid w:val="006B5B7A"/>
    <w:rsid w:val="006B5E22"/>
    <w:rsid w:val="006B5E75"/>
    <w:rsid w:val="006B5EA2"/>
    <w:rsid w:val="006B62A7"/>
    <w:rsid w:val="006B62BC"/>
    <w:rsid w:val="006B630B"/>
    <w:rsid w:val="006B67B8"/>
    <w:rsid w:val="006B699F"/>
    <w:rsid w:val="006B69D7"/>
    <w:rsid w:val="006B6AAA"/>
    <w:rsid w:val="006B6B3B"/>
    <w:rsid w:val="006B6CBD"/>
    <w:rsid w:val="006B7039"/>
    <w:rsid w:val="006B71D9"/>
    <w:rsid w:val="006B72F6"/>
    <w:rsid w:val="006B7423"/>
    <w:rsid w:val="006B74BB"/>
    <w:rsid w:val="006B74F7"/>
    <w:rsid w:val="006B7547"/>
    <w:rsid w:val="006B76D8"/>
    <w:rsid w:val="006B7A66"/>
    <w:rsid w:val="006B7C3A"/>
    <w:rsid w:val="006B7FB4"/>
    <w:rsid w:val="006C0021"/>
    <w:rsid w:val="006C01E0"/>
    <w:rsid w:val="006C020E"/>
    <w:rsid w:val="006C03FD"/>
    <w:rsid w:val="006C048B"/>
    <w:rsid w:val="006C06FE"/>
    <w:rsid w:val="006C07DC"/>
    <w:rsid w:val="006C09DB"/>
    <w:rsid w:val="006C0B31"/>
    <w:rsid w:val="006C0C76"/>
    <w:rsid w:val="006C0D7B"/>
    <w:rsid w:val="006C0EA3"/>
    <w:rsid w:val="006C0EE2"/>
    <w:rsid w:val="006C1030"/>
    <w:rsid w:val="006C109C"/>
    <w:rsid w:val="006C14FF"/>
    <w:rsid w:val="006C1512"/>
    <w:rsid w:val="006C170D"/>
    <w:rsid w:val="006C1B72"/>
    <w:rsid w:val="006C1C0A"/>
    <w:rsid w:val="006C1C4F"/>
    <w:rsid w:val="006C1C88"/>
    <w:rsid w:val="006C1CC2"/>
    <w:rsid w:val="006C1E2B"/>
    <w:rsid w:val="006C1FF0"/>
    <w:rsid w:val="006C200F"/>
    <w:rsid w:val="006C21A1"/>
    <w:rsid w:val="006C23E7"/>
    <w:rsid w:val="006C2477"/>
    <w:rsid w:val="006C268D"/>
    <w:rsid w:val="006C27F4"/>
    <w:rsid w:val="006C28F2"/>
    <w:rsid w:val="006C2A8E"/>
    <w:rsid w:val="006C2D26"/>
    <w:rsid w:val="006C2D9A"/>
    <w:rsid w:val="006C2E15"/>
    <w:rsid w:val="006C2E3F"/>
    <w:rsid w:val="006C2E6B"/>
    <w:rsid w:val="006C2F48"/>
    <w:rsid w:val="006C2FE7"/>
    <w:rsid w:val="006C30CA"/>
    <w:rsid w:val="006C3207"/>
    <w:rsid w:val="006C33FF"/>
    <w:rsid w:val="006C345D"/>
    <w:rsid w:val="006C3502"/>
    <w:rsid w:val="006C36AC"/>
    <w:rsid w:val="006C3B4D"/>
    <w:rsid w:val="006C3BD4"/>
    <w:rsid w:val="006C3D65"/>
    <w:rsid w:val="006C3F7D"/>
    <w:rsid w:val="006C41AA"/>
    <w:rsid w:val="006C425B"/>
    <w:rsid w:val="006C42BF"/>
    <w:rsid w:val="006C447C"/>
    <w:rsid w:val="006C45FC"/>
    <w:rsid w:val="006C47D2"/>
    <w:rsid w:val="006C482B"/>
    <w:rsid w:val="006C49C6"/>
    <w:rsid w:val="006C4B1E"/>
    <w:rsid w:val="006C4B80"/>
    <w:rsid w:val="006C4CBF"/>
    <w:rsid w:val="006C4E9C"/>
    <w:rsid w:val="006C4EBD"/>
    <w:rsid w:val="006C4F94"/>
    <w:rsid w:val="006C5029"/>
    <w:rsid w:val="006C50B6"/>
    <w:rsid w:val="006C51BA"/>
    <w:rsid w:val="006C53BC"/>
    <w:rsid w:val="006C545F"/>
    <w:rsid w:val="006C570D"/>
    <w:rsid w:val="006C5949"/>
    <w:rsid w:val="006C599D"/>
    <w:rsid w:val="006C59BF"/>
    <w:rsid w:val="006C5A0D"/>
    <w:rsid w:val="006C5B55"/>
    <w:rsid w:val="006C5BD7"/>
    <w:rsid w:val="006C5CC8"/>
    <w:rsid w:val="006C5E22"/>
    <w:rsid w:val="006C5E34"/>
    <w:rsid w:val="006C5F55"/>
    <w:rsid w:val="006C610A"/>
    <w:rsid w:val="006C6136"/>
    <w:rsid w:val="006C6284"/>
    <w:rsid w:val="006C62AA"/>
    <w:rsid w:val="006C6437"/>
    <w:rsid w:val="006C64B6"/>
    <w:rsid w:val="006C66C9"/>
    <w:rsid w:val="006C6767"/>
    <w:rsid w:val="006C67D8"/>
    <w:rsid w:val="006C67FA"/>
    <w:rsid w:val="006C6C0D"/>
    <w:rsid w:val="006C6C6A"/>
    <w:rsid w:val="006C6DCC"/>
    <w:rsid w:val="006C6E87"/>
    <w:rsid w:val="006C6ED1"/>
    <w:rsid w:val="006C6F03"/>
    <w:rsid w:val="006C6F8E"/>
    <w:rsid w:val="006C6FFB"/>
    <w:rsid w:val="006C70AD"/>
    <w:rsid w:val="006C7119"/>
    <w:rsid w:val="006C7558"/>
    <w:rsid w:val="006C7589"/>
    <w:rsid w:val="006C7677"/>
    <w:rsid w:val="006C77B9"/>
    <w:rsid w:val="006C7861"/>
    <w:rsid w:val="006C7C4F"/>
    <w:rsid w:val="006C7C93"/>
    <w:rsid w:val="006C7C9D"/>
    <w:rsid w:val="006C7CC2"/>
    <w:rsid w:val="006C7D09"/>
    <w:rsid w:val="006C7F71"/>
    <w:rsid w:val="006C7F80"/>
    <w:rsid w:val="006D00E9"/>
    <w:rsid w:val="006D0193"/>
    <w:rsid w:val="006D0200"/>
    <w:rsid w:val="006D03DA"/>
    <w:rsid w:val="006D040F"/>
    <w:rsid w:val="006D041A"/>
    <w:rsid w:val="006D04C6"/>
    <w:rsid w:val="006D0644"/>
    <w:rsid w:val="006D0881"/>
    <w:rsid w:val="006D09CC"/>
    <w:rsid w:val="006D0AAD"/>
    <w:rsid w:val="006D0B1A"/>
    <w:rsid w:val="006D0B31"/>
    <w:rsid w:val="006D0BED"/>
    <w:rsid w:val="006D0C11"/>
    <w:rsid w:val="006D0E05"/>
    <w:rsid w:val="006D10F6"/>
    <w:rsid w:val="006D12AA"/>
    <w:rsid w:val="006D1302"/>
    <w:rsid w:val="006D1315"/>
    <w:rsid w:val="006D133C"/>
    <w:rsid w:val="006D1700"/>
    <w:rsid w:val="006D1ADE"/>
    <w:rsid w:val="006D216F"/>
    <w:rsid w:val="006D2443"/>
    <w:rsid w:val="006D2509"/>
    <w:rsid w:val="006D2548"/>
    <w:rsid w:val="006D27AC"/>
    <w:rsid w:val="006D283A"/>
    <w:rsid w:val="006D283F"/>
    <w:rsid w:val="006D298C"/>
    <w:rsid w:val="006D2AF8"/>
    <w:rsid w:val="006D2B5F"/>
    <w:rsid w:val="006D2BB0"/>
    <w:rsid w:val="006D2CFF"/>
    <w:rsid w:val="006D30F2"/>
    <w:rsid w:val="006D32F5"/>
    <w:rsid w:val="006D3339"/>
    <w:rsid w:val="006D333E"/>
    <w:rsid w:val="006D394D"/>
    <w:rsid w:val="006D3967"/>
    <w:rsid w:val="006D39FB"/>
    <w:rsid w:val="006D3AB9"/>
    <w:rsid w:val="006D3C87"/>
    <w:rsid w:val="006D3FBC"/>
    <w:rsid w:val="006D4014"/>
    <w:rsid w:val="006D404C"/>
    <w:rsid w:val="006D423E"/>
    <w:rsid w:val="006D42C7"/>
    <w:rsid w:val="006D4365"/>
    <w:rsid w:val="006D4441"/>
    <w:rsid w:val="006D445F"/>
    <w:rsid w:val="006D45CD"/>
    <w:rsid w:val="006D476D"/>
    <w:rsid w:val="006D4887"/>
    <w:rsid w:val="006D48E7"/>
    <w:rsid w:val="006D4A5F"/>
    <w:rsid w:val="006D4B76"/>
    <w:rsid w:val="006D4D8B"/>
    <w:rsid w:val="006D4E50"/>
    <w:rsid w:val="006D4F75"/>
    <w:rsid w:val="006D544E"/>
    <w:rsid w:val="006D5468"/>
    <w:rsid w:val="006D55F2"/>
    <w:rsid w:val="006D5740"/>
    <w:rsid w:val="006D580D"/>
    <w:rsid w:val="006D58B6"/>
    <w:rsid w:val="006D5907"/>
    <w:rsid w:val="006D5A98"/>
    <w:rsid w:val="006D5B11"/>
    <w:rsid w:val="006D5C07"/>
    <w:rsid w:val="006D5EA4"/>
    <w:rsid w:val="006D5F03"/>
    <w:rsid w:val="006D5FA6"/>
    <w:rsid w:val="006D5FD8"/>
    <w:rsid w:val="006D6014"/>
    <w:rsid w:val="006D6074"/>
    <w:rsid w:val="006D61AA"/>
    <w:rsid w:val="006D63EC"/>
    <w:rsid w:val="006D6889"/>
    <w:rsid w:val="006D6D3D"/>
    <w:rsid w:val="006D6DC5"/>
    <w:rsid w:val="006D700F"/>
    <w:rsid w:val="006D7181"/>
    <w:rsid w:val="006D7199"/>
    <w:rsid w:val="006D71CC"/>
    <w:rsid w:val="006D71FE"/>
    <w:rsid w:val="006D7352"/>
    <w:rsid w:val="006D738D"/>
    <w:rsid w:val="006D73DC"/>
    <w:rsid w:val="006D745A"/>
    <w:rsid w:val="006D76CB"/>
    <w:rsid w:val="006D7719"/>
    <w:rsid w:val="006D7816"/>
    <w:rsid w:val="006D7A95"/>
    <w:rsid w:val="006D7B3D"/>
    <w:rsid w:val="006D7C06"/>
    <w:rsid w:val="006D7C13"/>
    <w:rsid w:val="006D7DE6"/>
    <w:rsid w:val="006D7F9A"/>
    <w:rsid w:val="006D7FE6"/>
    <w:rsid w:val="006E00A8"/>
    <w:rsid w:val="006E00D4"/>
    <w:rsid w:val="006E03BA"/>
    <w:rsid w:val="006E043E"/>
    <w:rsid w:val="006E04EF"/>
    <w:rsid w:val="006E080B"/>
    <w:rsid w:val="006E08BC"/>
    <w:rsid w:val="006E0945"/>
    <w:rsid w:val="006E0AEE"/>
    <w:rsid w:val="006E0CA4"/>
    <w:rsid w:val="006E0EC6"/>
    <w:rsid w:val="006E0EC7"/>
    <w:rsid w:val="006E1001"/>
    <w:rsid w:val="006E13A0"/>
    <w:rsid w:val="006E144F"/>
    <w:rsid w:val="006E1629"/>
    <w:rsid w:val="006E1899"/>
    <w:rsid w:val="006E1A21"/>
    <w:rsid w:val="006E1E84"/>
    <w:rsid w:val="006E1FFC"/>
    <w:rsid w:val="006E2062"/>
    <w:rsid w:val="006E2158"/>
    <w:rsid w:val="006E246D"/>
    <w:rsid w:val="006E24B2"/>
    <w:rsid w:val="006E254D"/>
    <w:rsid w:val="006E2621"/>
    <w:rsid w:val="006E26DB"/>
    <w:rsid w:val="006E2A87"/>
    <w:rsid w:val="006E2A9C"/>
    <w:rsid w:val="006E2B29"/>
    <w:rsid w:val="006E2B2D"/>
    <w:rsid w:val="006E2B42"/>
    <w:rsid w:val="006E2B44"/>
    <w:rsid w:val="006E2C08"/>
    <w:rsid w:val="006E2E0B"/>
    <w:rsid w:val="006E2EA1"/>
    <w:rsid w:val="006E2F74"/>
    <w:rsid w:val="006E3014"/>
    <w:rsid w:val="006E31B5"/>
    <w:rsid w:val="006E32C6"/>
    <w:rsid w:val="006E35E9"/>
    <w:rsid w:val="006E3727"/>
    <w:rsid w:val="006E3ADF"/>
    <w:rsid w:val="006E40C8"/>
    <w:rsid w:val="006E40EF"/>
    <w:rsid w:val="006E41A9"/>
    <w:rsid w:val="006E425C"/>
    <w:rsid w:val="006E432D"/>
    <w:rsid w:val="006E4332"/>
    <w:rsid w:val="006E43A5"/>
    <w:rsid w:val="006E440B"/>
    <w:rsid w:val="006E45BB"/>
    <w:rsid w:val="006E47D1"/>
    <w:rsid w:val="006E482E"/>
    <w:rsid w:val="006E48FB"/>
    <w:rsid w:val="006E4AC7"/>
    <w:rsid w:val="006E4B6C"/>
    <w:rsid w:val="006E4DFC"/>
    <w:rsid w:val="006E4E17"/>
    <w:rsid w:val="006E4FBC"/>
    <w:rsid w:val="006E52B2"/>
    <w:rsid w:val="006E5635"/>
    <w:rsid w:val="006E5748"/>
    <w:rsid w:val="006E599B"/>
    <w:rsid w:val="006E5B7C"/>
    <w:rsid w:val="006E5EFB"/>
    <w:rsid w:val="006E609C"/>
    <w:rsid w:val="006E610D"/>
    <w:rsid w:val="006E6316"/>
    <w:rsid w:val="006E63F8"/>
    <w:rsid w:val="006E650F"/>
    <w:rsid w:val="006E6531"/>
    <w:rsid w:val="006E6780"/>
    <w:rsid w:val="006E67EC"/>
    <w:rsid w:val="006E687A"/>
    <w:rsid w:val="006E69BB"/>
    <w:rsid w:val="006E6C5C"/>
    <w:rsid w:val="006E6C7A"/>
    <w:rsid w:val="006E6D35"/>
    <w:rsid w:val="006E6E26"/>
    <w:rsid w:val="006E6E4D"/>
    <w:rsid w:val="006E71FA"/>
    <w:rsid w:val="006E727D"/>
    <w:rsid w:val="006E75E6"/>
    <w:rsid w:val="006E7896"/>
    <w:rsid w:val="006E7CD1"/>
    <w:rsid w:val="006E7E1B"/>
    <w:rsid w:val="006F0044"/>
    <w:rsid w:val="006F04EC"/>
    <w:rsid w:val="006F0667"/>
    <w:rsid w:val="006F070D"/>
    <w:rsid w:val="006F0747"/>
    <w:rsid w:val="006F0778"/>
    <w:rsid w:val="006F0872"/>
    <w:rsid w:val="006F0919"/>
    <w:rsid w:val="006F0A13"/>
    <w:rsid w:val="006F0AC3"/>
    <w:rsid w:val="006F0B01"/>
    <w:rsid w:val="006F0B43"/>
    <w:rsid w:val="006F0B4A"/>
    <w:rsid w:val="006F0B66"/>
    <w:rsid w:val="006F0BEF"/>
    <w:rsid w:val="006F0C37"/>
    <w:rsid w:val="006F0D13"/>
    <w:rsid w:val="006F0D90"/>
    <w:rsid w:val="006F0E0F"/>
    <w:rsid w:val="006F106E"/>
    <w:rsid w:val="006F1217"/>
    <w:rsid w:val="006F12AD"/>
    <w:rsid w:val="006F13C7"/>
    <w:rsid w:val="006F13F8"/>
    <w:rsid w:val="006F16DE"/>
    <w:rsid w:val="006F184F"/>
    <w:rsid w:val="006F194A"/>
    <w:rsid w:val="006F1A4C"/>
    <w:rsid w:val="006F1A92"/>
    <w:rsid w:val="006F1AEA"/>
    <w:rsid w:val="006F2034"/>
    <w:rsid w:val="006F23AA"/>
    <w:rsid w:val="006F273F"/>
    <w:rsid w:val="006F27E4"/>
    <w:rsid w:val="006F29BE"/>
    <w:rsid w:val="006F2AD2"/>
    <w:rsid w:val="006F2B20"/>
    <w:rsid w:val="006F2C07"/>
    <w:rsid w:val="006F2C0B"/>
    <w:rsid w:val="006F2D58"/>
    <w:rsid w:val="006F33B9"/>
    <w:rsid w:val="006F35E5"/>
    <w:rsid w:val="006F365F"/>
    <w:rsid w:val="006F3684"/>
    <w:rsid w:val="006F3937"/>
    <w:rsid w:val="006F3A68"/>
    <w:rsid w:val="006F3E94"/>
    <w:rsid w:val="006F3F1F"/>
    <w:rsid w:val="006F4088"/>
    <w:rsid w:val="006F40B8"/>
    <w:rsid w:val="006F445E"/>
    <w:rsid w:val="006F487F"/>
    <w:rsid w:val="006F4913"/>
    <w:rsid w:val="006F4A3A"/>
    <w:rsid w:val="006F4CB2"/>
    <w:rsid w:val="006F4D2E"/>
    <w:rsid w:val="006F4E56"/>
    <w:rsid w:val="006F4F26"/>
    <w:rsid w:val="006F4FFD"/>
    <w:rsid w:val="006F507F"/>
    <w:rsid w:val="006F521F"/>
    <w:rsid w:val="006F53C4"/>
    <w:rsid w:val="006F544D"/>
    <w:rsid w:val="006F592E"/>
    <w:rsid w:val="006F5934"/>
    <w:rsid w:val="006F5977"/>
    <w:rsid w:val="006F5B27"/>
    <w:rsid w:val="006F5BAC"/>
    <w:rsid w:val="006F5C46"/>
    <w:rsid w:val="006F5C47"/>
    <w:rsid w:val="006F5C55"/>
    <w:rsid w:val="006F5CC0"/>
    <w:rsid w:val="006F5D45"/>
    <w:rsid w:val="006F5EA1"/>
    <w:rsid w:val="006F5F44"/>
    <w:rsid w:val="006F5F84"/>
    <w:rsid w:val="006F5FFA"/>
    <w:rsid w:val="006F6073"/>
    <w:rsid w:val="006F6401"/>
    <w:rsid w:val="006F647B"/>
    <w:rsid w:val="006F65D5"/>
    <w:rsid w:val="006F6759"/>
    <w:rsid w:val="006F67F5"/>
    <w:rsid w:val="006F6A82"/>
    <w:rsid w:val="006F6AEC"/>
    <w:rsid w:val="006F704C"/>
    <w:rsid w:val="006F70DC"/>
    <w:rsid w:val="006F73E6"/>
    <w:rsid w:val="006F753A"/>
    <w:rsid w:val="006F765A"/>
    <w:rsid w:val="006F77FD"/>
    <w:rsid w:val="006F78D4"/>
    <w:rsid w:val="006F79F3"/>
    <w:rsid w:val="006F7A1D"/>
    <w:rsid w:val="006F7A2D"/>
    <w:rsid w:val="006F7A86"/>
    <w:rsid w:val="006F7F3B"/>
    <w:rsid w:val="006F7F62"/>
    <w:rsid w:val="007000F3"/>
    <w:rsid w:val="00700151"/>
    <w:rsid w:val="007002A7"/>
    <w:rsid w:val="0070049B"/>
    <w:rsid w:val="0070066A"/>
    <w:rsid w:val="0070075E"/>
    <w:rsid w:val="007008FF"/>
    <w:rsid w:val="00700928"/>
    <w:rsid w:val="00700AB3"/>
    <w:rsid w:val="00700B87"/>
    <w:rsid w:val="00700D32"/>
    <w:rsid w:val="00700EE9"/>
    <w:rsid w:val="00701014"/>
    <w:rsid w:val="007010FB"/>
    <w:rsid w:val="007011B0"/>
    <w:rsid w:val="0070122A"/>
    <w:rsid w:val="00701299"/>
    <w:rsid w:val="00701394"/>
    <w:rsid w:val="00701439"/>
    <w:rsid w:val="00701571"/>
    <w:rsid w:val="0070157E"/>
    <w:rsid w:val="00701A3B"/>
    <w:rsid w:val="00701E36"/>
    <w:rsid w:val="00701E5B"/>
    <w:rsid w:val="00701FF9"/>
    <w:rsid w:val="00702057"/>
    <w:rsid w:val="00702079"/>
    <w:rsid w:val="007020C8"/>
    <w:rsid w:val="007021D6"/>
    <w:rsid w:val="007021D8"/>
    <w:rsid w:val="00702342"/>
    <w:rsid w:val="007024EF"/>
    <w:rsid w:val="007026AB"/>
    <w:rsid w:val="00702703"/>
    <w:rsid w:val="00702AA6"/>
    <w:rsid w:val="00702C4E"/>
    <w:rsid w:val="00702CA0"/>
    <w:rsid w:val="00702DC2"/>
    <w:rsid w:val="00703152"/>
    <w:rsid w:val="00703644"/>
    <w:rsid w:val="0070379C"/>
    <w:rsid w:val="007037A6"/>
    <w:rsid w:val="00703A42"/>
    <w:rsid w:val="00703EAE"/>
    <w:rsid w:val="00703ECB"/>
    <w:rsid w:val="0070412B"/>
    <w:rsid w:val="007042BC"/>
    <w:rsid w:val="00704317"/>
    <w:rsid w:val="007046BF"/>
    <w:rsid w:val="0070493F"/>
    <w:rsid w:val="00704959"/>
    <w:rsid w:val="00704B80"/>
    <w:rsid w:val="00704D3A"/>
    <w:rsid w:val="00704D57"/>
    <w:rsid w:val="00704F16"/>
    <w:rsid w:val="007052E9"/>
    <w:rsid w:val="0070535D"/>
    <w:rsid w:val="0070552B"/>
    <w:rsid w:val="00705547"/>
    <w:rsid w:val="00705580"/>
    <w:rsid w:val="00705712"/>
    <w:rsid w:val="00705889"/>
    <w:rsid w:val="00705AAE"/>
    <w:rsid w:val="00705D20"/>
    <w:rsid w:val="00705FAE"/>
    <w:rsid w:val="00705FC4"/>
    <w:rsid w:val="007065F7"/>
    <w:rsid w:val="00706847"/>
    <w:rsid w:val="007068F1"/>
    <w:rsid w:val="007069C1"/>
    <w:rsid w:val="00706B5B"/>
    <w:rsid w:val="00706BB0"/>
    <w:rsid w:val="00706BB5"/>
    <w:rsid w:val="00706BC9"/>
    <w:rsid w:val="00706BF9"/>
    <w:rsid w:val="00706D01"/>
    <w:rsid w:val="007070C8"/>
    <w:rsid w:val="0070715D"/>
    <w:rsid w:val="007072CD"/>
    <w:rsid w:val="00707354"/>
    <w:rsid w:val="00707414"/>
    <w:rsid w:val="00707418"/>
    <w:rsid w:val="00707437"/>
    <w:rsid w:val="00707563"/>
    <w:rsid w:val="007075E8"/>
    <w:rsid w:val="00707655"/>
    <w:rsid w:val="0070778D"/>
    <w:rsid w:val="00707944"/>
    <w:rsid w:val="00707C9B"/>
    <w:rsid w:val="00707D5F"/>
    <w:rsid w:val="00707D89"/>
    <w:rsid w:val="00707DA9"/>
    <w:rsid w:val="00710021"/>
    <w:rsid w:val="00710434"/>
    <w:rsid w:val="007106A9"/>
    <w:rsid w:val="007109E7"/>
    <w:rsid w:val="00710AF1"/>
    <w:rsid w:val="00710C7F"/>
    <w:rsid w:val="00710DC7"/>
    <w:rsid w:val="00710E8C"/>
    <w:rsid w:val="00710ED6"/>
    <w:rsid w:val="00710F4F"/>
    <w:rsid w:val="00710F50"/>
    <w:rsid w:val="00711032"/>
    <w:rsid w:val="007110A5"/>
    <w:rsid w:val="00711291"/>
    <w:rsid w:val="007113EB"/>
    <w:rsid w:val="007114AE"/>
    <w:rsid w:val="0071168D"/>
    <w:rsid w:val="007117D3"/>
    <w:rsid w:val="00711883"/>
    <w:rsid w:val="007119FF"/>
    <w:rsid w:val="00711A76"/>
    <w:rsid w:val="00711B4C"/>
    <w:rsid w:val="00711BA4"/>
    <w:rsid w:val="00711E28"/>
    <w:rsid w:val="00711E57"/>
    <w:rsid w:val="00711F12"/>
    <w:rsid w:val="00712BE8"/>
    <w:rsid w:val="00712DF0"/>
    <w:rsid w:val="00712F81"/>
    <w:rsid w:val="0071300A"/>
    <w:rsid w:val="00713202"/>
    <w:rsid w:val="0071323F"/>
    <w:rsid w:val="00713255"/>
    <w:rsid w:val="00713351"/>
    <w:rsid w:val="00713441"/>
    <w:rsid w:val="007135D5"/>
    <w:rsid w:val="00713629"/>
    <w:rsid w:val="007139D8"/>
    <w:rsid w:val="00713CAA"/>
    <w:rsid w:val="00713D22"/>
    <w:rsid w:val="007141DB"/>
    <w:rsid w:val="007145F2"/>
    <w:rsid w:val="007146ED"/>
    <w:rsid w:val="00714926"/>
    <w:rsid w:val="00714A1D"/>
    <w:rsid w:val="00714A40"/>
    <w:rsid w:val="00714A84"/>
    <w:rsid w:val="00714C9C"/>
    <w:rsid w:val="00714CE6"/>
    <w:rsid w:val="00714E92"/>
    <w:rsid w:val="00714EB3"/>
    <w:rsid w:val="007150F2"/>
    <w:rsid w:val="007151DA"/>
    <w:rsid w:val="00715298"/>
    <w:rsid w:val="007152EA"/>
    <w:rsid w:val="007153EB"/>
    <w:rsid w:val="00715556"/>
    <w:rsid w:val="00715745"/>
    <w:rsid w:val="0071579C"/>
    <w:rsid w:val="007158BB"/>
    <w:rsid w:val="00715977"/>
    <w:rsid w:val="00715A6A"/>
    <w:rsid w:val="00715CD3"/>
    <w:rsid w:val="00715D18"/>
    <w:rsid w:val="00715D1F"/>
    <w:rsid w:val="00715F01"/>
    <w:rsid w:val="00715F8A"/>
    <w:rsid w:val="00715FA0"/>
    <w:rsid w:val="007162FE"/>
    <w:rsid w:val="0071678B"/>
    <w:rsid w:val="007168D1"/>
    <w:rsid w:val="00716C56"/>
    <w:rsid w:val="00716F2E"/>
    <w:rsid w:val="00717010"/>
    <w:rsid w:val="00717139"/>
    <w:rsid w:val="00717184"/>
    <w:rsid w:val="00717254"/>
    <w:rsid w:val="0071725C"/>
    <w:rsid w:val="0071737F"/>
    <w:rsid w:val="00717523"/>
    <w:rsid w:val="00717774"/>
    <w:rsid w:val="00717A11"/>
    <w:rsid w:val="00717A35"/>
    <w:rsid w:val="00717A94"/>
    <w:rsid w:val="00717BA9"/>
    <w:rsid w:val="00717C77"/>
    <w:rsid w:val="00717F2E"/>
    <w:rsid w:val="00717F34"/>
    <w:rsid w:val="00717FC1"/>
    <w:rsid w:val="00720060"/>
    <w:rsid w:val="007200C4"/>
    <w:rsid w:val="007202F8"/>
    <w:rsid w:val="00720662"/>
    <w:rsid w:val="0072087F"/>
    <w:rsid w:val="007208C7"/>
    <w:rsid w:val="00720C87"/>
    <w:rsid w:val="00720E20"/>
    <w:rsid w:val="00720E50"/>
    <w:rsid w:val="00721050"/>
    <w:rsid w:val="007213F1"/>
    <w:rsid w:val="00721788"/>
    <w:rsid w:val="007217AD"/>
    <w:rsid w:val="00721903"/>
    <w:rsid w:val="00721ABF"/>
    <w:rsid w:val="00721C11"/>
    <w:rsid w:val="00721FA6"/>
    <w:rsid w:val="00722063"/>
    <w:rsid w:val="00722267"/>
    <w:rsid w:val="007222BE"/>
    <w:rsid w:val="00722429"/>
    <w:rsid w:val="007225B5"/>
    <w:rsid w:val="007226BC"/>
    <w:rsid w:val="00722AC5"/>
    <w:rsid w:val="00722E2D"/>
    <w:rsid w:val="00722E70"/>
    <w:rsid w:val="00723004"/>
    <w:rsid w:val="007230BF"/>
    <w:rsid w:val="0072310C"/>
    <w:rsid w:val="00723154"/>
    <w:rsid w:val="00723188"/>
    <w:rsid w:val="00723206"/>
    <w:rsid w:val="007233C9"/>
    <w:rsid w:val="00723414"/>
    <w:rsid w:val="007235BE"/>
    <w:rsid w:val="007235C4"/>
    <w:rsid w:val="00723849"/>
    <w:rsid w:val="0072395C"/>
    <w:rsid w:val="00723F16"/>
    <w:rsid w:val="00723F5E"/>
    <w:rsid w:val="00723FBD"/>
    <w:rsid w:val="00723FF5"/>
    <w:rsid w:val="00724027"/>
    <w:rsid w:val="00724099"/>
    <w:rsid w:val="0072445C"/>
    <w:rsid w:val="007246F5"/>
    <w:rsid w:val="0072473F"/>
    <w:rsid w:val="007248CD"/>
    <w:rsid w:val="007249DB"/>
    <w:rsid w:val="00724A52"/>
    <w:rsid w:val="00724B4C"/>
    <w:rsid w:val="00724CDC"/>
    <w:rsid w:val="00724CFE"/>
    <w:rsid w:val="00724D19"/>
    <w:rsid w:val="00724D50"/>
    <w:rsid w:val="00724DB2"/>
    <w:rsid w:val="007250FB"/>
    <w:rsid w:val="007251C6"/>
    <w:rsid w:val="00725458"/>
    <w:rsid w:val="0072549A"/>
    <w:rsid w:val="00725756"/>
    <w:rsid w:val="00725A40"/>
    <w:rsid w:val="00725D0C"/>
    <w:rsid w:val="00725D49"/>
    <w:rsid w:val="00725EB6"/>
    <w:rsid w:val="00726082"/>
    <w:rsid w:val="0072625A"/>
    <w:rsid w:val="0072635D"/>
    <w:rsid w:val="007264EA"/>
    <w:rsid w:val="00726659"/>
    <w:rsid w:val="007268A8"/>
    <w:rsid w:val="007268FD"/>
    <w:rsid w:val="007269AA"/>
    <w:rsid w:val="00726A10"/>
    <w:rsid w:val="00726AAC"/>
    <w:rsid w:val="00726B67"/>
    <w:rsid w:val="00726B97"/>
    <w:rsid w:val="0072710D"/>
    <w:rsid w:val="0072719B"/>
    <w:rsid w:val="007276E3"/>
    <w:rsid w:val="00727856"/>
    <w:rsid w:val="00727889"/>
    <w:rsid w:val="00727983"/>
    <w:rsid w:val="007279FF"/>
    <w:rsid w:val="00727B16"/>
    <w:rsid w:val="00727B25"/>
    <w:rsid w:val="00727D3E"/>
    <w:rsid w:val="007303C7"/>
    <w:rsid w:val="00730484"/>
    <w:rsid w:val="00730604"/>
    <w:rsid w:val="00730620"/>
    <w:rsid w:val="00730891"/>
    <w:rsid w:val="00730898"/>
    <w:rsid w:val="00730E38"/>
    <w:rsid w:val="00730E4F"/>
    <w:rsid w:val="00730F5D"/>
    <w:rsid w:val="007313C5"/>
    <w:rsid w:val="007313D1"/>
    <w:rsid w:val="0073144C"/>
    <w:rsid w:val="00731624"/>
    <w:rsid w:val="00731B18"/>
    <w:rsid w:val="00731D68"/>
    <w:rsid w:val="00731E74"/>
    <w:rsid w:val="00731F3C"/>
    <w:rsid w:val="0073208C"/>
    <w:rsid w:val="0073225A"/>
    <w:rsid w:val="00732455"/>
    <w:rsid w:val="007324F2"/>
    <w:rsid w:val="00732832"/>
    <w:rsid w:val="00732A7E"/>
    <w:rsid w:val="00732EB5"/>
    <w:rsid w:val="00732F66"/>
    <w:rsid w:val="007335B5"/>
    <w:rsid w:val="00733658"/>
    <w:rsid w:val="00733970"/>
    <w:rsid w:val="0073397A"/>
    <w:rsid w:val="00733A76"/>
    <w:rsid w:val="00733A8D"/>
    <w:rsid w:val="00733BBB"/>
    <w:rsid w:val="00733D24"/>
    <w:rsid w:val="00733DF5"/>
    <w:rsid w:val="00733E12"/>
    <w:rsid w:val="00733EE9"/>
    <w:rsid w:val="0073406F"/>
    <w:rsid w:val="007343FF"/>
    <w:rsid w:val="0073448A"/>
    <w:rsid w:val="00734C2E"/>
    <w:rsid w:val="00734CBE"/>
    <w:rsid w:val="00734D63"/>
    <w:rsid w:val="007351ED"/>
    <w:rsid w:val="0073536D"/>
    <w:rsid w:val="0073562D"/>
    <w:rsid w:val="0073566C"/>
    <w:rsid w:val="0073572D"/>
    <w:rsid w:val="00735817"/>
    <w:rsid w:val="007358F2"/>
    <w:rsid w:val="00735B17"/>
    <w:rsid w:val="00735CB6"/>
    <w:rsid w:val="00735DD5"/>
    <w:rsid w:val="00735EDB"/>
    <w:rsid w:val="00735FA9"/>
    <w:rsid w:val="00735FEB"/>
    <w:rsid w:val="00736050"/>
    <w:rsid w:val="00736112"/>
    <w:rsid w:val="00736286"/>
    <w:rsid w:val="007364C5"/>
    <w:rsid w:val="00736952"/>
    <w:rsid w:val="00736B52"/>
    <w:rsid w:val="00736B53"/>
    <w:rsid w:val="00736B81"/>
    <w:rsid w:val="00737123"/>
    <w:rsid w:val="0073713E"/>
    <w:rsid w:val="00737244"/>
    <w:rsid w:val="00737337"/>
    <w:rsid w:val="00737383"/>
    <w:rsid w:val="007375BB"/>
    <w:rsid w:val="00737717"/>
    <w:rsid w:val="0073776B"/>
    <w:rsid w:val="00737880"/>
    <w:rsid w:val="007378B3"/>
    <w:rsid w:val="00737F15"/>
    <w:rsid w:val="00740052"/>
    <w:rsid w:val="00740380"/>
    <w:rsid w:val="007404A4"/>
    <w:rsid w:val="0074060B"/>
    <w:rsid w:val="007407A7"/>
    <w:rsid w:val="00740961"/>
    <w:rsid w:val="00740963"/>
    <w:rsid w:val="007409AB"/>
    <w:rsid w:val="007409E3"/>
    <w:rsid w:val="00740AB2"/>
    <w:rsid w:val="00740ABE"/>
    <w:rsid w:val="00741072"/>
    <w:rsid w:val="007410CA"/>
    <w:rsid w:val="00741455"/>
    <w:rsid w:val="007414CC"/>
    <w:rsid w:val="007414DD"/>
    <w:rsid w:val="007414F1"/>
    <w:rsid w:val="00741503"/>
    <w:rsid w:val="00741897"/>
    <w:rsid w:val="0074192B"/>
    <w:rsid w:val="00741CC8"/>
    <w:rsid w:val="00741E33"/>
    <w:rsid w:val="00741E3E"/>
    <w:rsid w:val="00741FD7"/>
    <w:rsid w:val="0074252D"/>
    <w:rsid w:val="00742704"/>
    <w:rsid w:val="007428D0"/>
    <w:rsid w:val="00742BC7"/>
    <w:rsid w:val="00742E2B"/>
    <w:rsid w:val="00743050"/>
    <w:rsid w:val="007431CA"/>
    <w:rsid w:val="007432E3"/>
    <w:rsid w:val="00743782"/>
    <w:rsid w:val="0074387B"/>
    <w:rsid w:val="0074389C"/>
    <w:rsid w:val="00743A3C"/>
    <w:rsid w:val="00743B20"/>
    <w:rsid w:val="00743C70"/>
    <w:rsid w:val="00743D1B"/>
    <w:rsid w:val="00743FA7"/>
    <w:rsid w:val="007440F2"/>
    <w:rsid w:val="007443DB"/>
    <w:rsid w:val="00744518"/>
    <w:rsid w:val="0074462E"/>
    <w:rsid w:val="00744769"/>
    <w:rsid w:val="00744789"/>
    <w:rsid w:val="007447C1"/>
    <w:rsid w:val="00744882"/>
    <w:rsid w:val="007449B5"/>
    <w:rsid w:val="00744C92"/>
    <w:rsid w:val="00744EE1"/>
    <w:rsid w:val="00744F9F"/>
    <w:rsid w:val="00744FF4"/>
    <w:rsid w:val="007450C4"/>
    <w:rsid w:val="0074511C"/>
    <w:rsid w:val="00745160"/>
    <w:rsid w:val="0074519B"/>
    <w:rsid w:val="0074519C"/>
    <w:rsid w:val="00745236"/>
    <w:rsid w:val="007452A8"/>
    <w:rsid w:val="0074538E"/>
    <w:rsid w:val="007454BC"/>
    <w:rsid w:val="007457B2"/>
    <w:rsid w:val="00745ACE"/>
    <w:rsid w:val="00745BEC"/>
    <w:rsid w:val="00745DCE"/>
    <w:rsid w:val="00745EE9"/>
    <w:rsid w:val="00745F50"/>
    <w:rsid w:val="00745FFC"/>
    <w:rsid w:val="00746547"/>
    <w:rsid w:val="0074659A"/>
    <w:rsid w:val="00746671"/>
    <w:rsid w:val="007468F8"/>
    <w:rsid w:val="00746CC7"/>
    <w:rsid w:val="00746D39"/>
    <w:rsid w:val="00746DF6"/>
    <w:rsid w:val="00746EC4"/>
    <w:rsid w:val="00746FAF"/>
    <w:rsid w:val="0074738D"/>
    <w:rsid w:val="00747573"/>
    <w:rsid w:val="00747D41"/>
    <w:rsid w:val="00747F30"/>
    <w:rsid w:val="0075022A"/>
    <w:rsid w:val="0075037A"/>
    <w:rsid w:val="00750436"/>
    <w:rsid w:val="007507DD"/>
    <w:rsid w:val="007508C0"/>
    <w:rsid w:val="00750BF5"/>
    <w:rsid w:val="00750ED8"/>
    <w:rsid w:val="00750F26"/>
    <w:rsid w:val="00750FD2"/>
    <w:rsid w:val="00751002"/>
    <w:rsid w:val="007510B8"/>
    <w:rsid w:val="00751110"/>
    <w:rsid w:val="0075126E"/>
    <w:rsid w:val="007512C6"/>
    <w:rsid w:val="00751389"/>
    <w:rsid w:val="00751513"/>
    <w:rsid w:val="00751522"/>
    <w:rsid w:val="007517D1"/>
    <w:rsid w:val="007518AB"/>
    <w:rsid w:val="007519B9"/>
    <w:rsid w:val="00751A0D"/>
    <w:rsid w:val="00751AEC"/>
    <w:rsid w:val="00751B2B"/>
    <w:rsid w:val="00751EB1"/>
    <w:rsid w:val="00751FDB"/>
    <w:rsid w:val="0075202B"/>
    <w:rsid w:val="00752065"/>
    <w:rsid w:val="00752110"/>
    <w:rsid w:val="00752290"/>
    <w:rsid w:val="00752394"/>
    <w:rsid w:val="00752744"/>
    <w:rsid w:val="00752905"/>
    <w:rsid w:val="0075298E"/>
    <w:rsid w:val="00752D4A"/>
    <w:rsid w:val="00752DC6"/>
    <w:rsid w:val="00752E15"/>
    <w:rsid w:val="00752F71"/>
    <w:rsid w:val="00753177"/>
    <w:rsid w:val="0075319C"/>
    <w:rsid w:val="007532C6"/>
    <w:rsid w:val="007534FC"/>
    <w:rsid w:val="00753771"/>
    <w:rsid w:val="00753A98"/>
    <w:rsid w:val="00753BF0"/>
    <w:rsid w:val="00753F30"/>
    <w:rsid w:val="00754108"/>
    <w:rsid w:val="00754718"/>
    <w:rsid w:val="00754770"/>
    <w:rsid w:val="007547EF"/>
    <w:rsid w:val="00754B0E"/>
    <w:rsid w:val="00754C0F"/>
    <w:rsid w:val="00754E99"/>
    <w:rsid w:val="00755085"/>
    <w:rsid w:val="007551CE"/>
    <w:rsid w:val="00755221"/>
    <w:rsid w:val="007552B9"/>
    <w:rsid w:val="007552E0"/>
    <w:rsid w:val="007552EC"/>
    <w:rsid w:val="0075544F"/>
    <w:rsid w:val="007555E6"/>
    <w:rsid w:val="0075571D"/>
    <w:rsid w:val="00755833"/>
    <w:rsid w:val="007558FD"/>
    <w:rsid w:val="00755961"/>
    <w:rsid w:val="00755988"/>
    <w:rsid w:val="00755A29"/>
    <w:rsid w:val="00755C83"/>
    <w:rsid w:val="00755E5A"/>
    <w:rsid w:val="00755E72"/>
    <w:rsid w:val="007561BA"/>
    <w:rsid w:val="00756205"/>
    <w:rsid w:val="007563D4"/>
    <w:rsid w:val="0075647D"/>
    <w:rsid w:val="0075665D"/>
    <w:rsid w:val="0075692F"/>
    <w:rsid w:val="00756B5A"/>
    <w:rsid w:val="00756BA0"/>
    <w:rsid w:val="00756D26"/>
    <w:rsid w:val="00756DF1"/>
    <w:rsid w:val="00756E11"/>
    <w:rsid w:val="007572FE"/>
    <w:rsid w:val="007573D9"/>
    <w:rsid w:val="007575BD"/>
    <w:rsid w:val="0075767E"/>
    <w:rsid w:val="00757730"/>
    <w:rsid w:val="00757A3E"/>
    <w:rsid w:val="00757AAA"/>
    <w:rsid w:val="00757BAB"/>
    <w:rsid w:val="00757BCC"/>
    <w:rsid w:val="00757C54"/>
    <w:rsid w:val="00757F95"/>
    <w:rsid w:val="00760085"/>
    <w:rsid w:val="0076019E"/>
    <w:rsid w:val="007601CA"/>
    <w:rsid w:val="0076023C"/>
    <w:rsid w:val="00760266"/>
    <w:rsid w:val="007603BF"/>
    <w:rsid w:val="007603FC"/>
    <w:rsid w:val="0076059E"/>
    <w:rsid w:val="0076061D"/>
    <w:rsid w:val="00760835"/>
    <w:rsid w:val="00760920"/>
    <w:rsid w:val="00760B6A"/>
    <w:rsid w:val="00760B7E"/>
    <w:rsid w:val="00760EB4"/>
    <w:rsid w:val="00760F3C"/>
    <w:rsid w:val="00761113"/>
    <w:rsid w:val="007612B3"/>
    <w:rsid w:val="00761683"/>
    <w:rsid w:val="007616A8"/>
    <w:rsid w:val="007617DB"/>
    <w:rsid w:val="007618CA"/>
    <w:rsid w:val="00761A35"/>
    <w:rsid w:val="00761A82"/>
    <w:rsid w:val="00761C13"/>
    <w:rsid w:val="00761D0E"/>
    <w:rsid w:val="00761E08"/>
    <w:rsid w:val="00761EF2"/>
    <w:rsid w:val="00762239"/>
    <w:rsid w:val="00762329"/>
    <w:rsid w:val="00762452"/>
    <w:rsid w:val="007628CB"/>
    <w:rsid w:val="00762A4B"/>
    <w:rsid w:val="00762B98"/>
    <w:rsid w:val="0076332B"/>
    <w:rsid w:val="0076347C"/>
    <w:rsid w:val="007635C7"/>
    <w:rsid w:val="0076360A"/>
    <w:rsid w:val="00763665"/>
    <w:rsid w:val="007636A0"/>
    <w:rsid w:val="007636C1"/>
    <w:rsid w:val="00763742"/>
    <w:rsid w:val="007638F6"/>
    <w:rsid w:val="00763CD6"/>
    <w:rsid w:val="00763F12"/>
    <w:rsid w:val="007643FB"/>
    <w:rsid w:val="007645D4"/>
    <w:rsid w:val="0076470D"/>
    <w:rsid w:val="00764858"/>
    <w:rsid w:val="00764B05"/>
    <w:rsid w:val="00764CDF"/>
    <w:rsid w:val="00764EB7"/>
    <w:rsid w:val="007650EE"/>
    <w:rsid w:val="007658B2"/>
    <w:rsid w:val="0076591D"/>
    <w:rsid w:val="0076596B"/>
    <w:rsid w:val="00765A7A"/>
    <w:rsid w:val="00765B51"/>
    <w:rsid w:val="00765DD1"/>
    <w:rsid w:val="00765E95"/>
    <w:rsid w:val="007661C0"/>
    <w:rsid w:val="0076621B"/>
    <w:rsid w:val="007662AB"/>
    <w:rsid w:val="0076634A"/>
    <w:rsid w:val="007663C7"/>
    <w:rsid w:val="0076642E"/>
    <w:rsid w:val="007665C0"/>
    <w:rsid w:val="00766661"/>
    <w:rsid w:val="007666AD"/>
    <w:rsid w:val="007666FA"/>
    <w:rsid w:val="00766718"/>
    <w:rsid w:val="007668F1"/>
    <w:rsid w:val="00766A88"/>
    <w:rsid w:val="00766B99"/>
    <w:rsid w:val="00766DDF"/>
    <w:rsid w:val="00766F1D"/>
    <w:rsid w:val="00767119"/>
    <w:rsid w:val="00767479"/>
    <w:rsid w:val="007675D5"/>
    <w:rsid w:val="00767680"/>
    <w:rsid w:val="0076778E"/>
    <w:rsid w:val="007678A1"/>
    <w:rsid w:val="007679F9"/>
    <w:rsid w:val="00767A42"/>
    <w:rsid w:val="00767C60"/>
    <w:rsid w:val="00767F36"/>
    <w:rsid w:val="00767FFE"/>
    <w:rsid w:val="00770014"/>
    <w:rsid w:val="00770070"/>
    <w:rsid w:val="007700DD"/>
    <w:rsid w:val="00770483"/>
    <w:rsid w:val="007705C7"/>
    <w:rsid w:val="0077066C"/>
    <w:rsid w:val="007707B1"/>
    <w:rsid w:val="00770956"/>
    <w:rsid w:val="007709F8"/>
    <w:rsid w:val="00770D34"/>
    <w:rsid w:val="00770D64"/>
    <w:rsid w:val="00770DEE"/>
    <w:rsid w:val="0077102C"/>
    <w:rsid w:val="00771202"/>
    <w:rsid w:val="0077128F"/>
    <w:rsid w:val="00771575"/>
    <w:rsid w:val="00771BA9"/>
    <w:rsid w:val="00771BC5"/>
    <w:rsid w:val="00771C20"/>
    <w:rsid w:val="00771C54"/>
    <w:rsid w:val="00771C90"/>
    <w:rsid w:val="0077206B"/>
    <w:rsid w:val="0077229A"/>
    <w:rsid w:val="0077230A"/>
    <w:rsid w:val="007725C5"/>
    <w:rsid w:val="00772912"/>
    <w:rsid w:val="00772959"/>
    <w:rsid w:val="00772AF4"/>
    <w:rsid w:val="00772C0E"/>
    <w:rsid w:val="00772CCC"/>
    <w:rsid w:val="00772E91"/>
    <w:rsid w:val="00772F7C"/>
    <w:rsid w:val="00773324"/>
    <w:rsid w:val="00773499"/>
    <w:rsid w:val="0077368D"/>
    <w:rsid w:val="007736CF"/>
    <w:rsid w:val="00773831"/>
    <w:rsid w:val="00773964"/>
    <w:rsid w:val="00773A3D"/>
    <w:rsid w:val="00773B37"/>
    <w:rsid w:val="00773C19"/>
    <w:rsid w:val="00773C66"/>
    <w:rsid w:val="00773DD0"/>
    <w:rsid w:val="00773EC7"/>
    <w:rsid w:val="007742FC"/>
    <w:rsid w:val="0077458B"/>
    <w:rsid w:val="0077459E"/>
    <w:rsid w:val="00774730"/>
    <w:rsid w:val="007748DF"/>
    <w:rsid w:val="00774901"/>
    <w:rsid w:val="00774A83"/>
    <w:rsid w:val="00774A88"/>
    <w:rsid w:val="00774D8F"/>
    <w:rsid w:val="00774E87"/>
    <w:rsid w:val="00774F1F"/>
    <w:rsid w:val="00774F72"/>
    <w:rsid w:val="007750C8"/>
    <w:rsid w:val="00775146"/>
    <w:rsid w:val="00775495"/>
    <w:rsid w:val="00775706"/>
    <w:rsid w:val="007758E7"/>
    <w:rsid w:val="00775A18"/>
    <w:rsid w:val="00775F5F"/>
    <w:rsid w:val="007761DC"/>
    <w:rsid w:val="00776247"/>
    <w:rsid w:val="00776293"/>
    <w:rsid w:val="007762E3"/>
    <w:rsid w:val="00776381"/>
    <w:rsid w:val="007763C5"/>
    <w:rsid w:val="00776471"/>
    <w:rsid w:val="00776532"/>
    <w:rsid w:val="007766C4"/>
    <w:rsid w:val="00776854"/>
    <w:rsid w:val="0077686B"/>
    <w:rsid w:val="0077695F"/>
    <w:rsid w:val="00776B3C"/>
    <w:rsid w:val="00776B9B"/>
    <w:rsid w:val="00776BBB"/>
    <w:rsid w:val="00776DCD"/>
    <w:rsid w:val="0077706E"/>
    <w:rsid w:val="00777134"/>
    <w:rsid w:val="00777145"/>
    <w:rsid w:val="00777197"/>
    <w:rsid w:val="007772E5"/>
    <w:rsid w:val="00777425"/>
    <w:rsid w:val="0077750B"/>
    <w:rsid w:val="00777690"/>
    <w:rsid w:val="0077791A"/>
    <w:rsid w:val="00777964"/>
    <w:rsid w:val="007779F3"/>
    <w:rsid w:val="00777A87"/>
    <w:rsid w:val="00777C9A"/>
    <w:rsid w:val="00777D48"/>
    <w:rsid w:val="00777D51"/>
    <w:rsid w:val="00777D9F"/>
    <w:rsid w:val="00777FBA"/>
    <w:rsid w:val="0078013C"/>
    <w:rsid w:val="00780247"/>
    <w:rsid w:val="0078043E"/>
    <w:rsid w:val="0078059D"/>
    <w:rsid w:val="007806A7"/>
    <w:rsid w:val="007808EA"/>
    <w:rsid w:val="0078090C"/>
    <w:rsid w:val="007809F2"/>
    <w:rsid w:val="00780A60"/>
    <w:rsid w:val="00780CC2"/>
    <w:rsid w:val="00780E17"/>
    <w:rsid w:val="00780F29"/>
    <w:rsid w:val="0078115B"/>
    <w:rsid w:val="00781173"/>
    <w:rsid w:val="0078159A"/>
    <w:rsid w:val="007816F1"/>
    <w:rsid w:val="007818A3"/>
    <w:rsid w:val="00781FBD"/>
    <w:rsid w:val="00781FDB"/>
    <w:rsid w:val="007820EE"/>
    <w:rsid w:val="007823AD"/>
    <w:rsid w:val="007823DD"/>
    <w:rsid w:val="00782473"/>
    <w:rsid w:val="007825F6"/>
    <w:rsid w:val="0078266E"/>
    <w:rsid w:val="007826C6"/>
    <w:rsid w:val="00782740"/>
    <w:rsid w:val="007828CE"/>
    <w:rsid w:val="00782B69"/>
    <w:rsid w:val="00782D4B"/>
    <w:rsid w:val="007830BA"/>
    <w:rsid w:val="007833C8"/>
    <w:rsid w:val="00783449"/>
    <w:rsid w:val="0078357F"/>
    <w:rsid w:val="0078360F"/>
    <w:rsid w:val="00783692"/>
    <w:rsid w:val="00783730"/>
    <w:rsid w:val="0078387B"/>
    <w:rsid w:val="007838D3"/>
    <w:rsid w:val="00783995"/>
    <w:rsid w:val="00783A56"/>
    <w:rsid w:val="00783C9D"/>
    <w:rsid w:val="00783D1B"/>
    <w:rsid w:val="00783E6F"/>
    <w:rsid w:val="00783F0D"/>
    <w:rsid w:val="00783F32"/>
    <w:rsid w:val="007840B5"/>
    <w:rsid w:val="00784180"/>
    <w:rsid w:val="0078418A"/>
    <w:rsid w:val="00784384"/>
    <w:rsid w:val="007843A1"/>
    <w:rsid w:val="00784665"/>
    <w:rsid w:val="0078498B"/>
    <w:rsid w:val="00784A51"/>
    <w:rsid w:val="00784D54"/>
    <w:rsid w:val="00784DD2"/>
    <w:rsid w:val="00785039"/>
    <w:rsid w:val="00785052"/>
    <w:rsid w:val="007850CC"/>
    <w:rsid w:val="00785152"/>
    <w:rsid w:val="007853A7"/>
    <w:rsid w:val="0078548C"/>
    <w:rsid w:val="007858A8"/>
    <w:rsid w:val="007859FE"/>
    <w:rsid w:val="00785AE1"/>
    <w:rsid w:val="00785B1D"/>
    <w:rsid w:val="00785F6A"/>
    <w:rsid w:val="00785F8B"/>
    <w:rsid w:val="0078620D"/>
    <w:rsid w:val="00786993"/>
    <w:rsid w:val="007869A5"/>
    <w:rsid w:val="00786A02"/>
    <w:rsid w:val="00786CC4"/>
    <w:rsid w:val="00787200"/>
    <w:rsid w:val="0078722B"/>
    <w:rsid w:val="0078726D"/>
    <w:rsid w:val="0078775F"/>
    <w:rsid w:val="00787C4A"/>
    <w:rsid w:val="00787C53"/>
    <w:rsid w:val="00787CDD"/>
    <w:rsid w:val="00787DCE"/>
    <w:rsid w:val="007900ED"/>
    <w:rsid w:val="0079012E"/>
    <w:rsid w:val="0079029C"/>
    <w:rsid w:val="00790388"/>
    <w:rsid w:val="0079044A"/>
    <w:rsid w:val="00790662"/>
    <w:rsid w:val="0079076B"/>
    <w:rsid w:val="00790794"/>
    <w:rsid w:val="00790979"/>
    <w:rsid w:val="00790A07"/>
    <w:rsid w:val="00790E08"/>
    <w:rsid w:val="00790F0A"/>
    <w:rsid w:val="007911F3"/>
    <w:rsid w:val="007911F8"/>
    <w:rsid w:val="00791316"/>
    <w:rsid w:val="0079147C"/>
    <w:rsid w:val="0079161C"/>
    <w:rsid w:val="007916EC"/>
    <w:rsid w:val="00791B52"/>
    <w:rsid w:val="00791DB4"/>
    <w:rsid w:val="00791DC0"/>
    <w:rsid w:val="007921F3"/>
    <w:rsid w:val="007922B1"/>
    <w:rsid w:val="007923A7"/>
    <w:rsid w:val="007923A8"/>
    <w:rsid w:val="0079268E"/>
    <w:rsid w:val="0079281D"/>
    <w:rsid w:val="00792AAD"/>
    <w:rsid w:val="00792BC9"/>
    <w:rsid w:val="00792C76"/>
    <w:rsid w:val="00792C82"/>
    <w:rsid w:val="00792DAA"/>
    <w:rsid w:val="0079306C"/>
    <w:rsid w:val="00793157"/>
    <w:rsid w:val="0079318B"/>
    <w:rsid w:val="007931BB"/>
    <w:rsid w:val="007932CB"/>
    <w:rsid w:val="007933A8"/>
    <w:rsid w:val="007933EA"/>
    <w:rsid w:val="0079340E"/>
    <w:rsid w:val="007935D6"/>
    <w:rsid w:val="00793743"/>
    <w:rsid w:val="00793DE9"/>
    <w:rsid w:val="0079417F"/>
    <w:rsid w:val="00794196"/>
    <w:rsid w:val="0079450D"/>
    <w:rsid w:val="0079463E"/>
    <w:rsid w:val="007948B7"/>
    <w:rsid w:val="007948C2"/>
    <w:rsid w:val="00794A95"/>
    <w:rsid w:val="00794BCE"/>
    <w:rsid w:val="00794CCC"/>
    <w:rsid w:val="00795082"/>
    <w:rsid w:val="007950E2"/>
    <w:rsid w:val="00795157"/>
    <w:rsid w:val="007951C8"/>
    <w:rsid w:val="007956B0"/>
    <w:rsid w:val="00795800"/>
    <w:rsid w:val="0079580F"/>
    <w:rsid w:val="00795AE2"/>
    <w:rsid w:val="00795C0D"/>
    <w:rsid w:val="00795CFD"/>
    <w:rsid w:val="00795E6D"/>
    <w:rsid w:val="00795F03"/>
    <w:rsid w:val="00795F97"/>
    <w:rsid w:val="007962EA"/>
    <w:rsid w:val="007963A9"/>
    <w:rsid w:val="0079657F"/>
    <w:rsid w:val="00796615"/>
    <w:rsid w:val="00796640"/>
    <w:rsid w:val="00796677"/>
    <w:rsid w:val="00796716"/>
    <w:rsid w:val="0079694B"/>
    <w:rsid w:val="00796962"/>
    <w:rsid w:val="00796B75"/>
    <w:rsid w:val="00796BF4"/>
    <w:rsid w:val="00796CBD"/>
    <w:rsid w:val="00796D34"/>
    <w:rsid w:val="00796F43"/>
    <w:rsid w:val="00796F58"/>
    <w:rsid w:val="00797116"/>
    <w:rsid w:val="0079728B"/>
    <w:rsid w:val="0079730C"/>
    <w:rsid w:val="00797311"/>
    <w:rsid w:val="00797630"/>
    <w:rsid w:val="007976C3"/>
    <w:rsid w:val="0079771E"/>
    <w:rsid w:val="00797A1F"/>
    <w:rsid w:val="00797AD0"/>
    <w:rsid w:val="00797AD5"/>
    <w:rsid w:val="00797B28"/>
    <w:rsid w:val="00797C5C"/>
    <w:rsid w:val="007A017F"/>
    <w:rsid w:val="007A01A9"/>
    <w:rsid w:val="007A030C"/>
    <w:rsid w:val="007A0440"/>
    <w:rsid w:val="007A04D6"/>
    <w:rsid w:val="007A04E0"/>
    <w:rsid w:val="007A050D"/>
    <w:rsid w:val="007A0BF0"/>
    <w:rsid w:val="007A0D06"/>
    <w:rsid w:val="007A0D26"/>
    <w:rsid w:val="007A0EAA"/>
    <w:rsid w:val="007A0F50"/>
    <w:rsid w:val="007A100E"/>
    <w:rsid w:val="007A1176"/>
    <w:rsid w:val="007A1356"/>
    <w:rsid w:val="007A15CC"/>
    <w:rsid w:val="007A15F0"/>
    <w:rsid w:val="007A1640"/>
    <w:rsid w:val="007A1683"/>
    <w:rsid w:val="007A1718"/>
    <w:rsid w:val="007A18FE"/>
    <w:rsid w:val="007A1C12"/>
    <w:rsid w:val="007A1CA2"/>
    <w:rsid w:val="007A1D86"/>
    <w:rsid w:val="007A1EA7"/>
    <w:rsid w:val="007A1FBF"/>
    <w:rsid w:val="007A2065"/>
    <w:rsid w:val="007A20A2"/>
    <w:rsid w:val="007A20BA"/>
    <w:rsid w:val="007A21EF"/>
    <w:rsid w:val="007A236E"/>
    <w:rsid w:val="007A24D0"/>
    <w:rsid w:val="007A2583"/>
    <w:rsid w:val="007A2600"/>
    <w:rsid w:val="007A2956"/>
    <w:rsid w:val="007A2B87"/>
    <w:rsid w:val="007A2CCA"/>
    <w:rsid w:val="007A2CCF"/>
    <w:rsid w:val="007A2D9D"/>
    <w:rsid w:val="007A2DDC"/>
    <w:rsid w:val="007A2F34"/>
    <w:rsid w:val="007A2F83"/>
    <w:rsid w:val="007A3181"/>
    <w:rsid w:val="007A32CE"/>
    <w:rsid w:val="007A32FE"/>
    <w:rsid w:val="007A38B9"/>
    <w:rsid w:val="007A39A9"/>
    <w:rsid w:val="007A3A49"/>
    <w:rsid w:val="007A3B02"/>
    <w:rsid w:val="007A3B74"/>
    <w:rsid w:val="007A3DA1"/>
    <w:rsid w:val="007A3E47"/>
    <w:rsid w:val="007A4076"/>
    <w:rsid w:val="007A40C8"/>
    <w:rsid w:val="007A40E2"/>
    <w:rsid w:val="007A4141"/>
    <w:rsid w:val="007A4275"/>
    <w:rsid w:val="007A4370"/>
    <w:rsid w:val="007A44AD"/>
    <w:rsid w:val="007A44D4"/>
    <w:rsid w:val="007A464B"/>
    <w:rsid w:val="007A46F1"/>
    <w:rsid w:val="007A4965"/>
    <w:rsid w:val="007A49EC"/>
    <w:rsid w:val="007A4A75"/>
    <w:rsid w:val="007A5034"/>
    <w:rsid w:val="007A5122"/>
    <w:rsid w:val="007A519A"/>
    <w:rsid w:val="007A5346"/>
    <w:rsid w:val="007A56D5"/>
    <w:rsid w:val="007A5942"/>
    <w:rsid w:val="007A596A"/>
    <w:rsid w:val="007A5E67"/>
    <w:rsid w:val="007A606C"/>
    <w:rsid w:val="007A61E6"/>
    <w:rsid w:val="007A6334"/>
    <w:rsid w:val="007A63DF"/>
    <w:rsid w:val="007A6411"/>
    <w:rsid w:val="007A6530"/>
    <w:rsid w:val="007A67DA"/>
    <w:rsid w:val="007A6847"/>
    <w:rsid w:val="007A699E"/>
    <w:rsid w:val="007A6A69"/>
    <w:rsid w:val="007A6B03"/>
    <w:rsid w:val="007A6C25"/>
    <w:rsid w:val="007A6C9E"/>
    <w:rsid w:val="007A6C9F"/>
    <w:rsid w:val="007A6F30"/>
    <w:rsid w:val="007A704F"/>
    <w:rsid w:val="007A72AF"/>
    <w:rsid w:val="007A7536"/>
    <w:rsid w:val="007A78AD"/>
    <w:rsid w:val="007A7B25"/>
    <w:rsid w:val="007A7B7E"/>
    <w:rsid w:val="007A7D28"/>
    <w:rsid w:val="007A7EE0"/>
    <w:rsid w:val="007A7EF6"/>
    <w:rsid w:val="007B032B"/>
    <w:rsid w:val="007B0384"/>
    <w:rsid w:val="007B03AF"/>
    <w:rsid w:val="007B0525"/>
    <w:rsid w:val="007B0628"/>
    <w:rsid w:val="007B0790"/>
    <w:rsid w:val="007B07D8"/>
    <w:rsid w:val="007B0824"/>
    <w:rsid w:val="007B0A05"/>
    <w:rsid w:val="007B0A56"/>
    <w:rsid w:val="007B0BD4"/>
    <w:rsid w:val="007B0FBF"/>
    <w:rsid w:val="007B10D3"/>
    <w:rsid w:val="007B1567"/>
    <w:rsid w:val="007B1754"/>
    <w:rsid w:val="007B19D4"/>
    <w:rsid w:val="007B1A9F"/>
    <w:rsid w:val="007B1AEB"/>
    <w:rsid w:val="007B1C3E"/>
    <w:rsid w:val="007B1C78"/>
    <w:rsid w:val="007B1D4F"/>
    <w:rsid w:val="007B1D7E"/>
    <w:rsid w:val="007B1D82"/>
    <w:rsid w:val="007B1F39"/>
    <w:rsid w:val="007B1FAA"/>
    <w:rsid w:val="007B208D"/>
    <w:rsid w:val="007B2119"/>
    <w:rsid w:val="007B2B46"/>
    <w:rsid w:val="007B2B54"/>
    <w:rsid w:val="007B2B64"/>
    <w:rsid w:val="007B2CD3"/>
    <w:rsid w:val="007B2D6D"/>
    <w:rsid w:val="007B2F92"/>
    <w:rsid w:val="007B3048"/>
    <w:rsid w:val="007B326D"/>
    <w:rsid w:val="007B32D4"/>
    <w:rsid w:val="007B360D"/>
    <w:rsid w:val="007B36C4"/>
    <w:rsid w:val="007B394C"/>
    <w:rsid w:val="007B3991"/>
    <w:rsid w:val="007B3A72"/>
    <w:rsid w:val="007B3B85"/>
    <w:rsid w:val="007B3E75"/>
    <w:rsid w:val="007B4446"/>
    <w:rsid w:val="007B4541"/>
    <w:rsid w:val="007B466A"/>
    <w:rsid w:val="007B48A1"/>
    <w:rsid w:val="007B49ED"/>
    <w:rsid w:val="007B4C18"/>
    <w:rsid w:val="007B4E80"/>
    <w:rsid w:val="007B4E91"/>
    <w:rsid w:val="007B4EFC"/>
    <w:rsid w:val="007B4FB6"/>
    <w:rsid w:val="007B517B"/>
    <w:rsid w:val="007B51CC"/>
    <w:rsid w:val="007B5234"/>
    <w:rsid w:val="007B5256"/>
    <w:rsid w:val="007B526D"/>
    <w:rsid w:val="007B542C"/>
    <w:rsid w:val="007B54AA"/>
    <w:rsid w:val="007B54C6"/>
    <w:rsid w:val="007B5697"/>
    <w:rsid w:val="007B59A8"/>
    <w:rsid w:val="007B5CD4"/>
    <w:rsid w:val="007B5D8D"/>
    <w:rsid w:val="007B5DE3"/>
    <w:rsid w:val="007B6178"/>
    <w:rsid w:val="007B62F1"/>
    <w:rsid w:val="007B6336"/>
    <w:rsid w:val="007B657D"/>
    <w:rsid w:val="007B662F"/>
    <w:rsid w:val="007B6842"/>
    <w:rsid w:val="007B6AE5"/>
    <w:rsid w:val="007B6C1C"/>
    <w:rsid w:val="007B6E49"/>
    <w:rsid w:val="007B6FC5"/>
    <w:rsid w:val="007B723F"/>
    <w:rsid w:val="007B7262"/>
    <w:rsid w:val="007B7273"/>
    <w:rsid w:val="007B72A2"/>
    <w:rsid w:val="007B73AB"/>
    <w:rsid w:val="007B757B"/>
    <w:rsid w:val="007B75B1"/>
    <w:rsid w:val="007B76B4"/>
    <w:rsid w:val="007B76FA"/>
    <w:rsid w:val="007B77B7"/>
    <w:rsid w:val="007B788B"/>
    <w:rsid w:val="007B796D"/>
    <w:rsid w:val="007B7CBA"/>
    <w:rsid w:val="007B7D29"/>
    <w:rsid w:val="007B7D51"/>
    <w:rsid w:val="007B7DA5"/>
    <w:rsid w:val="007B7DDF"/>
    <w:rsid w:val="007B7DE0"/>
    <w:rsid w:val="007B7EC2"/>
    <w:rsid w:val="007C001C"/>
    <w:rsid w:val="007C00F1"/>
    <w:rsid w:val="007C01DC"/>
    <w:rsid w:val="007C043B"/>
    <w:rsid w:val="007C0B51"/>
    <w:rsid w:val="007C0D39"/>
    <w:rsid w:val="007C0D5D"/>
    <w:rsid w:val="007C0D81"/>
    <w:rsid w:val="007C0E51"/>
    <w:rsid w:val="007C0FBA"/>
    <w:rsid w:val="007C10A8"/>
    <w:rsid w:val="007C1428"/>
    <w:rsid w:val="007C175E"/>
    <w:rsid w:val="007C187B"/>
    <w:rsid w:val="007C1940"/>
    <w:rsid w:val="007C1AC2"/>
    <w:rsid w:val="007C1C8F"/>
    <w:rsid w:val="007C1E39"/>
    <w:rsid w:val="007C1F8F"/>
    <w:rsid w:val="007C2175"/>
    <w:rsid w:val="007C2264"/>
    <w:rsid w:val="007C23BE"/>
    <w:rsid w:val="007C2418"/>
    <w:rsid w:val="007C2740"/>
    <w:rsid w:val="007C28A9"/>
    <w:rsid w:val="007C29FA"/>
    <w:rsid w:val="007C2A97"/>
    <w:rsid w:val="007C2AE1"/>
    <w:rsid w:val="007C2BED"/>
    <w:rsid w:val="007C2C55"/>
    <w:rsid w:val="007C2EA9"/>
    <w:rsid w:val="007C3216"/>
    <w:rsid w:val="007C33A7"/>
    <w:rsid w:val="007C370D"/>
    <w:rsid w:val="007C378A"/>
    <w:rsid w:val="007C3902"/>
    <w:rsid w:val="007C3A95"/>
    <w:rsid w:val="007C3DED"/>
    <w:rsid w:val="007C400C"/>
    <w:rsid w:val="007C4053"/>
    <w:rsid w:val="007C415F"/>
    <w:rsid w:val="007C422E"/>
    <w:rsid w:val="007C4445"/>
    <w:rsid w:val="007C4584"/>
    <w:rsid w:val="007C470B"/>
    <w:rsid w:val="007C47E4"/>
    <w:rsid w:val="007C4805"/>
    <w:rsid w:val="007C4997"/>
    <w:rsid w:val="007C49DF"/>
    <w:rsid w:val="007C4A81"/>
    <w:rsid w:val="007C4C09"/>
    <w:rsid w:val="007C4C8B"/>
    <w:rsid w:val="007C4CAA"/>
    <w:rsid w:val="007C4F02"/>
    <w:rsid w:val="007C50A5"/>
    <w:rsid w:val="007C5147"/>
    <w:rsid w:val="007C51CB"/>
    <w:rsid w:val="007C5208"/>
    <w:rsid w:val="007C547E"/>
    <w:rsid w:val="007C5484"/>
    <w:rsid w:val="007C556D"/>
    <w:rsid w:val="007C56BC"/>
    <w:rsid w:val="007C57B8"/>
    <w:rsid w:val="007C5829"/>
    <w:rsid w:val="007C58C7"/>
    <w:rsid w:val="007C5B2B"/>
    <w:rsid w:val="007C5BA4"/>
    <w:rsid w:val="007C5CAB"/>
    <w:rsid w:val="007C5DFB"/>
    <w:rsid w:val="007C5E74"/>
    <w:rsid w:val="007C6057"/>
    <w:rsid w:val="007C6740"/>
    <w:rsid w:val="007C68D9"/>
    <w:rsid w:val="007C6C12"/>
    <w:rsid w:val="007C6D6C"/>
    <w:rsid w:val="007C7276"/>
    <w:rsid w:val="007C72FB"/>
    <w:rsid w:val="007C732C"/>
    <w:rsid w:val="007C7356"/>
    <w:rsid w:val="007C73EF"/>
    <w:rsid w:val="007C76BF"/>
    <w:rsid w:val="007C790B"/>
    <w:rsid w:val="007C79B9"/>
    <w:rsid w:val="007C7B39"/>
    <w:rsid w:val="007C7E0C"/>
    <w:rsid w:val="007C7E22"/>
    <w:rsid w:val="007C7E7C"/>
    <w:rsid w:val="007C7EB0"/>
    <w:rsid w:val="007D016F"/>
    <w:rsid w:val="007D029D"/>
    <w:rsid w:val="007D02A4"/>
    <w:rsid w:val="007D04A6"/>
    <w:rsid w:val="007D0570"/>
    <w:rsid w:val="007D0639"/>
    <w:rsid w:val="007D074C"/>
    <w:rsid w:val="007D075F"/>
    <w:rsid w:val="007D0996"/>
    <w:rsid w:val="007D0DA0"/>
    <w:rsid w:val="007D0E93"/>
    <w:rsid w:val="007D0EF6"/>
    <w:rsid w:val="007D0F0D"/>
    <w:rsid w:val="007D1139"/>
    <w:rsid w:val="007D148D"/>
    <w:rsid w:val="007D1572"/>
    <w:rsid w:val="007D174B"/>
    <w:rsid w:val="007D195C"/>
    <w:rsid w:val="007D1A95"/>
    <w:rsid w:val="007D1D1B"/>
    <w:rsid w:val="007D1E0B"/>
    <w:rsid w:val="007D1E60"/>
    <w:rsid w:val="007D203D"/>
    <w:rsid w:val="007D20F0"/>
    <w:rsid w:val="007D225E"/>
    <w:rsid w:val="007D2298"/>
    <w:rsid w:val="007D23A9"/>
    <w:rsid w:val="007D2427"/>
    <w:rsid w:val="007D243A"/>
    <w:rsid w:val="007D27C6"/>
    <w:rsid w:val="007D2897"/>
    <w:rsid w:val="007D29B1"/>
    <w:rsid w:val="007D2A22"/>
    <w:rsid w:val="007D2C54"/>
    <w:rsid w:val="007D2CB3"/>
    <w:rsid w:val="007D2ECE"/>
    <w:rsid w:val="007D2FAD"/>
    <w:rsid w:val="007D30B2"/>
    <w:rsid w:val="007D3482"/>
    <w:rsid w:val="007D34B8"/>
    <w:rsid w:val="007D357C"/>
    <w:rsid w:val="007D3BCC"/>
    <w:rsid w:val="007D3C8A"/>
    <w:rsid w:val="007D3CE0"/>
    <w:rsid w:val="007D3E14"/>
    <w:rsid w:val="007D3E5B"/>
    <w:rsid w:val="007D3FAF"/>
    <w:rsid w:val="007D3FD9"/>
    <w:rsid w:val="007D40E1"/>
    <w:rsid w:val="007D429F"/>
    <w:rsid w:val="007D4334"/>
    <w:rsid w:val="007D43C4"/>
    <w:rsid w:val="007D4673"/>
    <w:rsid w:val="007D4BB7"/>
    <w:rsid w:val="007D4C91"/>
    <w:rsid w:val="007D4CF3"/>
    <w:rsid w:val="007D4D43"/>
    <w:rsid w:val="007D4D4D"/>
    <w:rsid w:val="007D4D91"/>
    <w:rsid w:val="007D4F35"/>
    <w:rsid w:val="007D5085"/>
    <w:rsid w:val="007D5119"/>
    <w:rsid w:val="007D5144"/>
    <w:rsid w:val="007D5358"/>
    <w:rsid w:val="007D53FA"/>
    <w:rsid w:val="007D5421"/>
    <w:rsid w:val="007D560F"/>
    <w:rsid w:val="007D56A1"/>
    <w:rsid w:val="007D56CF"/>
    <w:rsid w:val="007D5777"/>
    <w:rsid w:val="007D57E1"/>
    <w:rsid w:val="007D5970"/>
    <w:rsid w:val="007D5CA1"/>
    <w:rsid w:val="007D5D49"/>
    <w:rsid w:val="007D5D8C"/>
    <w:rsid w:val="007D5F21"/>
    <w:rsid w:val="007D626C"/>
    <w:rsid w:val="007D64B3"/>
    <w:rsid w:val="007D651E"/>
    <w:rsid w:val="007D6741"/>
    <w:rsid w:val="007D67C6"/>
    <w:rsid w:val="007D6810"/>
    <w:rsid w:val="007D6D0D"/>
    <w:rsid w:val="007D6D68"/>
    <w:rsid w:val="007D6E7F"/>
    <w:rsid w:val="007D6EB3"/>
    <w:rsid w:val="007D6EDF"/>
    <w:rsid w:val="007D7051"/>
    <w:rsid w:val="007D71E8"/>
    <w:rsid w:val="007D7284"/>
    <w:rsid w:val="007D7385"/>
    <w:rsid w:val="007D74D7"/>
    <w:rsid w:val="007D74E0"/>
    <w:rsid w:val="007D7647"/>
    <w:rsid w:val="007D7821"/>
    <w:rsid w:val="007D79CC"/>
    <w:rsid w:val="007D79FA"/>
    <w:rsid w:val="007D7B32"/>
    <w:rsid w:val="007D7C6E"/>
    <w:rsid w:val="007D7CC8"/>
    <w:rsid w:val="007D7F22"/>
    <w:rsid w:val="007E0088"/>
    <w:rsid w:val="007E0640"/>
    <w:rsid w:val="007E06E4"/>
    <w:rsid w:val="007E0740"/>
    <w:rsid w:val="007E074A"/>
    <w:rsid w:val="007E07F2"/>
    <w:rsid w:val="007E0947"/>
    <w:rsid w:val="007E0CF7"/>
    <w:rsid w:val="007E0DC7"/>
    <w:rsid w:val="007E0DFE"/>
    <w:rsid w:val="007E0F4B"/>
    <w:rsid w:val="007E11B1"/>
    <w:rsid w:val="007E142E"/>
    <w:rsid w:val="007E1484"/>
    <w:rsid w:val="007E159D"/>
    <w:rsid w:val="007E161D"/>
    <w:rsid w:val="007E18F3"/>
    <w:rsid w:val="007E19A8"/>
    <w:rsid w:val="007E1A5D"/>
    <w:rsid w:val="007E1AFE"/>
    <w:rsid w:val="007E1EC8"/>
    <w:rsid w:val="007E20BC"/>
    <w:rsid w:val="007E230B"/>
    <w:rsid w:val="007E25F4"/>
    <w:rsid w:val="007E273C"/>
    <w:rsid w:val="007E2830"/>
    <w:rsid w:val="007E2A1A"/>
    <w:rsid w:val="007E2C1F"/>
    <w:rsid w:val="007E2CC7"/>
    <w:rsid w:val="007E2CF9"/>
    <w:rsid w:val="007E2D63"/>
    <w:rsid w:val="007E2F07"/>
    <w:rsid w:val="007E2F28"/>
    <w:rsid w:val="007E2F93"/>
    <w:rsid w:val="007E2F95"/>
    <w:rsid w:val="007E3197"/>
    <w:rsid w:val="007E3331"/>
    <w:rsid w:val="007E3824"/>
    <w:rsid w:val="007E3883"/>
    <w:rsid w:val="007E389B"/>
    <w:rsid w:val="007E3DA6"/>
    <w:rsid w:val="007E3E4F"/>
    <w:rsid w:val="007E4245"/>
    <w:rsid w:val="007E43F1"/>
    <w:rsid w:val="007E4575"/>
    <w:rsid w:val="007E45ED"/>
    <w:rsid w:val="007E4659"/>
    <w:rsid w:val="007E466B"/>
    <w:rsid w:val="007E47AC"/>
    <w:rsid w:val="007E483C"/>
    <w:rsid w:val="007E487D"/>
    <w:rsid w:val="007E4917"/>
    <w:rsid w:val="007E4C6D"/>
    <w:rsid w:val="007E520D"/>
    <w:rsid w:val="007E55CE"/>
    <w:rsid w:val="007E5608"/>
    <w:rsid w:val="007E5D7A"/>
    <w:rsid w:val="007E5EAC"/>
    <w:rsid w:val="007E6048"/>
    <w:rsid w:val="007E60FA"/>
    <w:rsid w:val="007E6139"/>
    <w:rsid w:val="007E61B3"/>
    <w:rsid w:val="007E625B"/>
    <w:rsid w:val="007E628B"/>
    <w:rsid w:val="007E629F"/>
    <w:rsid w:val="007E62C1"/>
    <w:rsid w:val="007E64DC"/>
    <w:rsid w:val="007E6568"/>
    <w:rsid w:val="007E658F"/>
    <w:rsid w:val="007E65B0"/>
    <w:rsid w:val="007E670B"/>
    <w:rsid w:val="007E672C"/>
    <w:rsid w:val="007E67D8"/>
    <w:rsid w:val="007E6818"/>
    <w:rsid w:val="007E6912"/>
    <w:rsid w:val="007E6995"/>
    <w:rsid w:val="007E69DC"/>
    <w:rsid w:val="007E6A48"/>
    <w:rsid w:val="007E6C71"/>
    <w:rsid w:val="007E70D7"/>
    <w:rsid w:val="007E7146"/>
    <w:rsid w:val="007E7685"/>
    <w:rsid w:val="007E7815"/>
    <w:rsid w:val="007E79D9"/>
    <w:rsid w:val="007E7AC0"/>
    <w:rsid w:val="007E7AFC"/>
    <w:rsid w:val="007E7B34"/>
    <w:rsid w:val="007E7BFC"/>
    <w:rsid w:val="007E7D63"/>
    <w:rsid w:val="007E7F43"/>
    <w:rsid w:val="007F0402"/>
    <w:rsid w:val="007F07D1"/>
    <w:rsid w:val="007F08EC"/>
    <w:rsid w:val="007F0910"/>
    <w:rsid w:val="007F1004"/>
    <w:rsid w:val="007F1240"/>
    <w:rsid w:val="007F1705"/>
    <w:rsid w:val="007F18C8"/>
    <w:rsid w:val="007F1957"/>
    <w:rsid w:val="007F1AA5"/>
    <w:rsid w:val="007F1B55"/>
    <w:rsid w:val="007F1C79"/>
    <w:rsid w:val="007F2192"/>
    <w:rsid w:val="007F2217"/>
    <w:rsid w:val="007F257F"/>
    <w:rsid w:val="007F2625"/>
    <w:rsid w:val="007F266F"/>
    <w:rsid w:val="007F2672"/>
    <w:rsid w:val="007F2854"/>
    <w:rsid w:val="007F286C"/>
    <w:rsid w:val="007F294F"/>
    <w:rsid w:val="007F2952"/>
    <w:rsid w:val="007F2C6B"/>
    <w:rsid w:val="007F2CA7"/>
    <w:rsid w:val="007F2DD4"/>
    <w:rsid w:val="007F2FC2"/>
    <w:rsid w:val="007F3009"/>
    <w:rsid w:val="007F3125"/>
    <w:rsid w:val="007F313C"/>
    <w:rsid w:val="007F3177"/>
    <w:rsid w:val="007F32C6"/>
    <w:rsid w:val="007F3306"/>
    <w:rsid w:val="007F3493"/>
    <w:rsid w:val="007F355F"/>
    <w:rsid w:val="007F3B18"/>
    <w:rsid w:val="007F3D27"/>
    <w:rsid w:val="007F3D79"/>
    <w:rsid w:val="007F3D8B"/>
    <w:rsid w:val="007F3E34"/>
    <w:rsid w:val="007F3E7A"/>
    <w:rsid w:val="007F4037"/>
    <w:rsid w:val="007F4100"/>
    <w:rsid w:val="007F4272"/>
    <w:rsid w:val="007F43E5"/>
    <w:rsid w:val="007F45EA"/>
    <w:rsid w:val="007F4752"/>
    <w:rsid w:val="007F48AA"/>
    <w:rsid w:val="007F4B40"/>
    <w:rsid w:val="007F4BA8"/>
    <w:rsid w:val="007F4BD9"/>
    <w:rsid w:val="007F4CE3"/>
    <w:rsid w:val="007F4D1D"/>
    <w:rsid w:val="007F4D7F"/>
    <w:rsid w:val="007F4E0F"/>
    <w:rsid w:val="007F4E57"/>
    <w:rsid w:val="007F506F"/>
    <w:rsid w:val="007F5178"/>
    <w:rsid w:val="007F51AB"/>
    <w:rsid w:val="007F5221"/>
    <w:rsid w:val="007F5462"/>
    <w:rsid w:val="007F5923"/>
    <w:rsid w:val="007F5B1D"/>
    <w:rsid w:val="007F5BCA"/>
    <w:rsid w:val="007F5DBA"/>
    <w:rsid w:val="007F5E89"/>
    <w:rsid w:val="007F5EA0"/>
    <w:rsid w:val="007F60CC"/>
    <w:rsid w:val="007F630E"/>
    <w:rsid w:val="007F6370"/>
    <w:rsid w:val="007F6447"/>
    <w:rsid w:val="007F64B3"/>
    <w:rsid w:val="007F65E1"/>
    <w:rsid w:val="007F68EE"/>
    <w:rsid w:val="007F69E4"/>
    <w:rsid w:val="007F6AC7"/>
    <w:rsid w:val="007F6AFE"/>
    <w:rsid w:val="007F6C7F"/>
    <w:rsid w:val="007F6E9F"/>
    <w:rsid w:val="007F6EB8"/>
    <w:rsid w:val="007F6FFF"/>
    <w:rsid w:val="007F70B9"/>
    <w:rsid w:val="007F7169"/>
    <w:rsid w:val="007F7243"/>
    <w:rsid w:val="007F7344"/>
    <w:rsid w:val="007F73AC"/>
    <w:rsid w:val="007F7565"/>
    <w:rsid w:val="007F7857"/>
    <w:rsid w:val="007F79C5"/>
    <w:rsid w:val="007F7A92"/>
    <w:rsid w:val="007F7E14"/>
    <w:rsid w:val="007F7F32"/>
    <w:rsid w:val="007F7F38"/>
    <w:rsid w:val="007F7F46"/>
    <w:rsid w:val="007F7F9D"/>
    <w:rsid w:val="00800006"/>
    <w:rsid w:val="008000C7"/>
    <w:rsid w:val="008006E8"/>
    <w:rsid w:val="0080071B"/>
    <w:rsid w:val="00800786"/>
    <w:rsid w:val="00800933"/>
    <w:rsid w:val="00800C9E"/>
    <w:rsid w:val="00800CDC"/>
    <w:rsid w:val="00800D92"/>
    <w:rsid w:val="00800F22"/>
    <w:rsid w:val="0080125D"/>
    <w:rsid w:val="0080138D"/>
    <w:rsid w:val="008013FD"/>
    <w:rsid w:val="0080143A"/>
    <w:rsid w:val="008015E4"/>
    <w:rsid w:val="008015EB"/>
    <w:rsid w:val="0080175A"/>
    <w:rsid w:val="00801805"/>
    <w:rsid w:val="0080196B"/>
    <w:rsid w:val="00801BBD"/>
    <w:rsid w:val="00801CBA"/>
    <w:rsid w:val="00801CE3"/>
    <w:rsid w:val="00801D40"/>
    <w:rsid w:val="00801D6E"/>
    <w:rsid w:val="00801DAE"/>
    <w:rsid w:val="00801DDD"/>
    <w:rsid w:val="00801EF6"/>
    <w:rsid w:val="00801FFC"/>
    <w:rsid w:val="00802450"/>
    <w:rsid w:val="00802656"/>
    <w:rsid w:val="0080273D"/>
    <w:rsid w:val="00802A51"/>
    <w:rsid w:val="00802CF5"/>
    <w:rsid w:val="00802E13"/>
    <w:rsid w:val="0080312E"/>
    <w:rsid w:val="00803133"/>
    <w:rsid w:val="008034C1"/>
    <w:rsid w:val="00803587"/>
    <w:rsid w:val="00803A08"/>
    <w:rsid w:val="008040A8"/>
    <w:rsid w:val="008044A6"/>
    <w:rsid w:val="00804616"/>
    <w:rsid w:val="0080492D"/>
    <w:rsid w:val="00804A30"/>
    <w:rsid w:val="00804CD0"/>
    <w:rsid w:val="00804D3D"/>
    <w:rsid w:val="00804E32"/>
    <w:rsid w:val="00804EB7"/>
    <w:rsid w:val="00805058"/>
    <w:rsid w:val="008052BC"/>
    <w:rsid w:val="008053A3"/>
    <w:rsid w:val="008054DD"/>
    <w:rsid w:val="0080550A"/>
    <w:rsid w:val="008057BD"/>
    <w:rsid w:val="00805913"/>
    <w:rsid w:val="0080592A"/>
    <w:rsid w:val="0080595C"/>
    <w:rsid w:val="00805A30"/>
    <w:rsid w:val="00805CC1"/>
    <w:rsid w:val="00805EA6"/>
    <w:rsid w:val="00805EB2"/>
    <w:rsid w:val="00805F3F"/>
    <w:rsid w:val="0080622F"/>
    <w:rsid w:val="00806242"/>
    <w:rsid w:val="00806298"/>
    <w:rsid w:val="008064B3"/>
    <w:rsid w:val="008064D9"/>
    <w:rsid w:val="00806718"/>
    <w:rsid w:val="008069A3"/>
    <w:rsid w:val="00806A34"/>
    <w:rsid w:val="00806C2A"/>
    <w:rsid w:val="00806D0B"/>
    <w:rsid w:val="00806DE4"/>
    <w:rsid w:val="00806E67"/>
    <w:rsid w:val="00806F08"/>
    <w:rsid w:val="00806F3E"/>
    <w:rsid w:val="00806F64"/>
    <w:rsid w:val="008070C0"/>
    <w:rsid w:val="008071AC"/>
    <w:rsid w:val="00807232"/>
    <w:rsid w:val="00807465"/>
    <w:rsid w:val="00807528"/>
    <w:rsid w:val="008075AC"/>
    <w:rsid w:val="008076C7"/>
    <w:rsid w:val="00807719"/>
    <w:rsid w:val="00807743"/>
    <w:rsid w:val="00807937"/>
    <w:rsid w:val="00807CC2"/>
    <w:rsid w:val="00807D5A"/>
    <w:rsid w:val="00807F11"/>
    <w:rsid w:val="00807F9D"/>
    <w:rsid w:val="00807FD0"/>
    <w:rsid w:val="00810169"/>
    <w:rsid w:val="00810342"/>
    <w:rsid w:val="008105AC"/>
    <w:rsid w:val="008105FB"/>
    <w:rsid w:val="0081060B"/>
    <w:rsid w:val="00810615"/>
    <w:rsid w:val="0081087D"/>
    <w:rsid w:val="00810A5A"/>
    <w:rsid w:val="00810B64"/>
    <w:rsid w:val="00810C72"/>
    <w:rsid w:val="00810CBC"/>
    <w:rsid w:val="00810E50"/>
    <w:rsid w:val="00810EF2"/>
    <w:rsid w:val="00811004"/>
    <w:rsid w:val="00811433"/>
    <w:rsid w:val="00811478"/>
    <w:rsid w:val="008114AD"/>
    <w:rsid w:val="008115CD"/>
    <w:rsid w:val="00811647"/>
    <w:rsid w:val="008116A6"/>
    <w:rsid w:val="00811908"/>
    <w:rsid w:val="008119FE"/>
    <w:rsid w:val="00811B76"/>
    <w:rsid w:val="00811C17"/>
    <w:rsid w:val="00811F6C"/>
    <w:rsid w:val="00812568"/>
    <w:rsid w:val="008126CE"/>
    <w:rsid w:val="008127AE"/>
    <w:rsid w:val="00812A23"/>
    <w:rsid w:val="00812A73"/>
    <w:rsid w:val="00812A8A"/>
    <w:rsid w:val="00812B2D"/>
    <w:rsid w:val="00812D29"/>
    <w:rsid w:val="00812D33"/>
    <w:rsid w:val="00812F60"/>
    <w:rsid w:val="0081311B"/>
    <w:rsid w:val="00813152"/>
    <w:rsid w:val="00813358"/>
    <w:rsid w:val="00813380"/>
    <w:rsid w:val="008135A5"/>
    <w:rsid w:val="008136CC"/>
    <w:rsid w:val="00813887"/>
    <w:rsid w:val="0081392C"/>
    <w:rsid w:val="00813A21"/>
    <w:rsid w:val="00813BBF"/>
    <w:rsid w:val="008140FC"/>
    <w:rsid w:val="008141FF"/>
    <w:rsid w:val="0081433A"/>
    <w:rsid w:val="00814459"/>
    <w:rsid w:val="00814617"/>
    <w:rsid w:val="008146C5"/>
    <w:rsid w:val="00814822"/>
    <w:rsid w:val="00814E30"/>
    <w:rsid w:val="00814FA6"/>
    <w:rsid w:val="00814FA8"/>
    <w:rsid w:val="00815034"/>
    <w:rsid w:val="008150FB"/>
    <w:rsid w:val="0081515E"/>
    <w:rsid w:val="008153BC"/>
    <w:rsid w:val="008154CC"/>
    <w:rsid w:val="00815570"/>
    <w:rsid w:val="0081563A"/>
    <w:rsid w:val="00815660"/>
    <w:rsid w:val="00815668"/>
    <w:rsid w:val="008157DC"/>
    <w:rsid w:val="00815828"/>
    <w:rsid w:val="008158C0"/>
    <w:rsid w:val="00815904"/>
    <w:rsid w:val="008159CB"/>
    <w:rsid w:val="00815B1E"/>
    <w:rsid w:val="00815BFD"/>
    <w:rsid w:val="00815C48"/>
    <w:rsid w:val="00815C5E"/>
    <w:rsid w:val="00815CDC"/>
    <w:rsid w:val="00815FB3"/>
    <w:rsid w:val="008161EF"/>
    <w:rsid w:val="008163DA"/>
    <w:rsid w:val="008165E3"/>
    <w:rsid w:val="00816750"/>
    <w:rsid w:val="00816796"/>
    <w:rsid w:val="00816902"/>
    <w:rsid w:val="00816981"/>
    <w:rsid w:val="00816A9B"/>
    <w:rsid w:val="00816B35"/>
    <w:rsid w:val="00816BA0"/>
    <w:rsid w:val="008170EF"/>
    <w:rsid w:val="00817247"/>
    <w:rsid w:val="00817249"/>
    <w:rsid w:val="00817267"/>
    <w:rsid w:val="008174D1"/>
    <w:rsid w:val="00817597"/>
    <w:rsid w:val="008175CF"/>
    <w:rsid w:val="00817664"/>
    <w:rsid w:val="00817746"/>
    <w:rsid w:val="00817868"/>
    <w:rsid w:val="00817968"/>
    <w:rsid w:val="00817BFE"/>
    <w:rsid w:val="00817EB0"/>
    <w:rsid w:val="00820450"/>
    <w:rsid w:val="00820785"/>
    <w:rsid w:val="00820A63"/>
    <w:rsid w:val="00820A96"/>
    <w:rsid w:val="00820D49"/>
    <w:rsid w:val="008212CD"/>
    <w:rsid w:val="0082133C"/>
    <w:rsid w:val="008215B0"/>
    <w:rsid w:val="00821639"/>
    <w:rsid w:val="00821717"/>
    <w:rsid w:val="008217F0"/>
    <w:rsid w:val="0082186A"/>
    <w:rsid w:val="00821886"/>
    <w:rsid w:val="00821BF7"/>
    <w:rsid w:val="00821D95"/>
    <w:rsid w:val="00821F06"/>
    <w:rsid w:val="00821F6F"/>
    <w:rsid w:val="00822021"/>
    <w:rsid w:val="008221DE"/>
    <w:rsid w:val="00822218"/>
    <w:rsid w:val="0082221D"/>
    <w:rsid w:val="00822224"/>
    <w:rsid w:val="0082224F"/>
    <w:rsid w:val="00822345"/>
    <w:rsid w:val="00822595"/>
    <w:rsid w:val="00822689"/>
    <w:rsid w:val="008227E1"/>
    <w:rsid w:val="00822898"/>
    <w:rsid w:val="00822ABC"/>
    <w:rsid w:val="00822BF1"/>
    <w:rsid w:val="00822C53"/>
    <w:rsid w:val="00822CFB"/>
    <w:rsid w:val="00822D37"/>
    <w:rsid w:val="00822E2A"/>
    <w:rsid w:val="00822E7A"/>
    <w:rsid w:val="00822F17"/>
    <w:rsid w:val="00822FD5"/>
    <w:rsid w:val="008230FB"/>
    <w:rsid w:val="008231BD"/>
    <w:rsid w:val="008232C2"/>
    <w:rsid w:val="00823673"/>
    <w:rsid w:val="008236CD"/>
    <w:rsid w:val="008238FB"/>
    <w:rsid w:val="00823A68"/>
    <w:rsid w:val="00823B54"/>
    <w:rsid w:val="00823B95"/>
    <w:rsid w:val="00823C2E"/>
    <w:rsid w:val="00823C77"/>
    <w:rsid w:val="00823E6D"/>
    <w:rsid w:val="00823E93"/>
    <w:rsid w:val="00823FB0"/>
    <w:rsid w:val="00824219"/>
    <w:rsid w:val="008242E8"/>
    <w:rsid w:val="0082481A"/>
    <w:rsid w:val="00824927"/>
    <w:rsid w:val="00824D17"/>
    <w:rsid w:val="00824DAF"/>
    <w:rsid w:val="00824EAD"/>
    <w:rsid w:val="00825062"/>
    <w:rsid w:val="008250AE"/>
    <w:rsid w:val="008252E4"/>
    <w:rsid w:val="0082537D"/>
    <w:rsid w:val="00825405"/>
    <w:rsid w:val="0082553C"/>
    <w:rsid w:val="008255FA"/>
    <w:rsid w:val="0082561D"/>
    <w:rsid w:val="00825C5E"/>
    <w:rsid w:val="00825F23"/>
    <w:rsid w:val="00826284"/>
    <w:rsid w:val="008262B3"/>
    <w:rsid w:val="0082658D"/>
    <w:rsid w:val="0082668A"/>
    <w:rsid w:val="008269B1"/>
    <w:rsid w:val="00826A0D"/>
    <w:rsid w:val="00826C54"/>
    <w:rsid w:val="00826CB5"/>
    <w:rsid w:val="00826D4C"/>
    <w:rsid w:val="008270A9"/>
    <w:rsid w:val="00827154"/>
    <w:rsid w:val="008274B7"/>
    <w:rsid w:val="008274E2"/>
    <w:rsid w:val="00827730"/>
    <w:rsid w:val="00827794"/>
    <w:rsid w:val="008277C6"/>
    <w:rsid w:val="0082785D"/>
    <w:rsid w:val="00827D6B"/>
    <w:rsid w:val="00827D6F"/>
    <w:rsid w:val="00827DF7"/>
    <w:rsid w:val="00827E4E"/>
    <w:rsid w:val="00830163"/>
    <w:rsid w:val="00830196"/>
    <w:rsid w:val="008303F0"/>
    <w:rsid w:val="0083062C"/>
    <w:rsid w:val="008306E6"/>
    <w:rsid w:val="008307F3"/>
    <w:rsid w:val="00830877"/>
    <w:rsid w:val="008308D3"/>
    <w:rsid w:val="008308E5"/>
    <w:rsid w:val="00830CBD"/>
    <w:rsid w:val="00830E50"/>
    <w:rsid w:val="00830ED0"/>
    <w:rsid w:val="0083132F"/>
    <w:rsid w:val="0083145F"/>
    <w:rsid w:val="0083148C"/>
    <w:rsid w:val="008314AA"/>
    <w:rsid w:val="008314D5"/>
    <w:rsid w:val="0083156E"/>
    <w:rsid w:val="008317D2"/>
    <w:rsid w:val="00831B94"/>
    <w:rsid w:val="00831C61"/>
    <w:rsid w:val="00831C63"/>
    <w:rsid w:val="00831CC8"/>
    <w:rsid w:val="00831D4B"/>
    <w:rsid w:val="00831E5E"/>
    <w:rsid w:val="00831F05"/>
    <w:rsid w:val="00831FB5"/>
    <w:rsid w:val="00831FE6"/>
    <w:rsid w:val="00831FFD"/>
    <w:rsid w:val="008320D5"/>
    <w:rsid w:val="008320F1"/>
    <w:rsid w:val="0083222B"/>
    <w:rsid w:val="008324F5"/>
    <w:rsid w:val="008326E6"/>
    <w:rsid w:val="00832878"/>
    <w:rsid w:val="008328CD"/>
    <w:rsid w:val="008329F1"/>
    <w:rsid w:val="00832A29"/>
    <w:rsid w:val="00832AAB"/>
    <w:rsid w:val="00832B5D"/>
    <w:rsid w:val="00832B73"/>
    <w:rsid w:val="00832C2C"/>
    <w:rsid w:val="00833170"/>
    <w:rsid w:val="008331EC"/>
    <w:rsid w:val="008332F1"/>
    <w:rsid w:val="0083339F"/>
    <w:rsid w:val="008333B9"/>
    <w:rsid w:val="008334EC"/>
    <w:rsid w:val="00833523"/>
    <w:rsid w:val="008336C3"/>
    <w:rsid w:val="0083378F"/>
    <w:rsid w:val="00833961"/>
    <w:rsid w:val="00833975"/>
    <w:rsid w:val="00833C7D"/>
    <w:rsid w:val="00833D6D"/>
    <w:rsid w:val="00833DFD"/>
    <w:rsid w:val="00833EF4"/>
    <w:rsid w:val="00833F9A"/>
    <w:rsid w:val="00834060"/>
    <w:rsid w:val="00834257"/>
    <w:rsid w:val="008347DB"/>
    <w:rsid w:val="00834820"/>
    <w:rsid w:val="0083482C"/>
    <w:rsid w:val="00834908"/>
    <w:rsid w:val="00834960"/>
    <w:rsid w:val="00834B64"/>
    <w:rsid w:val="00834D08"/>
    <w:rsid w:val="00834DE4"/>
    <w:rsid w:val="00834E89"/>
    <w:rsid w:val="0083503D"/>
    <w:rsid w:val="0083518E"/>
    <w:rsid w:val="008353C6"/>
    <w:rsid w:val="008354E4"/>
    <w:rsid w:val="0083582B"/>
    <w:rsid w:val="00835834"/>
    <w:rsid w:val="008358A9"/>
    <w:rsid w:val="008358B4"/>
    <w:rsid w:val="008359CB"/>
    <w:rsid w:val="00835A6B"/>
    <w:rsid w:val="00835B74"/>
    <w:rsid w:val="00835CB5"/>
    <w:rsid w:val="00835D35"/>
    <w:rsid w:val="00835D5D"/>
    <w:rsid w:val="00835DD6"/>
    <w:rsid w:val="00835EE7"/>
    <w:rsid w:val="00836053"/>
    <w:rsid w:val="0083606D"/>
    <w:rsid w:val="00836199"/>
    <w:rsid w:val="00836367"/>
    <w:rsid w:val="008363F3"/>
    <w:rsid w:val="00836532"/>
    <w:rsid w:val="008366F6"/>
    <w:rsid w:val="0083671F"/>
    <w:rsid w:val="00836791"/>
    <w:rsid w:val="00836AF5"/>
    <w:rsid w:val="00836C39"/>
    <w:rsid w:val="00837062"/>
    <w:rsid w:val="00837395"/>
    <w:rsid w:val="008373C3"/>
    <w:rsid w:val="00837424"/>
    <w:rsid w:val="00837741"/>
    <w:rsid w:val="00837B26"/>
    <w:rsid w:val="00837E9F"/>
    <w:rsid w:val="0084002D"/>
    <w:rsid w:val="008400B0"/>
    <w:rsid w:val="00840242"/>
    <w:rsid w:val="008402EA"/>
    <w:rsid w:val="0084038A"/>
    <w:rsid w:val="00840651"/>
    <w:rsid w:val="0084069D"/>
    <w:rsid w:val="008406E9"/>
    <w:rsid w:val="0084092A"/>
    <w:rsid w:val="00841071"/>
    <w:rsid w:val="008412F0"/>
    <w:rsid w:val="008413E1"/>
    <w:rsid w:val="00841629"/>
    <w:rsid w:val="00841630"/>
    <w:rsid w:val="0084183A"/>
    <w:rsid w:val="00841AD2"/>
    <w:rsid w:val="00841BBD"/>
    <w:rsid w:val="00841CF2"/>
    <w:rsid w:val="00841DEA"/>
    <w:rsid w:val="0084217E"/>
    <w:rsid w:val="008422FF"/>
    <w:rsid w:val="008425CA"/>
    <w:rsid w:val="008425D5"/>
    <w:rsid w:val="00842616"/>
    <w:rsid w:val="00842617"/>
    <w:rsid w:val="008427D6"/>
    <w:rsid w:val="008428E7"/>
    <w:rsid w:val="00842A0E"/>
    <w:rsid w:val="00842A39"/>
    <w:rsid w:val="00842C1C"/>
    <w:rsid w:val="00843155"/>
    <w:rsid w:val="00843282"/>
    <w:rsid w:val="008433B9"/>
    <w:rsid w:val="0084352A"/>
    <w:rsid w:val="008437B5"/>
    <w:rsid w:val="008438B1"/>
    <w:rsid w:val="00843E51"/>
    <w:rsid w:val="00844033"/>
    <w:rsid w:val="008441D5"/>
    <w:rsid w:val="0084426B"/>
    <w:rsid w:val="0084441D"/>
    <w:rsid w:val="00844487"/>
    <w:rsid w:val="00844669"/>
    <w:rsid w:val="00844713"/>
    <w:rsid w:val="00844891"/>
    <w:rsid w:val="008449CF"/>
    <w:rsid w:val="00844B04"/>
    <w:rsid w:val="00844CFC"/>
    <w:rsid w:val="00844E02"/>
    <w:rsid w:val="00844F66"/>
    <w:rsid w:val="008450C5"/>
    <w:rsid w:val="00845240"/>
    <w:rsid w:val="00845399"/>
    <w:rsid w:val="0084540C"/>
    <w:rsid w:val="008454AE"/>
    <w:rsid w:val="008454E6"/>
    <w:rsid w:val="008455AE"/>
    <w:rsid w:val="00845700"/>
    <w:rsid w:val="008457A4"/>
    <w:rsid w:val="008457E1"/>
    <w:rsid w:val="0084584E"/>
    <w:rsid w:val="00845912"/>
    <w:rsid w:val="00845A1E"/>
    <w:rsid w:val="00845A79"/>
    <w:rsid w:val="00845B7B"/>
    <w:rsid w:val="00845E9C"/>
    <w:rsid w:val="0084622F"/>
    <w:rsid w:val="0084628C"/>
    <w:rsid w:val="00846393"/>
    <w:rsid w:val="0084678E"/>
    <w:rsid w:val="00846924"/>
    <w:rsid w:val="00846A06"/>
    <w:rsid w:val="00846B78"/>
    <w:rsid w:val="00846ECF"/>
    <w:rsid w:val="00846ED5"/>
    <w:rsid w:val="0084705B"/>
    <w:rsid w:val="00847165"/>
    <w:rsid w:val="008471C7"/>
    <w:rsid w:val="008471D6"/>
    <w:rsid w:val="008473A6"/>
    <w:rsid w:val="008475DD"/>
    <w:rsid w:val="00847616"/>
    <w:rsid w:val="008478FC"/>
    <w:rsid w:val="00847C3B"/>
    <w:rsid w:val="00847C4C"/>
    <w:rsid w:val="00847D5A"/>
    <w:rsid w:val="00850057"/>
    <w:rsid w:val="008501C6"/>
    <w:rsid w:val="00850311"/>
    <w:rsid w:val="008504AD"/>
    <w:rsid w:val="0085059D"/>
    <w:rsid w:val="008505C6"/>
    <w:rsid w:val="008505E2"/>
    <w:rsid w:val="0085079D"/>
    <w:rsid w:val="00850A0F"/>
    <w:rsid w:val="00850CCD"/>
    <w:rsid w:val="00850DA4"/>
    <w:rsid w:val="00850E73"/>
    <w:rsid w:val="00850EDB"/>
    <w:rsid w:val="00850F2E"/>
    <w:rsid w:val="008512CB"/>
    <w:rsid w:val="008512E5"/>
    <w:rsid w:val="008512FF"/>
    <w:rsid w:val="00851487"/>
    <w:rsid w:val="008515D6"/>
    <w:rsid w:val="008516B0"/>
    <w:rsid w:val="00851759"/>
    <w:rsid w:val="00851770"/>
    <w:rsid w:val="0085188D"/>
    <w:rsid w:val="008518B7"/>
    <w:rsid w:val="00851938"/>
    <w:rsid w:val="008519FF"/>
    <w:rsid w:val="00851B6C"/>
    <w:rsid w:val="00851DAD"/>
    <w:rsid w:val="00851DF3"/>
    <w:rsid w:val="00851DF6"/>
    <w:rsid w:val="008521F1"/>
    <w:rsid w:val="0085223D"/>
    <w:rsid w:val="008522A0"/>
    <w:rsid w:val="00852398"/>
    <w:rsid w:val="008525DD"/>
    <w:rsid w:val="00852620"/>
    <w:rsid w:val="008526B4"/>
    <w:rsid w:val="008527A9"/>
    <w:rsid w:val="00852AED"/>
    <w:rsid w:val="00852B20"/>
    <w:rsid w:val="00852C82"/>
    <w:rsid w:val="00852DDA"/>
    <w:rsid w:val="00852ECC"/>
    <w:rsid w:val="00852F26"/>
    <w:rsid w:val="00852FC6"/>
    <w:rsid w:val="00853044"/>
    <w:rsid w:val="00853070"/>
    <w:rsid w:val="008538A6"/>
    <w:rsid w:val="008539A2"/>
    <w:rsid w:val="00853DE6"/>
    <w:rsid w:val="00853E79"/>
    <w:rsid w:val="0085400A"/>
    <w:rsid w:val="0085419E"/>
    <w:rsid w:val="0085430C"/>
    <w:rsid w:val="008544E7"/>
    <w:rsid w:val="008545C1"/>
    <w:rsid w:val="008546E6"/>
    <w:rsid w:val="00854747"/>
    <w:rsid w:val="008547DC"/>
    <w:rsid w:val="00854917"/>
    <w:rsid w:val="00854965"/>
    <w:rsid w:val="00854D84"/>
    <w:rsid w:val="00854F31"/>
    <w:rsid w:val="00854F3B"/>
    <w:rsid w:val="0085501E"/>
    <w:rsid w:val="00855040"/>
    <w:rsid w:val="008550A5"/>
    <w:rsid w:val="00855156"/>
    <w:rsid w:val="008551BF"/>
    <w:rsid w:val="00855257"/>
    <w:rsid w:val="008552EC"/>
    <w:rsid w:val="00855337"/>
    <w:rsid w:val="008553E6"/>
    <w:rsid w:val="00855413"/>
    <w:rsid w:val="00855560"/>
    <w:rsid w:val="00855578"/>
    <w:rsid w:val="008555B8"/>
    <w:rsid w:val="00855740"/>
    <w:rsid w:val="0085585F"/>
    <w:rsid w:val="008559A1"/>
    <w:rsid w:val="00855AF8"/>
    <w:rsid w:val="00855DBC"/>
    <w:rsid w:val="00855E03"/>
    <w:rsid w:val="00855E14"/>
    <w:rsid w:val="00855FEF"/>
    <w:rsid w:val="008560D1"/>
    <w:rsid w:val="00856175"/>
    <w:rsid w:val="008561D1"/>
    <w:rsid w:val="0085623C"/>
    <w:rsid w:val="00856270"/>
    <w:rsid w:val="00856322"/>
    <w:rsid w:val="00856381"/>
    <w:rsid w:val="008563DD"/>
    <w:rsid w:val="008564DA"/>
    <w:rsid w:val="008566E7"/>
    <w:rsid w:val="00856901"/>
    <w:rsid w:val="00856BA8"/>
    <w:rsid w:val="00856C55"/>
    <w:rsid w:val="00856FF4"/>
    <w:rsid w:val="00857073"/>
    <w:rsid w:val="0085718E"/>
    <w:rsid w:val="008572D8"/>
    <w:rsid w:val="00857386"/>
    <w:rsid w:val="008575E7"/>
    <w:rsid w:val="00857601"/>
    <w:rsid w:val="0085773A"/>
    <w:rsid w:val="008577B9"/>
    <w:rsid w:val="00857932"/>
    <w:rsid w:val="00857972"/>
    <w:rsid w:val="00857BA6"/>
    <w:rsid w:val="00857C54"/>
    <w:rsid w:val="00857D44"/>
    <w:rsid w:val="00857D62"/>
    <w:rsid w:val="00857DA8"/>
    <w:rsid w:val="008608A4"/>
    <w:rsid w:val="008608D5"/>
    <w:rsid w:val="00860A4D"/>
    <w:rsid w:val="00860AFF"/>
    <w:rsid w:val="00860DA1"/>
    <w:rsid w:val="00860DE3"/>
    <w:rsid w:val="00860FFC"/>
    <w:rsid w:val="00861082"/>
    <w:rsid w:val="008610A3"/>
    <w:rsid w:val="00861B5E"/>
    <w:rsid w:val="00861BF6"/>
    <w:rsid w:val="00861F23"/>
    <w:rsid w:val="0086223B"/>
    <w:rsid w:val="00862328"/>
    <w:rsid w:val="00862466"/>
    <w:rsid w:val="008624F3"/>
    <w:rsid w:val="008626A7"/>
    <w:rsid w:val="008626F4"/>
    <w:rsid w:val="0086284C"/>
    <w:rsid w:val="00862876"/>
    <w:rsid w:val="00862997"/>
    <w:rsid w:val="00862C11"/>
    <w:rsid w:val="00862E77"/>
    <w:rsid w:val="00863292"/>
    <w:rsid w:val="008633A5"/>
    <w:rsid w:val="008633DA"/>
    <w:rsid w:val="008633EE"/>
    <w:rsid w:val="008634CB"/>
    <w:rsid w:val="008638E8"/>
    <w:rsid w:val="00863C69"/>
    <w:rsid w:val="00863F7B"/>
    <w:rsid w:val="00864022"/>
    <w:rsid w:val="008640B0"/>
    <w:rsid w:val="008642A3"/>
    <w:rsid w:val="00864456"/>
    <w:rsid w:val="0086469C"/>
    <w:rsid w:val="00864DD4"/>
    <w:rsid w:val="00864E07"/>
    <w:rsid w:val="00864E72"/>
    <w:rsid w:val="00864F3A"/>
    <w:rsid w:val="008650CC"/>
    <w:rsid w:val="0086512D"/>
    <w:rsid w:val="008651BB"/>
    <w:rsid w:val="008651DB"/>
    <w:rsid w:val="0086527B"/>
    <w:rsid w:val="008655AE"/>
    <w:rsid w:val="00865726"/>
    <w:rsid w:val="00865924"/>
    <w:rsid w:val="008659FA"/>
    <w:rsid w:val="00865B83"/>
    <w:rsid w:val="00865D2E"/>
    <w:rsid w:val="00865E60"/>
    <w:rsid w:val="00865F4D"/>
    <w:rsid w:val="00865FE2"/>
    <w:rsid w:val="00866344"/>
    <w:rsid w:val="00866476"/>
    <w:rsid w:val="00866563"/>
    <w:rsid w:val="008667ED"/>
    <w:rsid w:val="008667FD"/>
    <w:rsid w:val="0086681D"/>
    <w:rsid w:val="00866CA4"/>
    <w:rsid w:val="00866D1D"/>
    <w:rsid w:val="00866DA8"/>
    <w:rsid w:val="00866F29"/>
    <w:rsid w:val="0086705B"/>
    <w:rsid w:val="0086749E"/>
    <w:rsid w:val="008674C3"/>
    <w:rsid w:val="0086752D"/>
    <w:rsid w:val="00867735"/>
    <w:rsid w:val="008700C8"/>
    <w:rsid w:val="00870549"/>
    <w:rsid w:val="00870664"/>
    <w:rsid w:val="0087094C"/>
    <w:rsid w:val="00870B67"/>
    <w:rsid w:val="00870B9A"/>
    <w:rsid w:val="00870E84"/>
    <w:rsid w:val="00870ED7"/>
    <w:rsid w:val="00870EFF"/>
    <w:rsid w:val="00871010"/>
    <w:rsid w:val="00871140"/>
    <w:rsid w:val="0087136C"/>
    <w:rsid w:val="008714F2"/>
    <w:rsid w:val="008715B2"/>
    <w:rsid w:val="00871715"/>
    <w:rsid w:val="00871822"/>
    <w:rsid w:val="0087185B"/>
    <w:rsid w:val="008718AB"/>
    <w:rsid w:val="0087192D"/>
    <w:rsid w:val="0087197A"/>
    <w:rsid w:val="00871D6C"/>
    <w:rsid w:val="00871E3A"/>
    <w:rsid w:val="00871FE4"/>
    <w:rsid w:val="0087229B"/>
    <w:rsid w:val="00872373"/>
    <w:rsid w:val="0087256E"/>
    <w:rsid w:val="008725EF"/>
    <w:rsid w:val="008727E2"/>
    <w:rsid w:val="00872803"/>
    <w:rsid w:val="0087289D"/>
    <w:rsid w:val="008728AC"/>
    <w:rsid w:val="00872A3B"/>
    <w:rsid w:val="00872CD7"/>
    <w:rsid w:val="00872DB7"/>
    <w:rsid w:val="00872F3B"/>
    <w:rsid w:val="00872F94"/>
    <w:rsid w:val="00873006"/>
    <w:rsid w:val="008730FD"/>
    <w:rsid w:val="0087314D"/>
    <w:rsid w:val="008732AF"/>
    <w:rsid w:val="00873575"/>
    <w:rsid w:val="008738FC"/>
    <w:rsid w:val="0087396D"/>
    <w:rsid w:val="00873A5F"/>
    <w:rsid w:val="00873CEA"/>
    <w:rsid w:val="00873D99"/>
    <w:rsid w:val="00873E60"/>
    <w:rsid w:val="00873E91"/>
    <w:rsid w:val="00873F12"/>
    <w:rsid w:val="00874096"/>
    <w:rsid w:val="0087411B"/>
    <w:rsid w:val="0087415A"/>
    <w:rsid w:val="008743D0"/>
    <w:rsid w:val="00874436"/>
    <w:rsid w:val="008744AD"/>
    <w:rsid w:val="008747F8"/>
    <w:rsid w:val="00874A00"/>
    <w:rsid w:val="00874EFF"/>
    <w:rsid w:val="00874F5A"/>
    <w:rsid w:val="00874FB3"/>
    <w:rsid w:val="008751BB"/>
    <w:rsid w:val="008753C6"/>
    <w:rsid w:val="008754A6"/>
    <w:rsid w:val="00875516"/>
    <w:rsid w:val="008755A1"/>
    <w:rsid w:val="008755CF"/>
    <w:rsid w:val="008756C4"/>
    <w:rsid w:val="00875947"/>
    <w:rsid w:val="00875C46"/>
    <w:rsid w:val="00875E38"/>
    <w:rsid w:val="00875FCA"/>
    <w:rsid w:val="008760FA"/>
    <w:rsid w:val="0087614B"/>
    <w:rsid w:val="008761B5"/>
    <w:rsid w:val="00876364"/>
    <w:rsid w:val="008766E6"/>
    <w:rsid w:val="00876874"/>
    <w:rsid w:val="008768BE"/>
    <w:rsid w:val="00876A21"/>
    <w:rsid w:val="00876BC2"/>
    <w:rsid w:val="00876CEA"/>
    <w:rsid w:val="00876EAB"/>
    <w:rsid w:val="00876FA1"/>
    <w:rsid w:val="0087710D"/>
    <w:rsid w:val="0087717E"/>
    <w:rsid w:val="00877192"/>
    <w:rsid w:val="0087739F"/>
    <w:rsid w:val="008774EF"/>
    <w:rsid w:val="0087767B"/>
    <w:rsid w:val="00877699"/>
    <w:rsid w:val="008776DE"/>
    <w:rsid w:val="00877754"/>
    <w:rsid w:val="008779E1"/>
    <w:rsid w:val="00877A2A"/>
    <w:rsid w:val="00877B88"/>
    <w:rsid w:val="00877C0D"/>
    <w:rsid w:val="00877C76"/>
    <w:rsid w:val="0088011E"/>
    <w:rsid w:val="008803AB"/>
    <w:rsid w:val="008803B4"/>
    <w:rsid w:val="00880406"/>
    <w:rsid w:val="00880407"/>
    <w:rsid w:val="00880494"/>
    <w:rsid w:val="0088052C"/>
    <w:rsid w:val="00880642"/>
    <w:rsid w:val="00880687"/>
    <w:rsid w:val="00880732"/>
    <w:rsid w:val="0088081C"/>
    <w:rsid w:val="00880968"/>
    <w:rsid w:val="00880BC1"/>
    <w:rsid w:val="00880C35"/>
    <w:rsid w:val="00880CC0"/>
    <w:rsid w:val="00880E55"/>
    <w:rsid w:val="00880EAC"/>
    <w:rsid w:val="00880F52"/>
    <w:rsid w:val="00880F5F"/>
    <w:rsid w:val="0088117D"/>
    <w:rsid w:val="0088130A"/>
    <w:rsid w:val="008813C0"/>
    <w:rsid w:val="00881A36"/>
    <w:rsid w:val="00881C80"/>
    <w:rsid w:val="00881D18"/>
    <w:rsid w:val="00881E96"/>
    <w:rsid w:val="00881ED7"/>
    <w:rsid w:val="00881F27"/>
    <w:rsid w:val="00881F56"/>
    <w:rsid w:val="00882125"/>
    <w:rsid w:val="008821CA"/>
    <w:rsid w:val="008821E6"/>
    <w:rsid w:val="00882733"/>
    <w:rsid w:val="008827E9"/>
    <w:rsid w:val="00882872"/>
    <w:rsid w:val="0088293C"/>
    <w:rsid w:val="00882A48"/>
    <w:rsid w:val="00882C52"/>
    <w:rsid w:val="00882FE8"/>
    <w:rsid w:val="0088302D"/>
    <w:rsid w:val="0088305A"/>
    <w:rsid w:val="00883104"/>
    <w:rsid w:val="0088329C"/>
    <w:rsid w:val="008832AF"/>
    <w:rsid w:val="008832CB"/>
    <w:rsid w:val="008832D5"/>
    <w:rsid w:val="008834B9"/>
    <w:rsid w:val="0088350C"/>
    <w:rsid w:val="00883636"/>
    <w:rsid w:val="00883867"/>
    <w:rsid w:val="00883892"/>
    <w:rsid w:val="00883919"/>
    <w:rsid w:val="00883933"/>
    <w:rsid w:val="00883A2E"/>
    <w:rsid w:val="00883A8B"/>
    <w:rsid w:val="00883ABB"/>
    <w:rsid w:val="00883B0E"/>
    <w:rsid w:val="00883B22"/>
    <w:rsid w:val="00883ECD"/>
    <w:rsid w:val="00883FDD"/>
    <w:rsid w:val="0088401F"/>
    <w:rsid w:val="0088428E"/>
    <w:rsid w:val="00884294"/>
    <w:rsid w:val="00884373"/>
    <w:rsid w:val="008843C2"/>
    <w:rsid w:val="008844A3"/>
    <w:rsid w:val="0088466F"/>
    <w:rsid w:val="008847A8"/>
    <w:rsid w:val="0088484A"/>
    <w:rsid w:val="00884964"/>
    <w:rsid w:val="008849E5"/>
    <w:rsid w:val="00884A57"/>
    <w:rsid w:val="00884AE9"/>
    <w:rsid w:val="00884B12"/>
    <w:rsid w:val="00884B53"/>
    <w:rsid w:val="00884C74"/>
    <w:rsid w:val="00884F4C"/>
    <w:rsid w:val="008850F8"/>
    <w:rsid w:val="00885208"/>
    <w:rsid w:val="0088550F"/>
    <w:rsid w:val="0088554B"/>
    <w:rsid w:val="00885615"/>
    <w:rsid w:val="0088579A"/>
    <w:rsid w:val="00885929"/>
    <w:rsid w:val="00885AD4"/>
    <w:rsid w:val="00885F5C"/>
    <w:rsid w:val="00885F98"/>
    <w:rsid w:val="00886004"/>
    <w:rsid w:val="0088613C"/>
    <w:rsid w:val="00886277"/>
    <w:rsid w:val="00886370"/>
    <w:rsid w:val="008863A0"/>
    <w:rsid w:val="0088641F"/>
    <w:rsid w:val="008864C0"/>
    <w:rsid w:val="008865A9"/>
    <w:rsid w:val="008868AF"/>
    <w:rsid w:val="008868D5"/>
    <w:rsid w:val="00886A19"/>
    <w:rsid w:val="00886AE5"/>
    <w:rsid w:val="00886C08"/>
    <w:rsid w:val="00886E24"/>
    <w:rsid w:val="008870AB"/>
    <w:rsid w:val="008876E0"/>
    <w:rsid w:val="00887737"/>
    <w:rsid w:val="0088781E"/>
    <w:rsid w:val="0088785C"/>
    <w:rsid w:val="00887899"/>
    <w:rsid w:val="00887C27"/>
    <w:rsid w:val="00887C65"/>
    <w:rsid w:val="00887E45"/>
    <w:rsid w:val="00887EAA"/>
    <w:rsid w:val="008904C6"/>
    <w:rsid w:val="00890691"/>
    <w:rsid w:val="0089075A"/>
    <w:rsid w:val="008907EF"/>
    <w:rsid w:val="008908EF"/>
    <w:rsid w:val="0089097B"/>
    <w:rsid w:val="00890B18"/>
    <w:rsid w:val="00890D08"/>
    <w:rsid w:val="00890D81"/>
    <w:rsid w:val="00890EC3"/>
    <w:rsid w:val="00891083"/>
    <w:rsid w:val="00891153"/>
    <w:rsid w:val="0089180D"/>
    <w:rsid w:val="0089193E"/>
    <w:rsid w:val="00891F1A"/>
    <w:rsid w:val="008921BB"/>
    <w:rsid w:val="00892241"/>
    <w:rsid w:val="00892591"/>
    <w:rsid w:val="00892700"/>
    <w:rsid w:val="008928B5"/>
    <w:rsid w:val="0089290C"/>
    <w:rsid w:val="00892AEC"/>
    <w:rsid w:val="00892D46"/>
    <w:rsid w:val="00892D4E"/>
    <w:rsid w:val="00892DCB"/>
    <w:rsid w:val="00892E6A"/>
    <w:rsid w:val="008930DE"/>
    <w:rsid w:val="0089317E"/>
    <w:rsid w:val="00893185"/>
    <w:rsid w:val="0089322C"/>
    <w:rsid w:val="008932B8"/>
    <w:rsid w:val="00893557"/>
    <w:rsid w:val="008936DC"/>
    <w:rsid w:val="008938EF"/>
    <w:rsid w:val="0089395D"/>
    <w:rsid w:val="0089396A"/>
    <w:rsid w:val="008939B3"/>
    <w:rsid w:val="008939CB"/>
    <w:rsid w:val="00893A19"/>
    <w:rsid w:val="00893B1F"/>
    <w:rsid w:val="00893C48"/>
    <w:rsid w:val="00893CA9"/>
    <w:rsid w:val="00893D5C"/>
    <w:rsid w:val="00893E57"/>
    <w:rsid w:val="00893EA2"/>
    <w:rsid w:val="00893ECF"/>
    <w:rsid w:val="00893EE2"/>
    <w:rsid w:val="00893F1D"/>
    <w:rsid w:val="008940E1"/>
    <w:rsid w:val="00894162"/>
    <w:rsid w:val="008941A3"/>
    <w:rsid w:val="00894263"/>
    <w:rsid w:val="0089431C"/>
    <w:rsid w:val="0089443D"/>
    <w:rsid w:val="00894487"/>
    <w:rsid w:val="0089448B"/>
    <w:rsid w:val="00894491"/>
    <w:rsid w:val="008944B6"/>
    <w:rsid w:val="008945D0"/>
    <w:rsid w:val="00894807"/>
    <w:rsid w:val="00894809"/>
    <w:rsid w:val="008948A8"/>
    <w:rsid w:val="00894BC1"/>
    <w:rsid w:val="00894E78"/>
    <w:rsid w:val="00895006"/>
    <w:rsid w:val="00895171"/>
    <w:rsid w:val="00895364"/>
    <w:rsid w:val="0089539F"/>
    <w:rsid w:val="00895669"/>
    <w:rsid w:val="00895716"/>
    <w:rsid w:val="008957A4"/>
    <w:rsid w:val="00895901"/>
    <w:rsid w:val="00895919"/>
    <w:rsid w:val="00895AB8"/>
    <w:rsid w:val="00895B51"/>
    <w:rsid w:val="00895C17"/>
    <w:rsid w:val="00895E2B"/>
    <w:rsid w:val="00895EEA"/>
    <w:rsid w:val="00895FB7"/>
    <w:rsid w:val="00895FBD"/>
    <w:rsid w:val="00896182"/>
    <w:rsid w:val="008963EE"/>
    <w:rsid w:val="008964F4"/>
    <w:rsid w:val="0089651B"/>
    <w:rsid w:val="00896666"/>
    <w:rsid w:val="008966DE"/>
    <w:rsid w:val="00896731"/>
    <w:rsid w:val="0089695B"/>
    <w:rsid w:val="00896A54"/>
    <w:rsid w:val="00896C8A"/>
    <w:rsid w:val="00896D22"/>
    <w:rsid w:val="00896D44"/>
    <w:rsid w:val="00896DB4"/>
    <w:rsid w:val="00896F5D"/>
    <w:rsid w:val="00896F62"/>
    <w:rsid w:val="00897306"/>
    <w:rsid w:val="00897440"/>
    <w:rsid w:val="0089756C"/>
    <w:rsid w:val="0089766F"/>
    <w:rsid w:val="00897739"/>
    <w:rsid w:val="00897767"/>
    <w:rsid w:val="0089799C"/>
    <w:rsid w:val="00897A9A"/>
    <w:rsid w:val="00897B56"/>
    <w:rsid w:val="00897B80"/>
    <w:rsid w:val="00897CCF"/>
    <w:rsid w:val="00897CE1"/>
    <w:rsid w:val="00897E1D"/>
    <w:rsid w:val="00897F11"/>
    <w:rsid w:val="00897FDE"/>
    <w:rsid w:val="008A01C3"/>
    <w:rsid w:val="008A0533"/>
    <w:rsid w:val="008A055D"/>
    <w:rsid w:val="008A0742"/>
    <w:rsid w:val="008A0856"/>
    <w:rsid w:val="008A08F5"/>
    <w:rsid w:val="008A09D1"/>
    <w:rsid w:val="008A0B63"/>
    <w:rsid w:val="008A0D02"/>
    <w:rsid w:val="008A0EB2"/>
    <w:rsid w:val="008A1039"/>
    <w:rsid w:val="008A1087"/>
    <w:rsid w:val="008A140D"/>
    <w:rsid w:val="008A16D6"/>
    <w:rsid w:val="008A191D"/>
    <w:rsid w:val="008A194B"/>
    <w:rsid w:val="008A1981"/>
    <w:rsid w:val="008A1AA1"/>
    <w:rsid w:val="008A1AB2"/>
    <w:rsid w:val="008A1C26"/>
    <w:rsid w:val="008A1D15"/>
    <w:rsid w:val="008A2027"/>
    <w:rsid w:val="008A2141"/>
    <w:rsid w:val="008A23EF"/>
    <w:rsid w:val="008A24D2"/>
    <w:rsid w:val="008A2599"/>
    <w:rsid w:val="008A2858"/>
    <w:rsid w:val="008A28AF"/>
    <w:rsid w:val="008A29C3"/>
    <w:rsid w:val="008A2B98"/>
    <w:rsid w:val="008A2BCD"/>
    <w:rsid w:val="008A2CE8"/>
    <w:rsid w:val="008A2EF3"/>
    <w:rsid w:val="008A2FF2"/>
    <w:rsid w:val="008A3397"/>
    <w:rsid w:val="008A3403"/>
    <w:rsid w:val="008A344D"/>
    <w:rsid w:val="008A34B2"/>
    <w:rsid w:val="008A34EF"/>
    <w:rsid w:val="008A3585"/>
    <w:rsid w:val="008A3937"/>
    <w:rsid w:val="008A39CF"/>
    <w:rsid w:val="008A3B26"/>
    <w:rsid w:val="008A3C23"/>
    <w:rsid w:val="008A3F0A"/>
    <w:rsid w:val="008A3F5F"/>
    <w:rsid w:val="008A3FD5"/>
    <w:rsid w:val="008A42B4"/>
    <w:rsid w:val="008A4518"/>
    <w:rsid w:val="008A4582"/>
    <w:rsid w:val="008A4822"/>
    <w:rsid w:val="008A48AF"/>
    <w:rsid w:val="008A49A5"/>
    <w:rsid w:val="008A4A93"/>
    <w:rsid w:val="008A4B0D"/>
    <w:rsid w:val="008A4D90"/>
    <w:rsid w:val="008A4DA8"/>
    <w:rsid w:val="008A4E1C"/>
    <w:rsid w:val="008A5028"/>
    <w:rsid w:val="008A5102"/>
    <w:rsid w:val="008A52AF"/>
    <w:rsid w:val="008A53D0"/>
    <w:rsid w:val="008A548B"/>
    <w:rsid w:val="008A574F"/>
    <w:rsid w:val="008A57F8"/>
    <w:rsid w:val="008A58A6"/>
    <w:rsid w:val="008A5B57"/>
    <w:rsid w:val="008A5D87"/>
    <w:rsid w:val="008A5DC6"/>
    <w:rsid w:val="008A6215"/>
    <w:rsid w:val="008A64B1"/>
    <w:rsid w:val="008A650B"/>
    <w:rsid w:val="008A6695"/>
    <w:rsid w:val="008A68DC"/>
    <w:rsid w:val="008A6C5F"/>
    <w:rsid w:val="008A6CB6"/>
    <w:rsid w:val="008A6D68"/>
    <w:rsid w:val="008A6F74"/>
    <w:rsid w:val="008A752A"/>
    <w:rsid w:val="008A7924"/>
    <w:rsid w:val="008A7AFD"/>
    <w:rsid w:val="008A7B43"/>
    <w:rsid w:val="008A7B93"/>
    <w:rsid w:val="008A7C8C"/>
    <w:rsid w:val="008A7FE1"/>
    <w:rsid w:val="008B00EA"/>
    <w:rsid w:val="008B02BD"/>
    <w:rsid w:val="008B02D9"/>
    <w:rsid w:val="008B03CB"/>
    <w:rsid w:val="008B0433"/>
    <w:rsid w:val="008B05C9"/>
    <w:rsid w:val="008B087F"/>
    <w:rsid w:val="008B091C"/>
    <w:rsid w:val="008B095F"/>
    <w:rsid w:val="008B0ABA"/>
    <w:rsid w:val="008B0EBB"/>
    <w:rsid w:val="008B132A"/>
    <w:rsid w:val="008B13B2"/>
    <w:rsid w:val="008B13C6"/>
    <w:rsid w:val="008B13C8"/>
    <w:rsid w:val="008B13F8"/>
    <w:rsid w:val="008B14B8"/>
    <w:rsid w:val="008B14F8"/>
    <w:rsid w:val="008B15F3"/>
    <w:rsid w:val="008B1798"/>
    <w:rsid w:val="008B17AF"/>
    <w:rsid w:val="008B1A12"/>
    <w:rsid w:val="008B1A8F"/>
    <w:rsid w:val="008B1A9E"/>
    <w:rsid w:val="008B1E5C"/>
    <w:rsid w:val="008B241C"/>
    <w:rsid w:val="008B24A4"/>
    <w:rsid w:val="008B28EE"/>
    <w:rsid w:val="008B2B82"/>
    <w:rsid w:val="008B2BFF"/>
    <w:rsid w:val="008B2C0F"/>
    <w:rsid w:val="008B2C7F"/>
    <w:rsid w:val="008B2D78"/>
    <w:rsid w:val="008B2E2C"/>
    <w:rsid w:val="008B2E47"/>
    <w:rsid w:val="008B2EB7"/>
    <w:rsid w:val="008B2F08"/>
    <w:rsid w:val="008B2FDE"/>
    <w:rsid w:val="008B3033"/>
    <w:rsid w:val="008B3232"/>
    <w:rsid w:val="008B32E8"/>
    <w:rsid w:val="008B334E"/>
    <w:rsid w:val="008B3581"/>
    <w:rsid w:val="008B3712"/>
    <w:rsid w:val="008B37D8"/>
    <w:rsid w:val="008B3814"/>
    <w:rsid w:val="008B38C2"/>
    <w:rsid w:val="008B3A97"/>
    <w:rsid w:val="008B3B1E"/>
    <w:rsid w:val="008B3CE5"/>
    <w:rsid w:val="008B3F57"/>
    <w:rsid w:val="008B4112"/>
    <w:rsid w:val="008B432D"/>
    <w:rsid w:val="008B43A2"/>
    <w:rsid w:val="008B4568"/>
    <w:rsid w:val="008B4759"/>
    <w:rsid w:val="008B4B52"/>
    <w:rsid w:val="008B4BDD"/>
    <w:rsid w:val="008B4C70"/>
    <w:rsid w:val="008B4C7F"/>
    <w:rsid w:val="008B4D7F"/>
    <w:rsid w:val="008B4F28"/>
    <w:rsid w:val="008B53B3"/>
    <w:rsid w:val="008B54E1"/>
    <w:rsid w:val="008B5654"/>
    <w:rsid w:val="008B57F1"/>
    <w:rsid w:val="008B57FA"/>
    <w:rsid w:val="008B587A"/>
    <w:rsid w:val="008B588A"/>
    <w:rsid w:val="008B58D4"/>
    <w:rsid w:val="008B5B89"/>
    <w:rsid w:val="008B5E8B"/>
    <w:rsid w:val="008B5F64"/>
    <w:rsid w:val="008B5F9A"/>
    <w:rsid w:val="008B64CA"/>
    <w:rsid w:val="008B64F5"/>
    <w:rsid w:val="008B67EF"/>
    <w:rsid w:val="008B6AA5"/>
    <w:rsid w:val="008B6D77"/>
    <w:rsid w:val="008B6D9C"/>
    <w:rsid w:val="008B7157"/>
    <w:rsid w:val="008B734D"/>
    <w:rsid w:val="008B7454"/>
    <w:rsid w:val="008B7511"/>
    <w:rsid w:val="008B75F1"/>
    <w:rsid w:val="008B7899"/>
    <w:rsid w:val="008B78D5"/>
    <w:rsid w:val="008B7C42"/>
    <w:rsid w:val="008B7FDE"/>
    <w:rsid w:val="008C010E"/>
    <w:rsid w:val="008C01D9"/>
    <w:rsid w:val="008C0AE0"/>
    <w:rsid w:val="008C0CDA"/>
    <w:rsid w:val="008C0D50"/>
    <w:rsid w:val="008C0D67"/>
    <w:rsid w:val="008C0DA0"/>
    <w:rsid w:val="008C105A"/>
    <w:rsid w:val="008C1077"/>
    <w:rsid w:val="008C12EC"/>
    <w:rsid w:val="008C1498"/>
    <w:rsid w:val="008C1499"/>
    <w:rsid w:val="008C16A7"/>
    <w:rsid w:val="008C16FE"/>
    <w:rsid w:val="008C1825"/>
    <w:rsid w:val="008C1BCA"/>
    <w:rsid w:val="008C2190"/>
    <w:rsid w:val="008C2687"/>
    <w:rsid w:val="008C2ABC"/>
    <w:rsid w:val="008C2BB2"/>
    <w:rsid w:val="008C3534"/>
    <w:rsid w:val="008C35D7"/>
    <w:rsid w:val="008C36C2"/>
    <w:rsid w:val="008C3736"/>
    <w:rsid w:val="008C3772"/>
    <w:rsid w:val="008C3777"/>
    <w:rsid w:val="008C3846"/>
    <w:rsid w:val="008C3A13"/>
    <w:rsid w:val="008C3CCF"/>
    <w:rsid w:val="008C4011"/>
    <w:rsid w:val="008C4282"/>
    <w:rsid w:val="008C42C4"/>
    <w:rsid w:val="008C4348"/>
    <w:rsid w:val="008C441A"/>
    <w:rsid w:val="008C47AF"/>
    <w:rsid w:val="008C4876"/>
    <w:rsid w:val="008C4A0C"/>
    <w:rsid w:val="008C4A75"/>
    <w:rsid w:val="008C4CA9"/>
    <w:rsid w:val="008C4F8E"/>
    <w:rsid w:val="008C50E4"/>
    <w:rsid w:val="008C5113"/>
    <w:rsid w:val="008C549F"/>
    <w:rsid w:val="008C55D2"/>
    <w:rsid w:val="008C57A3"/>
    <w:rsid w:val="008C57E6"/>
    <w:rsid w:val="008C57F1"/>
    <w:rsid w:val="008C5CED"/>
    <w:rsid w:val="008C5F3A"/>
    <w:rsid w:val="008C6163"/>
    <w:rsid w:val="008C61F2"/>
    <w:rsid w:val="008C645A"/>
    <w:rsid w:val="008C6525"/>
    <w:rsid w:val="008C685F"/>
    <w:rsid w:val="008C6921"/>
    <w:rsid w:val="008C6A44"/>
    <w:rsid w:val="008C6B52"/>
    <w:rsid w:val="008C6C5E"/>
    <w:rsid w:val="008C6DC9"/>
    <w:rsid w:val="008C6DD1"/>
    <w:rsid w:val="008C6EFF"/>
    <w:rsid w:val="008C74C7"/>
    <w:rsid w:val="008C7719"/>
    <w:rsid w:val="008C7870"/>
    <w:rsid w:val="008C7AC9"/>
    <w:rsid w:val="008C7B1D"/>
    <w:rsid w:val="008C7BD4"/>
    <w:rsid w:val="008D006B"/>
    <w:rsid w:val="008D038B"/>
    <w:rsid w:val="008D03C4"/>
    <w:rsid w:val="008D048B"/>
    <w:rsid w:val="008D0599"/>
    <w:rsid w:val="008D066E"/>
    <w:rsid w:val="008D08E0"/>
    <w:rsid w:val="008D09FF"/>
    <w:rsid w:val="008D0A93"/>
    <w:rsid w:val="008D0AB1"/>
    <w:rsid w:val="008D0B94"/>
    <w:rsid w:val="008D0CFF"/>
    <w:rsid w:val="008D0E3E"/>
    <w:rsid w:val="008D1132"/>
    <w:rsid w:val="008D1146"/>
    <w:rsid w:val="008D1190"/>
    <w:rsid w:val="008D1235"/>
    <w:rsid w:val="008D1308"/>
    <w:rsid w:val="008D139E"/>
    <w:rsid w:val="008D13A8"/>
    <w:rsid w:val="008D1487"/>
    <w:rsid w:val="008D14AE"/>
    <w:rsid w:val="008D1711"/>
    <w:rsid w:val="008D197E"/>
    <w:rsid w:val="008D1BEF"/>
    <w:rsid w:val="008D1D60"/>
    <w:rsid w:val="008D21BB"/>
    <w:rsid w:val="008D2286"/>
    <w:rsid w:val="008D24CE"/>
    <w:rsid w:val="008D261B"/>
    <w:rsid w:val="008D282A"/>
    <w:rsid w:val="008D2924"/>
    <w:rsid w:val="008D2955"/>
    <w:rsid w:val="008D2A2B"/>
    <w:rsid w:val="008D2A45"/>
    <w:rsid w:val="008D2C30"/>
    <w:rsid w:val="008D2C76"/>
    <w:rsid w:val="008D2D8B"/>
    <w:rsid w:val="008D2DC9"/>
    <w:rsid w:val="008D2E07"/>
    <w:rsid w:val="008D2EEA"/>
    <w:rsid w:val="008D2F26"/>
    <w:rsid w:val="008D2F6D"/>
    <w:rsid w:val="008D319E"/>
    <w:rsid w:val="008D33BE"/>
    <w:rsid w:val="008D35F7"/>
    <w:rsid w:val="008D3700"/>
    <w:rsid w:val="008D3B10"/>
    <w:rsid w:val="008D3B41"/>
    <w:rsid w:val="008D3BF8"/>
    <w:rsid w:val="008D3C74"/>
    <w:rsid w:val="008D3D79"/>
    <w:rsid w:val="008D3DE1"/>
    <w:rsid w:val="008D3E44"/>
    <w:rsid w:val="008D3E67"/>
    <w:rsid w:val="008D403B"/>
    <w:rsid w:val="008D40E5"/>
    <w:rsid w:val="008D4183"/>
    <w:rsid w:val="008D4200"/>
    <w:rsid w:val="008D42B3"/>
    <w:rsid w:val="008D434E"/>
    <w:rsid w:val="008D4557"/>
    <w:rsid w:val="008D45D8"/>
    <w:rsid w:val="008D4A71"/>
    <w:rsid w:val="008D4B7D"/>
    <w:rsid w:val="008D4BF4"/>
    <w:rsid w:val="008D4C9E"/>
    <w:rsid w:val="008D4E7E"/>
    <w:rsid w:val="008D502B"/>
    <w:rsid w:val="008D51FE"/>
    <w:rsid w:val="008D58BE"/>
    <w:rsid w:val="008D58DD"/>
    <w:rsid w:val="008D5917"/>
    <w:rsid w:val="008D5996"/>
    <w:rsid w:val="008D59DE"/>
    <w:rsid w:val="008D5AD2"/>
    <w:rsid w:val="008D5BD0"/>
    <w:rsid w:val="008D5D3F"/>
    <w:rsid w:val="008D5D88"/>
    <w:rsid w:val="008D5ED3"/>
    <w:rsid w:val="008D5F71"/>
    <w:rsid w:val="008D5F84"/>
    <w:rsid w:val="008D6072"/>
    <w:rsid w:val="008D614F"/>
    <w:rsid w:val="008D6283"/>
    <w:rsid w:val="008D62E9"/>
    <w:rsid w:val="008D639F"/>
    <w:rsid w:val="008D63D0"/>
    <w:rsid w:val="008D6646"/>
    <w:rsid w:val="008D6712"/>
    <w:rsid w:val="008D675B"/>
    <w:rsid w:val="008D67B0"/>
    <w:rsid w:val="008D6A32"/>
    <w:rsid w:val="008D6AB8"/>
    <w:rsid w:val="008D6B6D"/>
    <w:rsid w:val="008D6C69"/>
    <w:rsid w:val="008D6C73"/>
    <w:rsid w:val="008D6CB7"/>
    <w:rsid w:val="008D6F16"/>
    <w:rsid w:val="008D6FA0"/>
    <w:rsid w:val="008D6FC6"/>
    <w:rsid w:val="008D70B9"/>
    <w:rsid w:val="008D71FE"/>
    <w:rsid w:val="008D7229"/>
    <w:rsid w:val="008D726B"/>
    <w:rsid w:val="008D73B6"/>
    <w:rsid w:val="008D75D0"/>
    <w:rsid w:val="008D79DF"/>
    <w:rsid w:val="008D7AEA"/>
    <w:rsid w:val="008D7F42"/>
    <w:rsid w:val="008D7F78"/>
    <w:rsid w:val="008E008E"/>
    <w:rsid w:val="008E0097"/>
    <w:rsid w:val="008E017F"/>
    <w:rsid w:val="008E0361"/>
    <w:rsid w:val="008E05CF"/>
    <w:rsid w:val="008E0604"/>
    <w:rsid w:val="008E0717"/>
    <w:rsid w:val="008E09EC"/>
    <w:rsid w:val="008E0DD0"/>
    <w:rsid w:val="008E1034"/>
    <w:rsid w:val="008E10F5"/>
    <w:rsid w:val="008E13EC"/>
    <w:rsid w:val="008E153E"/>
    <w:rsid w:val="008E15BA"/>
    <w:rsid w:val="008E165D"/>
    <w:rsid w:val="008E17A2"/>
    <w:rsid w:val="008E1B07"/>
    <w:rsid w:val="008E1BAE"/>
    <w:rsid w:val="008E1E24"/>
    <w:rsid w:val="008E1E82"/>
    <w:rsid w:val="008E1FA8"/>
    <w:rsid w:val="008E2076"/>
    <w:rsid w:val="008E208E"/>
    <w:rsid w:val="008E22FF"/>
    <w:rsid w:val="008E23F8"/>
    <w:rsid w:val="008E24C2"/>
    <w:rsid w:val="008E25B5"/>
    <w:rsid w:val="008E272D"/>
    <w:rsid w:val="008E2CCA"/>
    <w:rsid w:val="008E2DF1"/>
    <w:rsid w:val="008E2E7F"/>
    <w:rsid w:val="008E3107"/>
    <w:rsid w:val="008E31F4"/>
    <w:rsid w:val="008E335E"/>
    <w:rsid w:val="008E357A"/>
    <w:rsid w:val="008E3BF3"/>
    <w:rsid w:val="008E3BFA"/>
    <w:rsid w:val="008E3C04"/>
    <w:rsid w:val="008E3CF8"/>
    <w:rsid w:val="008E41CC"/>
    <w:rsid w:val="008E4296"/>
    <w:rsid w:val="008E451E"/>
    <w:rsid w:val="008E4633"/>
    <w:rsid w:val="008E46B7"/>
    <w:rsid w:val="008E4785"/>
    <w:rsid w:val="008E48BF"/>
    <w:rsid w:val="008E4925"/>
    <w:rsid w:val="008E4AB7"/>
    <w:rsid w:val="008E4CA5"/>
    <w:rsid w:val="008E4CB1"/>
    <w:rsid w:val="008E4CD7"/>
    <w:rsid w:val="008E4DCF"/>
    <w:rsid w:val="008E4DD4"/>
    <w:rsid w:val="008E4E6D"/>
    <w:rsid w:val="008E4F6E"/>
    <w:rsid w:val="008E52D2"/>
    <w:rsid w:val="008E52ED"/>
    <w:rsid w:val="008E55D5"/>
    <w:rsid w:val="008E563F"/>
    <w:rsid w:val="008E5798"/>
    <w:rsid w:val="008E582C"/>
    <w:rsid w:val="008E58D6"/>
    <w:rsid w:val="008E59C2"/>
    <w:rsid w:val="008E5A50"/>
    <w:rsid w:val="008E5E17"/>
    <w:rsid w:val="008E6132"/>
    <w:rsid w:val="008E61E0"/>
    <w:rsid w:val="008E6202"/>
    <w:rsid w:val="008E6238"/>
    <w:rsid w:val="008E62C4"/>
    <w:rsid w:val="008E649B"/>
    <w:rsid w:val="008E6659"/>
    <w:rsid w:val="008E6AA1"/>
    <w:rsid w:val="008E6CB6"/>
    <w:rsid w:val="008E6CBA"/>
    <w:rsid w:val="008E6D4E"/>
    <w:rsid w:val="008E6F1E"/>
    <w:rsid w:val="008E70E8"/>
    <w:rsid w:val="008E736C"/>
    <w:rsid w:val="008E75C0"/>
    <w:rsid w:val="008E788F"/>
    <w:rsid w:val="008E7897"/>
    <w:rsid w:val="008E78DF"/>
    <w:rsid w:val="008E7C54"/>
    <w:rsid w:val="008E7E91"/>
    <w:rsid w:val="008E7E97"/>
    <w:rsid w:val="008E7F7A"/>
    <w:rsid w:val="008F0090"/>
    <w:rsid w:val="008F0153"/>
    <w:rsid w:val="008F0180"/>
    <w:rsid w:val="008F02AA"/>
    <w:rsid w:val="008F02B5"/>
    <w:rsid w:val="008F0439"/>
    <w:rsid w:val="008F0806"/>
    <w:rsid w:val="008F085B"/>
    <w:rsid w:val="008F0BD4"/>
    <w:rsid w:val="008F0D9F"/>
    <w:rsid w:val="008F0F81"/>
    <w:rsid w:val="008F11CA"/>
    <w:rsid w:val="008F1379"/>
    <w:rsid w:val="008F1513"/>
    <w:rsid w:val="008F1523"/>
    <w:rsid w:val="008F1B1E"/>
    <w:rsid w:val="008F1E7C"/>
    <w:rsid w:val="008F205B"/>
    <w:rsid w:val="008F2175"/>
    <w:rsid w:val="008F262D"/>
    <w:rsid w:val="008F26F9"/>
    <w:rsid w:val="008F2870"/>
    <w:rsid w:val="008F2ABC"/>
    <w:rsid w:val="008F2B12"/>
    <w:rsid w:val="008F2D2E"/>
    <w:rsid w:val="008F2F11"/>
    <w:rsid w:val="008F3061"/>
    <w:rsid w:val="008F3274"/>
    <w:rsid w:val="008F3331"/>
    <w:rsid w:val="008F3541"/>
    <w:rsid w:val="008F3597"/>
    <w:rsid w:val="008F363A"/>
    <w:rsid w:val="008F3690"/>
    <w:rsid w:val="008F3AD7"/>
    <w:rsid w:val="008F3AE0"/>
    <w:rsid w:val="008F3BC3"/>
    <w:rsid w:val="008F3FDE"/>
    <w:rsid w:val="008F4040"/>
    <w:rsid w:val="008F427F"/>
    <w:rsid w:val="008F43AE"/>
    <w:rsid w:val="008F4522"/>
    <w:rsid w:val="008F4871"/>
    <w:rsid w:val="008F488D"/>
    <w:rsid w:val="008F4EBC"/>
    <w:rsid w:val="008F4EBF"/>
    <w:rsid w:val="008F5076"/>
    <w:rsid w:val="008F51F1"/>
    <w:rsid w:val="008F52F5"/>
    <w:rsid w:val="008F53F4"/>
    <w:rsid w:val="008F540F"/>
    <w:rsid w:val="008F54A8"/>
    <w:rsid w:val="008F55D9"/>
    <w:rsid w:val="008F576D"/>
    <w:rsid w:val="008F57A5"/>
    <w:rsid w:val="008F57A6"/>
    <w:rsid w:val="008F5997"/>
    <w:rsid w:val="008F5A17"/>
    <w:rsid w:val="008F5A54"/>
    <w:rsid w:val="008F5CF8"/>
    <w:rsid w:val="008F5F58"/>
    <w:rsid w:val="008F6125"/>
    <w:rsid w:val="008F6529"/>
    <w:rsid w:val="008F67BB"/>
    <w:rsid w:val="008F683B"/>
    <w:rsid w:val="008F6CDD"/>
    <w:rsid w:val="008F7068"/>
    <w:rsid w:val="008F708C"/>
    <w:rsid w:val="008F70B2"/>
    <w:rsid w:val="008F721C"/>
    <w:rsid w:val="008F74F3"/>
    <w:rsid w:val="008F76B8"/>
    <w:rsid w:val="008F76B9"/>
    <w:rsid w:val="008F773F"/>
    <w:rsid w:val="008F77DB"/>
    <w:rsid w:val="008F7891"/>
    <w:rsid w:val="008F78F2"/>
    <w:rsid w:val="008F7AB6"/>
    <w:rsid w:val="008F7EC1"/>
    <w:rsid w:val="008F7EFD"/>
    <w:rsid w:val="008F7F7C"/>
    <w:rsid w:val="0090002F"/>
    <w:rsid w:val="0090030D"/>
    <w:rsid w:val="0090035C"/>
    <w:rsid w:val="0090044A"/>
    <w:rsid w:val="00900471"/>
    <w:rsid w:val="00900552"/>
    <w:rsid w:val="0090065F"/>
    <w:rsid w:val="00900836"/>
    <w:rsid w:val="0090083B"/>
    <w:rsid w:val="0090087F"/>
    <w:rsid w:val="00900912"/>
    <w:rsid w:val="00900A1E"/>
    <w:rsid w:val="00900A8B"/>
    <w:rsid w:val="00900AE4"/>
    <w:rsid w:val="00900BE6"/>
    <w:rsid w:val="00900CD0"/>
    <w:rsid w:val="00900DA9"/>
    <w:rsid w:val="00901111"/>
    <w:rsid w:val="00901181"/>
    <w:rsid w:val="00901321"/>
    <w:rsid w:val="0090150C"/>
    <w:rsid w:val="00901662"/>
    <w:rsid w:val="00901700"/>
    <w:rsid w:val="0090173A"/>
    <w:rsid w:val="00901754"/>
    <w:rsid w:val="00901787"/>
    <w:rsid w:val="009019A4"/>
    <w:rsid w:val="009019B8"/>
    <w:rsid w:val="009019FC"/>
    <w:rsid w:val="00901BC5"/>
    <w:rsid w:val="00901DF7"/>
    <w:rsid w:val="0090202B"/>
    <w:rsid w:val="00902040"/>
    <w:rsid w:val="00902048"/>
    <w:rsid w:val="0090219C"/>
    <w:rsid w:val="00902377"/>
    <w:rsid w:val="0090289F"/>
    <w:rsid w:val="009028E5"/>
    <w:rsid w:val="00902A9B"/>
    <w:rsid w:val="00902B8E"/>
    <w:rsid w:val="00902C80"/>
    <w:rsid w:val="00902E24"/>
    <w:rsid w:val="00902EF7"/>
    <w:rsid w:val="00902FB5"/>
    <w:rsid w:val="00902FC3"/>
    <w:rsid w:val="0090308E"/>
    <w:rsid w:val="009030AA"/>
    <w:rsid w:val="009031DB"/>
    <w:rsid w:val="009031E3"/>
    <w:rsid w:val="009033E5"/>
    <w:rsid w:val="009034D6"/>
    <w:rsid w:val="009036F4"/>
    <w:rsid w:val="009036F6"/>
    <w:rsid w:val="00903ABE"/>
    <w:rsid w:val="00903B17"/>
    <w:rsid w:val="00903C0C"/>
    <w:rsid w:val="00903C63"/>
    <w:rsid w:val="00903D21"/>
    <w:rsid w:val="00903EA2"/>
    <w:rsid w:val="009040D4"/>
    <w:rsid w:val="00904112"/>
    <w:rsid w:val="00904298"/>
    <w:rsid w:val="00904323"/>
    <w:rsid w:val="0090445E"/>
    <w:rsid w:val="00904624"/>
    <w:rsid w:val="00904643"/>
    <w:rsid w:val="00904690"/>
    <w:rsid w:val="0090491A"/>
    <w:rsid w:val="0090496A"/>
    <w:rsid w:val="009049FD"/>
    <w:rsid w:val="00904A87"/>
    <w:rsid w:val="00904C1A"/>
    <w:rsid w:val="00904D2C"/>
    <w:rsid w:val="00904D81"/>
    <w:rsid w:val="00904EA4"/>
    <w:rsid w:val="00904FBA"/>
    <w:rsid w:val="00905270"/>
    <w:rsid w:val="009053C9"/>
    <w:rsid w:val="009053F4"/>
    <w:rsid w:val="00905BAF"/>
    <w:rsid w:val="00905E61"/>
    <w:rsid w:val="00905FB7"/>
    <w:rsid w:val="00906145"/>
    <w:rsid w:val="00906178"/>
    <w:rsid w:val="009064B3"/>
    <w:rsid w:val="00906681"/>
    <w:rsid w:val="009066E6"/>
    <w:rsid w:val="009067A7"/>
    <w:rsid w:val="00906897"/>
    <w:rsid w:val="00906A50"/>
    <w:rsid w:val="00906D5F"/>
    <w:rsid w:val="00906E73"/>
    <w:rsid w:val="00906E81"/>
    <w:rsid w:val="00906F9E"/>
    <w:rsid w:val="009070B1"/>
    <w:rsid w:val="00907113"/>
    <w:rsid w:val="009071EE"/>
    <w:rsid w:val="009076E2"/>
    <w:rsid w:val="00907958"/>
    <w:rsid w:val="00907A30"/>
    <w:rsid w:val="00907A41"/>
    <w:rsid w:val="00907ACB"/>
    <w:rsid w:val="00907AE1"/>
    <w:rsid w:val="00907AF5"/>
    <w:rsid w:val="00907BAE"/>
    <w:rsid w:val="00907C4A"/>
    <w:rsid w:val="00907C57"/>
    <w:rsid w:val="00907DBC"/>
    <w:rsid w:val="00907F84"/>
    <w:rsid w:val="0091005A"/>
    <w:rsid w:val="009103C8"/>
    <w:rsid w:val="009104AE"/>
    <w:rsid w:val="009109F3"/>
    <w:rsid w:val="00910A1B"/>
    <w:rsid w:val="00910B4F"/>
    <w:rsid w:val="00910C3A"/>
    <w:rsid w:val="00911241"/>
    <w:rsid w:val="0091125F"/>
    <w:rsid w:val="00911304"/>
    <w:rsid w:val="00911507"/>
    <w:rsid w:val="0091169A"/>
    <w:rsid w:val="009116BC"/>
    <w:rsid w:val="00911E56"/>
    <w:rsid w:val="00912346"/>
    <w:rsid w:val="009123A4"/>
    <w:rsid w:val="009124FC"/>
    <w:rsid w:val="00912775"/>
    <w:rsid w:val="0091294E"/>
    <w:rsid w:val="009129CD"/>
    <w:rsid w:val="00912C23"/>
    <w:rsid w:val="00912C2C"/>
    <w:rsid w:val="00912C43"/>
    <w:rsid w:val="00912C9F"/>
    <w:rsid w:val="00912D2A"/>
    <w:rsid w:val="00912F20"/>
    <w:rsid w:val="00913071"/>
    <w:rsid w:val="009130C2"/>
    <w:rsid w:val="00913209"/>
    <w:rsid w:val="0091324E"/>
    <w:rsid w:val="009132F1"/>
    <w:rsid w:val="00913311"/>
    <w:rsid w:val="0091340F"/>
    <w:rsid w:val="009134AE"/>
    <w:rsid w:val="009135A8"/>
    <w:rsid w:val="009138B6"/>
    <w:rsid w:val="0091392E"/>
    <w:rsid w:val="00913A17"/>
    <w:rsid w:val="00913B09"/>
    <w:rsid w:val="00913BBE"/>
    <w:rsid w:val="00913CCD"/>
    <w:rsid w:val="00913D11"/>
    <w:rsid w:val="00913D18"/>
    <w:rsid w:val="00913DE7"/>
    <w:rsid w:val="009140FB"/>
    <w:rsid w:val="00914233"/>
    <w:rsid w:val="00914464"/>
    <w:rsid w:val="00914524"/>
    <w:rsid w:val="00914531"/>
    <w:rsid w:val="0091462E"/>
    <w:rsid w:val="0091464E"/>
    <w:rsid w:val="00914688"/>
    <w:rsid w:val="00914734"/>
    <w:rsid w:val="009148B6"/>
    <w:rsid w:val="00914939"/>
    <w:rsid w:val="009149CD"/>
    <w:rsid w:val="00914A8F"/>
    <w:rsid w:val="00914BD9"/>
    <w:rsid w:val="00914CBB"/>
    <w:rsid w:val="00914E95"/>
    <w:rsid w:val="00914EAD"/>
    <w:rsid w:val="00914FC7"/>
    <w:rsid w:val="00915050"/>
    <w:rsid w:val="0091544A"/>
    <w:rsid w:val="00915456"/>
    <w:rsid w:val="009154B3"/>
    <w:rsid w:val="009155D1"/>
    <w:rsid w:val="00915691"/>
    <w:rsid w:val="0091576A"/>
    <w:rsid w:val="0091585C"/>
    <w:rsid w:val="00915920"/>
    <w:rsid w:val="00915B75"/>
    <w:rsid w:val="00915BA6"/>
    <w:rsid w:val="00916372"/>
    <w:rsid w:val="0091643C"/>
    <w:rsid w:val="0091662B"/>
    <w:rsid w:val="00916670"/>
    <w:rsid w:val="0091679C"/>
    <w:rsid w:val="009167A3"/>
    <w:rsid w:val="009167F6"/>
    <w:rsid w:val="00916825"/>
    <w:rsid w:val="00916856"/>
    <w:rsid w:val="0091690B"/>
    <w:rsid w:val="00916BB7"/>
    <w:rsid w:val="00916C0D"/>
    <w:rsid w:val="00916DA6"/>
    <w:rsid w:val="00916F71"/>
    <w:rsid w:val="00917043"/>
    <w:rsid w:val="00917129"/>
    <w:rsid w:val="0091716B"/>
    <w:rsid w:val="009171EF"/>
    <w:rsid w:val="00917372"/>
    <w:rsid w:val="009174A7"/>
    <w:rsid w:val="009175FD"/>
    <w:rsid w:val="0091795E"/>
    <w:rsid w:val="00917AFB"/>
    <w:rsid w:val="00917C14"/>
    <w:rsid w:val="00917C5E"/>
    <w:rsid w:val="00917CE8"/>
    <w:rsid w:val="009201EA"/>
    <w:rsid w:val="00920663"/>
    <w:rsid w:val="00920869"/>
    <w:rsid w:val="00920A0B"/>
    <w:rsid w:val="00920A1D"/>
    <w:rsid w:val="00920A2C"/>
    <w:rsid w:val="00920AAD"/>
    <w:rsid w:val="00920D39"/>
    <w:rsid w:val="00920D5E"/>
    <w:rsid w:val="00920D84"/>
    <w:rsid w:val="00920DD3"/>
    <w:rsid w:val="00920E0F"/>
    <w:rsid w:val="00920F0F"/>
    <w:rsid w:val="00921010"/>
    <w:rsid w:val="009210E0"/>
    <w:rsid w:val="0092112D"/>
    <w:rsid w:val="0092114A"/>
    <w:rsid w:val="009212C9"/>
    <w:rsid w:val="0092154F"/>
    <w:rsid w:val="0092158C"/>
    <w:rsid w:val="009216AF"/>
    <w:rsid w:val="009216F0"/>
    <w:rsid w:val="00921BAA"/>
    <w:rsid w:val="00921BC5"/>
    <w:rsid w:val="00921EA8"/>
    <w:rsid w:val="00921FF1"/>
    <w:rsid w:val="0092200D"/>
    <w:rsid w:val="009220DA"/>
    <w:rsid w:val="00922395"/>
    <w:rsid w:val="00922497"/>
    <w:rsid w:val="009224E1"/>
    <w:rsid w:val="009229AF"/>
    <w:rsid w:val="00922CD4"/>
    <w:rsid w:val="00923064"/>
    <w:rsid w:val="00923162"/>
    <w:rsid w:val="00923461"/>
    <w:rsid w:val="0092367B"/>
    <w:rsid w:val="00923709"/>
    <w:rsid w:val="009237C7"/>
    <w:rsid w:val="0092388B"/>
    <w:rsid w:val="009239C0"/>
    <w:rsid w:val="009239FB"/>
    <w:rsid w:val="00923E9A"/>
    <w:rsid w:val="00924052"/>
    <w:rsid w:val="009240A0"/>
    <w:rsid w:val="00924334"/>
    <w:rsid w:val="009244DA"/>
    <w:rsid w:val="009244E6"/>
    <w:rsid w:val="0092450F"/>
    <w:rsid w:val="00924518"/>
    <w:rsid w:val="0092459C"/>
    <w:rsid w:val="00924872"/>
    <w:rsid w:val="00924B7A"/>
    <w:rsid w:val="0092504F"/>
    <w:rsid w:val="0092561A"/>
    <w:rsid w:val="009256B3"/>
    <w:rsid w:val="00925995"/>
    <w:rsid w:val="009259F6"/>
    <w:rsid w:val="00925B27"/>
    <w:rsid w:val="00925C55"/>
    <w:rsid w:val="00925C9F"/>
    <w:rsid w:val="00925DB5"/>
    <w:rsid w:val="00925F09"/>
    <w:rsid w:val="00926023"/>
    <w:rsid w:val="009262EC"/>
    <w:rsid w:val="0092638B"/>
    <w:rsid w:val="00926828"/>
    <w:rsid w:val="00926950"/>
    <w:rsid w:val="00926EA6"/>
    <w:rsid w:val="00926EFC"/>
    <w:rsid w:val="0092736C"/>
    <w:rsid w:val="009273AC"/>
    <w:rsid w:val="00927499"/>
    <w:rsid w:val="00927547"/>
    <w:rsid w:val="00927573"/>
    <w:rsid w:val="0092787E"/>
    <w:rsid w:val="0092788A"/>
    <w:rsid w:val="00927A7A"/>
    <w:rsid w:val="00927B3C"/>
    <w:rsid w:val="00927E8F"/>
    <w:rsid w:val="00927EDB"/>
    <w:rsid w:val="00927F86"/>
    <w:rsid w:val="00930104"/>
    <w:rsid w:val="00930219"/>
    <w:rsid w:val="009302A0"/>
    <w:rsid w:val="0093047E"/>
    <w:rsid w:val="0093053C"/>
    <w:rsid w:val="00930601"/>
    <w:rsid w:val="0093075F"/>
    <w:rsid w:val="00930794"/>
    <w:rsid w:val="0093080A"/>
    <w:rsid w:val="0093081E"/>
    <w:rsid w:val="009308E9"/>
    <w:rsid w:val="00930934"/>
    <w:rsid w:val="00930954"/>
    <w:rsid w:val="0093097E"/>
    <w:rsid w:val="00930B45"/>
    <w:rsid w:val="009312BA"/>
    <w:rsid w:val="0093135A"/>
    <w:rsid w:val="00931504"/>
    <w:rsid w:val="00931650"/>
    <w:rsid w:val="009318E9"/>
    <w:rsid w:val="00931946"/>
    <w:rsid w:val="00931BAE"/>
    <w:rsid w:val="00931C11"/>
    <w:rsid w:val="00931C3D"/>
    <w:rsid w:val="00931D2C"/>
    <w:rsid w:val="00931DB9"/>
    <w:rsid w:val="00931F85"/>
    <w:rsid w:val="009320F8"/>
    <w:rsid w:val="00932461"/>
    <w:rsid w:val="0093250A"/>
    <w:rsid w:val="009326B7"/>
    <w:rsid w:val="0093270A"/>
    <w:rsid w:val="00932747"/>
    <w:rsid w:val="009327DD"/>
    <w:rsid w:val="00932A09"/>
    <w:rsid w:val="00932E09"/>
    <w:rsid w:val="00933115"/>
    <w:rsid w:val="009333C3"/>
    <w:rsid w:val="00933503"/>
    <w:rsid w:val="00933549"/>
    <w:rsid w:val="00933AC2"/>
    <w:rsid w:val="00933EE6"/>
    <w:rsid w:val="00934095"/>
    <w:rsid w:val="00934223"/>
    <w:rsid w:val="0093448B"/>
    <w:rsid w:val="009344C8"/>
    <w:rsid w:val="009344D0"/>
    <w:rsid w:val="009346AD"/>
    <w:rsid w:val="009348A8"/>
    <w:rsid w:val="00934B39"/>
    <w:rsid w:val="00934CEE"/>
    <w:rsid w:val="00934D3C"/>
    <w:rsid w:val="00934F10"/>
    <w:rsid w:val="00934FFB"/>
    <w:rsid w:val="00935048"/>
    <w:rsid w:val="009352C6"/>
    <w:rsid w:val="009352E9"/>
    <w:rsid w:val="009352ED"/>
    <w:rsid w:val="009354E3"/>
    <w:rsid w:val="009355BC"/>
    <w:rsid w:val="00935818"/>
    <w:rsid w:val="00935819"/>
    <w:rsid w:val="00935989"/>
    <w:rsid w:val="00935B85"/>
    <w:rsid w:val="00935BF8"/>
    <w:rsid w:val="00935E09"/>
    <w:rsid w:val="00936075"/>
    <w:rsid w:val="00936216"/>
    <w:rsid w:val="0093622E"/>
    <w:rsid w:val="0093623A"/>
    <w:rsid w:val="0093657D"/>
    <w:rsid w:val="00936B21"/>
    <w:rsid w:val="00936B96"/>
    <w:rsid w:val="00936BD8"/>
    <w:rsid w:val="00936D4E"/>
    <w:rsid w:val="00936DDD"/>
    <w:rsid w:val="00936F2D"/>
    <w:rsid w:val="00936F4E"/>
    <w:rsid w:val="00937192"/>
    <w:rsid w:val="00937335"/>
    <w:rsid w:val="009373C0"/>
    <w:rsid w:val="0093744B"/>
    <w:rsid w:val="00937693"/>
    <w:rsid w:val="009376DF"/>
    <w:rsid w:val="009377F1"/>
    <w:rsid w:val="00937870"/>
    <w:rsid w:val="009378B6"/>
    <w:rsid w:val="00937B4A"/>
    <w:rsid w:val="00937DC9"/>
    <w:rsid w:val="00937F57"/>
    <w:rsid w:val="00937FF4"/>
    <w:rsid w:val="00940049"/>
    <w:rsid w:val="009403C6"/>
    <w:rsid w:val="009403C9"/>
    <w:rsid w:val="0094062F"/>
    <w:rsid w:val="0094067B"/>
    <w:rsid w:val="00940930"/>
    <w:rsid w:val="00940973"/>
    <w:rsid w:val="00940A49"/>
    <w:rsid w:val="00940B7B"/>
    <w:rsid w:val="00940BB7"/>
    <w:rsid w:val="00940D7E"/>
    <w:rsid w:val="00940DFA"/>
    <w:rsid w:val="00940E60"/>
    <w:rsid w:val="00940E8C"/>
    <w:rsid w:val="00940E9C"/>
    <w:rsid w:val="00941095"/>
    <w:rsid w:val="00941166"/>
    <w:rsid w:val="009411D6"/>
    <w:rsid w:val="0094129E"/>
    <w:rsid w:val="00941460"/>
    <w:rsid w:val="00941464"/>
    <w:rsid w:val="009415AF"/>
    <w:rsid w:val="00941872"/>
    <w:rsid w:val="00941993"/>
    <w:rsid w:val="009419BE"/>
    <w:rsid w:val="00941AFE"/>
    <w:rsid w:val="00941CA1"/>
    <w:rsid w:val="00941D5C"/>
    <w:rsid w:val="00941E2C"/>
    <w:rsid w:val="00941EC9"/>
    <w:rsid w:val="009420C1"/>
    <w:rsid w:val="009420DF"/>
    <w:rsid w:val="009421D8"/>
    <w:rsid w:val="00942210"/>
    <w:rsid w:val="00942237"/>
    <w:rsid w:val="00942674"/>
    <w:rsid w:val="0094270B"/>
    <w:rsid w:val="0094283C"/>
    <w:rsid w:val="00942867"/>
    <w:rsid w:val="00942895"/>
    <w:rsid w:val="00942BFA"/>
    <w:rsid w:val="00942C9C"/>
    <w:rsid w:val="00942FCF"/>
    <w:rsid w:val="009432C7"/>
    <w:rsid w:val="009432D8"/>
    <w:rsid w:val="00943420"/>
    <w:rsid w:val="00943578"/>
    <w:rsid w:val="009435A7"/>
    <w:rsid w:val="009435E1"/>
    <w:rsid w:val="009437D5"/>
    <w:rsid w:val="009438D7"/>
    <w:rsid w:val="00943955"/>
    <w:rsid w:val="00943AC2"/>
    <w:rsid w:val="00944161"/>
    <w:rsid w:val="00944286"/>
    <w:rsid w:val="009442D2"/>
    <w:rsid w:val="009443BD"/>
    <w:rsid w:val="0094440B"/>
    <w:rsid w:val="00944499"/>
    <w:rsid w:val="0094453A"/>
    <w:rsid w:val="009445F9"/>
    <w:rsid w:val="009447D3"/>
    <w:rsid w:val="0094496F"/>
    <w:rsid w:val="009449AF"/>
    <w:rsid w:val="00944A1E"/>
    <w:rsid w:val="00944B3A"/>
    <w:rsid w:val="00944B54"/>
    <w:rsid w:val="0094535F"/>
    <w:rsid w:val="0094547F"/>
    <w:rsid w:val="009455DF"/>
    <w:rsid w:val="0094573B"/>
    <w:rsid w:val="009459A0"/>
    <w:rsid w:val="00945A60"/>
    <w:rsid w:val="00945A93"/>
    <w:rsid w:val="00945BD3"/>
    <w:rsid w:val="00945C76"/>
    <w:rsid w:val="00945D7D"/>
    <w:rsid w:val="00945DF4"/>
    <w:rsid w:val="00945F62"/>
    <w:rsid w:val="009460F7"/>
    <w:rsid w:val="0094610D"/>
    <w:rsid w:val="00946300"/>
    <w:rsid w:val="0094635F"/>
    <w:rsid w:val="00946369"/>
    <w:rsid w:val="009463AB"/>
    <w:rsid w:val="009465A0"/>
    <w:rsid w:val="0094666B"/>
    <w:rsid w:val="00946735"/>
    <w:rsid w:val="00946A5B"/>
    <w:rsid w:val="00946A76"/>
    <w:rsid w:val="00946E98"/>
    <w:rsid w:val="00946FA4"/>
    <w:rsid w:val="0094707E"/>
    <w:rsid w:val="00947137"/>
    <w:rsid w:val="0094762A"/>
    <w:rsid w:val="0094778E"/>
    <w:rsid w:val="0094797B"/>
    <w:rsid w:val="00947A2B"/>
    <w:rsid w:val="00947B45"/>
    <w:rsid w:val="00947CFB"/>
    <w:rsid w:val="00947D4E"/>
    <w:rsid w:val="00947E7C"/>
    <w:rsid w:val="00947F27"/>
    <w:rsid w:val="009501E5"/>
    <w:rsid w:val="009502A9"/>
    <w:rsid w:val="00950305"/>
    <w:rsid w:val="00950562"/>
    <w:rsid w:val="00950595"/>
    <w:rsid w:val="00950633"/>
    <w:rsid w:val="0095092F"/>
    <w:rsid w:val="009509BA"/>
    <w:rsid w:val="009509E6"/>
    <w:rsid w:val="00950B2B"/>
    <w:rsid w:val="00950CD3"/>
    <w:rsid w:val="00950CFC"/>
    <w:rsid w:val="00950DEA"/>
    <w:rsid w:val="00950F07"/>
    <w:rsid w:val="00950F4F"/>
    <w:rsid w:val="00950FDB"/>
    <w:rsid w:val="0095105D"/>
    <w:rsid w:val="00951218"/>
    <w:rsid w:val="00951278"/>
    <w:rsid w:val="009512D0"/>
    <w:rsid w:val="009513D4"/>
    <w:rsid w:val="0095141B"/>
    <w:rsid w:val="009515BE"/>
    <w:rsid w:val="00951705"/>
    <w:rsid w:val="0095185E"/>
    <w:rsid w:val="00951C71"/>
    <w:rsid w:val="00951F2B"/>
    <w:rsid w:val="00951FED"/>
    <w:rsid w:val="00951FF0"/>
    <w:rsid w:val="00952021"/>
    <w:rsid w:val="0095209D"/>
    <w:rsid w:val="009520D5"/>
    <w:rsid w:val="009521E1"/>
    <w:rsid w:val="0095239E"/>
    <w:rsid w:val="00952564"/>
    <w:rsid w:val="00952640"/>
    <w:rsid w:val="00952CA9"/>
    <w:rsid w:val="00953158"/>
    <w:rsid w:val="009531A5"/>
    <w:rsid w:val="009532B5"/>
    <w:rsid w:val="0095369C"/>
    <w:rsid w:val="00953768"/>
    <w:rsid w:val="0095392D"/>
    <w:rsid w:val="00953A53"/>
    <w:rsid w:val="00953B09"/>
    <w:rsid w:val="00953CFA"/>
    <w:rsid w:val="00953EE7"/>
    <w:rsid w:val="0095407D"/>
    <w:rsid w:val="00954405"/>
    <w:rsid w:val="00954455"/>
    <w:rsid w:val="0095465A"/>
    <w:rsid w:val="009546B7"/>
    <w:rsid w:val="009548CA"/>
    <w:rsid w:val="009549B9"/>
    <w:rsid w:val="00954DE4"/>
    <w:rsid w:val="00954EE3"/>
    <w:rsid w:val="00954F52"/>
    <w:rsid w:val="0095509E"/>
    <w:rsid w:val="009550BB"/>
    <w:rsid w:val="0095539A"/>
    <w:rsid w:val="009554EA"/>
    <w:rsid w:val="009556C4"/>
    <w:rsid w:val="00955BA2"/>
    <w:rsid w:val="00955BD8"/>
    <w:rsid w:val="00955C48"/>
    <w:rsid w:val="00955C4D"/>
    <w:rsid w:val="00955FCC"/>
    <w:rsid w:val="00956177"/>
    <w:rsid w:val="009562B8"/>
    <w:rsid w:val="00956314"/>
    <w:rsid w:val="00956384"/>
    <w:rsid w:val="00956612"/>
    <w:rsid w:val="009567A2"/>
    <w:rsid w:val="009567F6"/>
    <w:rsid w:val="0095687D"/>
    <w:rsid w:val="00956A30"/>
    <w:rsid w:val="00956A39"/>
    <w:rsid w:val="00956B68"/>
    <w:rsid w:val="00956F53"/>
    <w:rsid w:val="009570AB"/>
    <w:rsid w:val="00957128"/>
    <w:rsid w:val="0095724D"/>
    <w:rsid w:val="0095724E"/>
    <w:rsid w:val="009576EE"/>
    <w:rsid w:val="00957981"/>
    <w:rsid w:val="00957C4A"/>
    <w:rsid w:val="00957DFB"/>
    <w:rsid w:val="00957F84"/>
    <w:rsid w:val="00957FA0"/>
    <w:rsid w:val="009600B3"/>
    <w:rsid w:val="0096029F"/>
    <w:rsid w:val="009603D1"/>
    <w:rsid w:val="009604A0"/>
    <w:rsid w:val="009605B1"/>
    <w:rsid w:val="009606CE"/>
    <w:rsid w:val="009606E4"/>
    <w:rsid w:val="009608FA"/>
    <w:rsid w:val="00960907"/>
    <w:rsid w:val="00960A28"/>
    <w:rsid w:val="00960CA5"/>
    <w:rsid w:val="00960E64"/>
    <w:rsid w:val="00960F7E"/>
    <w:rsid w:val="0096104E"/>
    <w:rsid w:val="009610D3"/>
    <w:rsid w:val="00961324"/>
    <w:rsid w:val="0096137C"/>
    <w:rsid w:val="00961491"/>
    <w:rsid w:val="00961616"/>
    <w:rsid w:val="0096167D"/>
    <w:rsid w:val="0096171E"/>
    <w:rsid w:val="0096174B"/>
    <w:rsid w:val="0096175B"/>
    <w:rsid w:val="009618CB"/>
    <w:rsid w:val="00961933"/>
    <w:rsid w:val="009619F3"/>
    <w:rsid w:val="00961A59"/>
    <w:rsid w:val="00961A85"/>
    <w:rsid w:val="00961D50"/>
    <w:rsid w:val="00961E93"/>
    <w:rsid w:val="00961ED7"/>
    <w:rsid w:val="0096202F"/>
    <w:rsid w:val="00962090"/>
    <w:rsid w:val="009622F4"/>
    <w:rsid w:val="0096235E"/>
    <w:rsid w:val="0096236E"/>
    <w:rsid w:val="009624BE"/>
    <w:rsid w:val="00962B42"/>
    <w:rsid w:val="00962B50"/>
    <w:rsid w:val="00962BBE"/>
    <w:rsid w:val="00962C5B"/>
    <w:rsid w:val="00962D32"/>
    <w:rsid w:val="00962E2B"/>
    <w:rsid w:val="00962FC6"/>
    <w:rsid w:val="00963025"/>
    <w:rsid w:val="0096351A"/>
    <w:rsid w:val="00963915"/>
    <w:rsid w:val="00963B32"/>
    <w:rsid w:val="00963C4E"/>
    <w:rsid w:val="00963EC2"/>
    <w:rsid w:val="00963F3E"/>
    <w:rsid w:val="0096410C"/>
    <w:rsid w:val="009647A0"/>
    <w:rsid w:val="00964AAA"/>
    <w:rsid w:val="00964C84"/>
    <w:rsid w:val="00964D75"/>
    <w:rsid w:val="009650FC"/>
    <w:rsid w:val="00965268"/>
    <w:rsid w:val="009652D6"/>
    <w:rsid w:val="00965411"/>
    <w:rsid w:val="009654C1"/>
    <w:rsid w:val="009654F5"/>
    <w:rsid w:val="00965607"/>
    <w:rsid w:val="00965709"/>
    <w:rsid w:val="00965710"/>
    <w:rsid w:val="00965759"/>
    <w:rsid w:val="009657B0"/>
    <w:rsid w:val="009658A9"/>
    <w:rsid w:val="00965BE9"/>
    <w:rsid w:val="00965EC6"/>
    <w:rsid w:val="00965F49"/>
    <w:rsid w:val="00965F50"/>
    <w:rsid w:val="00965FFF"/>
    <w:rsid w:val="00966115"/>
    <w:rsid w:val="009662E9"/>
    <w:rsid w:val="00966309"/>
    <w:rsid w:val="0096631E"/>
    <w:rsid w:val="0096640C"/>
    <w:rsid w:val="009664E7"/>
    <w:rsid w:val="009667F5"/>
    <w:rsid w:val="009667F7"/>
    <w:rsid w:val="00966A13"/>
    <w:rsid w:val="00966A18"/>
    <w:rsid w:val="00966A9B"/>
    <w:rsid w:val="00966AAC"/>
    <w:rsid w:val="00966C67"/>
    <w:rsid w:val="00966CE5"/>
    <w:rsid w:val="00966FD7"/>
    <w:rsid w:val="0096727F"/>
    <w:rsid w:val="009672BC"/>
    <w:rsid w:val="009673D4"/>
    <w:rsid w:val="0096746A"/>
    <w:rsid w:val="00967564"/>
    <w:rsid w:val="009676D1"/>
    <w:rsid w:val="00967719"/>
    <w:rsid w:val="009677A9"/>
    <w:rsid w:val="00967809"/>
    <w:rsid w:val="00967941"/>
    <w:rsid w:val="00967AD9"/>
    <w:rsid w:val="00967C32"/>
    <w:rsid w:val="00967CF2"/>
    <w:rsid w:val="00967D87"/>
    <w:rsid w:val="00967FD4"/>
    <w:rsid w:val="00970065"/>
    <w:rsid w:val="0097029B"/>
    <w:rsid w:val="0097033D"/>
    <w:rsid w:val="009703DC"/>
    <w:rsid w:val="00970498"/>
    <w:rsid w:val="0097070E"/>
    <w:rsid w:val="00970937"/>
    <w:rsid w:val="00970A52"/>
    <w:rsid w:val="00970A82"/>
    <w:rsid w:val="00970B3D"/>
    <w:rsid w:val="00970CCF"/>
    <w:rsid w:val="00970D52"/>
    <w:rsid w:val="00970D82"/>
    <w:rsid w:val="00970E03"/>
    <w:rsid w:val="00971139"/>
    <w:rsid w:val="009711DA"/>
    <w:rsid w:val="0097127E"/>
    <w:rsid w:val="009713B0"/>
    <w:rsid w:val="009713D2"/>
    <w:rsid w:val="0097142D"/>
    <w:rsid w:val="0097143D"/>
    <w:rsid w:val="0097146D"/>
    <w:rsid w:val="00971490"/>
    <w:rsid w:val="00971514"/>
    <w:rsid w:val="00971570"/>
    <w:rsid w:val="009717AF"/>
    <w:rsid w:val="00971BB8"/>
    <w:rsid w:val="00971C88"/>
    <w:rsid w:val="00972193"/>
    <w:rsid w:val="00972301"/>
    <w:rsid w:val="0097242A"/>
    <w:rsid w:val="0097268A"/>
    <w:rsid w:val="00972945"/>
    <w:rsid w:val="00972988"/>
    <w:rsid w:val="00972A42"/>
    <w:rsid w:val="00972AEF"/>
    <w:rsid w:val="00972B60"/>
    <w:rsid w:val="00972CEC"/>
    <w:rsid w:val="00973047"/>
    <w:rsid w:val="00973125"/>
    <w:rsid w:val="00973761"/>
    <w:rsid w:val="0097397D"/>
    <w:rsid w:val="00973A5F"/>
    <w:rsid w:val="00973B2F"/>
    <w:rsid w:val="00973BA5"/>
    <w:rsid w:val="00973C65"/>
    <w:rsid w:val="00973F26"/>
    <w:rsid w:val="00973F7F"/>
    <w:rsid w:val="00973FE1"/>
    <w:rsid w:val="00974112"/>
    <w:rsid w:val="0097436C"/>
    <w:rsid w:val="009744C8"/>
    <w:rsid w:val="009745C5"/>
    <w:rsid w:val="00974780"/>
    <w:rsid w:val="009747A2"/>
    <w:rsid w:val="00974D30"/>
    <w:rsid w:val="00974F6C"/>
    <w:rsid w:val="009751AB"/>
    <w:rsid w:val="00975245"/>
    <w:rsid w:val="009753EE"/>
    <w:rsid w:val="00975643"/>
    <w:rsid w:val="00975744"/>
    <w:rsid w:val="00975843"/>
    <w:rsid w:val="00975D6E"/>
    <w:rsid w:val="00975D9C"/>
    <w:rsid w:val="00975EC9"/>
    <w:rsid w:val="009760E2"/>
    <w:rsid w:val="0097623A"/>
    <w:rsid w:val="00976264"/>
    <w:rsid w:val="009762C0"/>
    <w:rsid w:val="00976534"/>
    <w:rsid w:val="009766FB"/>
    <w:rsid w:val="0097691E"/>
    <w:rsid w:val="00976C93"/>
    <w:rsid w:val="00976D5B"/>
    <w:rsid w:val="00976EE3"/>
    <w:rsid w:val="00976FE2"/>
    <w:rsid w:val="009770D2"/>
    <w:rsid w:val="00977257"/>
    <w:rsid w:val="00977337"/>
    <w:rsid w:val="00977A03"/>
    <w:rsid w:val="00977B5D"/>
    <w:rsid w:val="00977C1B"/>
    <w:rsid w:val="00977E8A"/>
    <w:rsid w:val="00977F23"/>
    <w:rsid w:val="00977F8F"/>
    <w:rsid w:val="009801F9"/>
    <w:rsid w:val="00980230"/>
    <w:rsid w:val="009803A5"/>
    <w:rsid w:val="009807D9"/>
    <w:rsid w:val="00980817"/>
    <w:rsid w:val="0098084E"/>
    <w:rsid w:val="00980905"/>
    <w:rsid w:val="00980C59"/>
    <w:rsid w:val="00980C82"/>
    <w:rsid w:val="00981018"/>
    <w:rsid w:val="00981187"/>
    <w:rsid w:val="009811B0"/>
    <w:rsid w:val="0098139C"/>
    <w:rsid w:val="009813D5"/>
    <w:rsid w:val="00981555"/>
    <w:rsid w:val="009818F7"/>
    <w:rsid w:val="00981B3B"/>
    <w:rsid w:val="00981B81"/>
    <w:rsid w:val="00981B98"/>
    <w:rsid w:val="00981DAA"/>
    <w:rsid w:val="00981DB7"/>
    <w:rsid w:val="00981E1C"/>
    <w:rsid w:val="00982099"/>
    <w:rsid w:val="00982268"/>
    <w:rsid w:val="0098232C"/>
    <w:rsid w:val="0098253A"/>
    <w:rsid w:val="00982697"/>
    <w:rsid w:val="009828E0"/>
    <w:rsid w:val="0098296C"/>
    <w:rsid w:val="009829B8"/>
    <w:rsid w:val="009829F6"/>
    <w:rsid w:val="00982AFD"/>
    <w:rsid w:val="00982C92"/>
    <w:rsid w:val="00982DDD"/>
    <w:rsid w:val="00982E16"/>
    <w:rsid w:val="00982EB3"/>
    <w:rsid w:val="00982F31"/>
    <w:rsid w:val="009831B3"/>
    <w:rsid w:val="009832E8"/>
    <w:rsid w:val="00983454"/>
    <w:rsid w:val="009836CA"/>
    <w:rsid w:val="009837CE"/>
    <w:rsid w:val="009839FD"/>
    <w:rsid w:val="00983ACC"/>
    <w:rsid w:val="00983E33"/>
    <w:rsid w:val="009840A3"/>
    <w:rsid w:val="009840B2"/>
    <w:rsid w:val="00984118"/>
    <w:rsid w:val="0098418B"/>
    <w:rsid w:val="00984468"/>
    <w:rsid w:val="0098464B"/>
    <w:rsid w:val="009846DA"/>
    <w:rsid w:val="00984948"/>
    <w:rsid w:val="009849AB"/>
    <w:rsid w:val="00984AE2"/>
    <w:rsid w:val="00984C5B"/>
    <w:rsid w:val="00984CBA"/>
    <w:rsid w:val="00984D89"/>
    <w:rsid w:val="00984DB8"/>
    <w:rsid w:val="009852C4"/>
    <w:rsid w:val="00985614"/>
    <w:rsid w:val="00985619"/>
    <w:rsid w:val="0098563E"/>
    <w:rsid w:val="009856C5"/>
    <w:rsid w:val="00985740"/>
    <w:rsid w:val="00985873"/>
    <w:rsid w:val="009858C6"/>
    <w:rsid w:val="00985C39"/>
    <w:rsid w:val="00985C7A"/>
    <w:rsid w:val="00985D31"/>
    <w:rsid w:val="00985F61"/>
    <w:rsid w:val="009865C8"/>
    <w:rsid w:val="0098678F"/>
    <w:rsid w:val="009867E8"/>
    <w:rsid w:val="00986961"/>
    <w:rsid w:val="0098699F"/>
    <w:rsid w:val="00986B46"/>
    <w:rsid w:val="00986B53"/>
    <w:rsid w:val="00986D1A"/>
    <w:rsid w:val="00986D49"/>
    <w:rsid w:val="00987110"/>
    <w:rsid w:val="009872B5"/>
    <w:rsid w:val="00987689"/>
    <w:rsid w:val="00987765"/>
    <w:rsid w:val="00987892"/>
    <w:rsid w:val="00987AD2"/>
    <w:rsid w:val="00987C3C"/>
    <w:rsid w:val="00987EAC"/>
    <w:rsid w:val="00987FD0"/>
    <w:rsid w:val="00990029"/>
    <w:rsid w:val="00990060"/>
    <w:rsid w:val="00990071"/>
    <w:rsid w:val="009901F7"/>
    <w:rsid w:val="0099072C"/>
    <w:rsid w:val="009907D7"/>
    <w:rsid w:val="00990896"/>
    <w:rsid w:val="0099089E"/>
    <w:rsid w:val="00990B60"/>
    <w:rsid w:val="00990B97"/>
    <w:rsid w:val="00990C6F"/>
    <w:rsid w:val="00990E75"/>
    <w:rsid w:val="009910EA"/>
    <w:rsid w:val="009911B9"/>
    <w:rsid w:val="009911BC"/>
    <w:rsid w:val="009911E1"/>
    <w:rsid w:val="00991309"/>
    <w:rsid w:val="009914A3"/>
    <w:rsid w:val="00991AAB"/>
    <w:rsid w:val="00991C07"/>
    <w:rsid w:val="00991E22"/>
    <w:rsid w:val="00991E67"/>
    <w:rsid w:val="00991E8C"/>
    <w:rsid w:val="00991F05"/>
    <w:rsid w:val="00991F32"/>
    <w:rsid w:val="00991F89"/>
    <w:rsid w:val="00992015"/>
    <w:rsid w:val="009920CA"/>
    <w:rsid w:val="00992336"/>
    <w:rsid w:val="00992593"/>
    <w:rsid w:val="00992633"/>
    <w:rsid w:val="0099286C"/>
    <w:rsid w:val="00992927"/>
    <w:rsid w:val="0099296B"/>
    <w:rsid w:val="00992972"/>
    <w:rsid w:val="009929A6"/>
    <w:rsid w:val="00992B0A"/>
    <w:rsid w:val="00992BB4"/>
    <w:rsid w:val="00992D9E"/>
    <w:rsid w:val="00992DE7"/>
    <w:rsid w:val="00992DF7"/>
    <w:rsid w:val="00993062"/>
    <w:rsid w:val="0099358C"/>
    <w:rsid w:val="00993ACF"/>
    <w:rsid w:val="0099404F"/>
    <w:rsid w:val="009940E8"/>
    <w:rsid w:val="00994171"/>
    <w:rsid w:val="009942D4"/>
    <w:rsid w:val="009943A1"/>
    <w:rsid w:val="0099440E"/>
    <w:rsid w:val="009944C4"/>
    <w:rsid w:val="0099459C"/>
    <w:rsid w:val="009945A2"/>
    <w:rsid w:val="0099478E"/>
    <w:rsid w:val="009947B0"/>
    <w:rsid w:val="00994951"/>
    <w:rsid w:val="009949F3"/>
    <w:rsid w:val="00994DAB"/>
    <w:rsid w:val="00994ED8"/>
    <w:rsid w:val="00994F42"/>
    <w:rsid w:val="0099502C"/>
    <w:rsid w:val="00995095"/>
    <w:rsid w:val="00995188"/>
    <w:rsid w:val="009952F3"/>
    <w:rsid w:val="00995982"/>
    <w:rsid w:val="00995990"/>
    <w:rsid w:val="00995BE6"/>
    <w:rsid w:val="00995CD1"/>
    <w:rsid w:val="009960DA"/>
    <w:rsid w:val="00996243"/>
    <w:rsid w:val="009962BC"/>
    <w:rsid w:val="00996457"/>
    <w:rsid w:val="00996528"/>
    <w:rsid w:val="00996AE2"/>
    <w:rsid w:val="00996B58"/>
    <w:rsid w:val="00996FA8"/>
    <w:rsid w:val="009972D5"/>
    <w:rsid w:val="00997347"/>
    <w:rsid w:val="0099739C"/>
    <w:rsid w:val="00997710"/>
    <w:rsid w:val="00997A2B"/>
    <w:rsid w:val="00997D93"/>
    <w:rsid w:val="009A06A8"/>
    <w:rsid w:val="009A06FB"/>
    <w:rsid w:val="009A086B"/>
    <w:rsid w:val="009A0943"/>
    <w:rsid w:val="009A0A47"/>
    <w:rsid w:val="009A0D28"/>
    <w:rsid w:val="009A1099"/>
    <w:rsid w:val="009A1127"/>
    <w:rsid w:val="009A11FC"/>
    <w:rsid w:val="009A149F"/>
    <w:rsid w:val="009A15B3"/>
    <w:rsid w:val="009A169E"/>
    <w:rsid w:val="009A17B4"/>
    <w:rsid w:val="009A17E3"/>
    <w:rsid w:val="009A183A"/>
    <w:rsid w:val="009A1916"/>
    <w:rsid w:val="009A1B89"/>
    <w:rsid w:val="009A1E30"/>
    <w:rsid w:val="009A1FD4"/>
    <w:rsid w:val="009A2127"/>
    <w:rsid w:val="009A2311"/>
    <w:rsid w:val="009A253C"/>
    <w:rsid w:val="009A2714"/>
    <w:rsid w:val="009A2959"/>
    <w:rsid w:val="009A295D"/>
    <w:rsid w:val="009A3735"/>
    <w:rsid w:val="009A37E4"/>
    <w:rsid w:val="009A37EF"/>
    <w:rsid w:val="009A38B4"/>
    <w:rsid w:val="009A3A13"/>
    <w:rsid w:val="009A3D99"/>
    <w:rsid w:val="009A3E1F"/>
    <w:rsid w:val="009A3E60"/>
    <w:rsid w:val="009A4155"/>
    <w:rsid w:val="009A429E"/>
    <w:rsid w:val="009A429F"/>
    <w:rsid w:val="009A42B5"/>
    <w:rsid w:val="009A43F0"/>
    <w:rsid w:val="009A442E"/>
    <w:rsid w:val="009A4B1C"/>
    <w:rsid w:val="009A4B42"/>
    <w:rsid w:val="009A4D3F"/>
    <w:rsid w:val="009A4ED5"/>
    <w:rsid w:val="009A4F6B"/>
    <w:rsid w:val="009A4F94"/>
    <w:rsid w:val="009A4FF5"/>
    <w:rsid w:val="009A50A4"/>
    <w:rsid w:val="009A51C8"/>
    <w:rsid w:val="009A537A"/>
    <w:rsid w:val="009A550C"/>
    <w:rsid w:val="009A55C7"/>
    <w:rsid w:val="009A57C6"/>
    <w:rsid w:val="009A58B1"/>
    <w:rsid w:val="009A598F"/>
    <w:rsid w:val="009A5AD1"/>
    <w:rsid w:val="009A5AF0"/>
    <w:rsid w:val="009A5BF9"/>
    <w:rsid w:val="009A5DB4"/>
    <w:rsid w:val="009A5E9C"/>
    <w:rsid w:val="009A5F51"/>
    <w:rsid w:val="009A608E"/>
    <w:rsid w:val="009A60C8"/>
    <w:rsid w:val="009A6354"/>
    <w:rsid w:val="009A6595"/>
    <w:rsid w:val="009A66DF"/>
    <w:rsid w:val="009A67F9"/>
    <w:rsid w:val="009A68AB"/>
    <w:rsid w:val="009A692A"/>
    <w:rsid w:val="009A6952"/>
    <w:rsid w:val="009A6A79"/>
    <w:rsid w:val="009A6CB5"/>
    <w:rsid w:val="009A6F82"/>
    <w:rsid w:val="009A70EB"/>
    <w:rsid w:val="009A70FC"/>
    <w:rsid w:val="009A739E"/>
    <w:rsid w:val="009A73B0"/>
    <w:rsid w:val="009A77B2"/>
    <w:rsid w:val="009A7813"/>
    <w:rsid w:val="009A7BFC"/>
    <w:rsid w:val="009A7EFA"/>
    <w:rsid w:val="009A7F3F"/>
    <w:rsid w:val="009B00B0"/>
    <w:rsid w:val="009B05A9"/>
    <w:rsid w:val="009B05D8"/>
    <w:rsid w:val="009B0900"/>
    <w:rsid w:val="009B09B3"/>
    <w:rsid w:val="009B09DE"/>
    <w:rsid w:val="009B0B20"/>
    <w:rsid w:val="009B0B7E"/>
    <w:rsid w:val="009B0CE9"/>
    <w:rsid w:val="009B0D07"/>
    <w:rsid w:val="009B0E89"/>
    <w:rsid w:val="009B1056"/>
    <w:rsid w:val="009B129A"/>
    <w:rsid w:val="009B1313"/>
    <w:rsid w:val="009B1443"/>
    <w:rsid w:val="009B1464"/>
    <w:rsid w:val="009B149F"/>
    <w:rsid w:val="009B14C9"/>
    <w:rsid w:val="009B1575"/>
    <w:rsid w:val="009B158C"/>
    <w:rsid w:val="009B1600"/>
    <w:rsid w:val="009B1639"/>
    <w:rsid w:val="009B1776"/>
    <w:rsid w:val="009B189B"/>
    <w:rsid w:val="009B1A31"/>
    <w:rsid w:val="009B1CED"/>
    <w:rsid w:val="009B1CFA"/>
    <w:rsid w:val="009B1D37"/>
    <w:rsid w:val="009B1E06"/>
    <w:rsid w:val="009B1EE1"/>
    <w:rsid w:val="009B212D"/>
    <w:rsid w:val="009B2470"/>
    <w:rsid w:val="009B26F3"/>
    <w:rsid w:val="009B274D"/>
    <w:rsid w:val="009B277B"/>
    <w:rsid w:val="009B2814"/>
    <w:rsid w:val="009B2844"/>
    <w:rsid w:val="009B28B2"/>
    <w:rsid w:val="009B2B95"/>
    <w:rsid w:val="009B2BEF"/>
    <w:rsid w:val="009B2C9C"/>
    <w:rsid w:val="009B2DF3"/>
    <w:rsid w:val="009B3068"/>
    <w:rsid w:val="009B3175"/>
    <w:rsid w:val="009B331E"/>
    <w:rsid w:val="009B338B"/>
    <w:rsid w:val="009B33AD"/>
    <w:rsid w:val="009B35F4"/>
    <w:rsid w:val="009B35FF"/>
    <w:rsid w:val="009B379F"/>
    <w:rsid w:val="009B3AA0"/>
    <w:rsid w:val="009B3AD6"/>
    <w:rsid w:val="009B3D4C"/>
    <w:rsid w:val="009B3D87"/>
    <w:rsid w:val="009B4072"/>
    <w:rsid w:val="009B41E6"/>
    <w:rsid w:val="009B4224"/>
    <w:rsid w:val="009B4274"/>
    <w:rsid w:val="009B44CA"/>
    <w:rsid w:val="009B4701"/>
    <w:rsid w:val="009B4706"/>
    <w:rsid w:val="009B47C6"/>
    <w:rsid w:val="009B47E2"/>
    <w:rsid w:val="009B4938"/>
    <w:rsid w:val="009B494A"/>
    <w:rsid w:val="009B4981"/>
    <w:rsid w:val="009B4A8D"/>
    <w:rsid w:val="009B4D23"/>
    <w:rsid w:val="009B4D9F"/>
    <w:rsid w:val="009B4ED1"/>
    <w:rsid w:val="009B4F34"/>
    <w:rsid w:val="009B4F5B"/>
    <w:rsid w:val="009B50A3"/>
    <w:rsid w:val="009B53F6"/>
    <w:rsid w:val="009B546E"/>
    <w:rsid w:val="009B5542"/>
    <w:rsid w:val="009B57D9"/>
    <w:rsid w:val="009B57FF"/>
    <w:rsid w:val="009B5865"/>
    <w:rsid w:val="009B5C25"/>
    <w:rsid w:val="009B5C62"/>
    <w:rsid w:val="009B5CBB"/>
    <w:rsid w:val="009B5D4A"/>
    <w:rsid w:val="009B6072"/>
    <w:rsid w:val="009B61A0"/>
    <w:rsid w:val="009B65D3"/>
    <w:rsid w:val="009B6734"/>
    <w:rsid w:val="009B6784"/>
    <w:rsid w:val="009B67C9"/>
    <w:rsid w:val="009B6900"/>
    <w:rsid w:val="009B6DFB"/>
    <w:rsid w:val="009B6E6E"/>
    <w:rsid w:val="009B6E73"/>
    <w:rsid w:val="009B6EDD"/>
    <w:rsid w:val="009B6F61"/>
    <w:rsid w:val="009B6FCE"/>
    <w:rsid w:val="009B7057"/>
    <w:rsid w:val="009B70B8"/>
    <w:rsid w:val="009B710E"/>
    <w:rsid w:val="009B723F"/>
    <w:rsid w:val="009B7247"/>
    <w:rsid w:val="009B7280"/>
    <w:rsid w:val="009B737C"/>
    <w:rsid w:val="009B739D"/>
    <w:rsid w:val="009B73CF"/>
    <w:rsid w:val="009B7410"/>
    <w:rsid w:val="009B75B5"/>
    <w:rsid w:val="009B77CC"/>
    <w:rsid w:val="009B77F4"/>
    <w:rsid w:val="009B7981"/>
    <w:rsid w:val="009B799D"/>
    <w:rsid w:val="009B7A66"/>
    <w:rsid w:val="009B7B0B"/>
    <w:rsid w:val="009B7B92"/>
    <w:rsid w:val="009B7DEA"/>
    <w:rsid w:val="009B7F4B"/>
    <w:rsid w:val="009C0121"/>
    <w:rsid w:val="009C02EB"/>
    <w:rsid w:val="009C0527"/>
    <w:rsid w:val="009C079A"/>
    <w:rsid w:val="009C0C26"/>
    <w:rsid w:val="009C0C27"/>
    <w:rsid w:val="009C0C2E"/>
    <w:rsid w:val="009C104E"/>
    <w:rsid w:val="009C1109"/>
    <w:rsid w:val="009C12C4"/>
    <w:rsid w:val="009C1657"/>
    <w:rsid w:val="009C17BD"/>
    <w:rsid w:val="009C1859"/>
    <w:rsid w:val="009C1982"/>
    <w:rsid w:val="009C1D45"/>
    <w:rsid w:val="009C1DD5"/>
    <w:rsid w:val="009C1F3C"/>
    <w:rsid w:val="009C2006"/>
    <w:rsid w:val="009C22A8"/>
    <w:rsid w:val="009C230E"/>
    <w:rsid w:val="009C2465"/>
    <w:rsid w:val="009C255E"/>
    <w:rsid w:val="009C262A"/>
    <w:rsid w:val="009C27AA"/>
    <w:rsid w:val="009C2ADE"/>
    <w:rsid w:val="009C2AF9"/>
    <w:rsid w:val="009C2ED4"/>
    <w:rsid w:val="009C2ED8"/>
    <w:rsid w:val="009C3057"/>
    <w:rsid w:val="009C30ED"/>
    <w:rsid w:val="009C330D"/>
    <w:rsid w:val="009C3445"/>
    <w:rsid w:val="009C34A0"/>
    <w:rsid w:val="009C3C20"/>
    <w:rsid w:val="009C3E63"/>
    <w:rsid w:val="009C3E8D"/>
    <w:rsid w:val="009C3EB9"/>
    <w:rsid w:val="009C3FCB"/>
    <w:rsid w:val="009C416A"/>
    <w:rsid w:val="009C45E0"/>
    <w:rsid w:val="009C4621"/>
    <w:rsid w:val="009C48A4"/>
    <w:rsid w:val="009C4943"/>
    <w:rsid w:val="009C4A18"/>
    <w:rsid w:val="009C4AA7"/>
    <w:rsid w:val="009C4D76"/>
    <w:rsid w:val="009C4E45"/>
    <w:rsid w:val="009C4EB0"/>
    <w:rsid w:val="009C4F48"/>
    <w:rsid w:val="009C50BA"/>
    <w:rsid w:val="009C5287"/>
    <w:rsid w:val="009C540A"/>
    <w:rsid w:val="009C5658"/>
    <w:rsid w:val="009C5730"/>
    <w:rsid w:val="009C5982"/>
    <w:rsid w:val="009C59E0"/>
    <w:rsid w:val="009C5A45"/>
    <w:rsid w:val="009C5B8C"/>
    <w:rsid w:val="009C5CEA"/>
    <w:rsid w:val="009C5D96"/>
    <w:rsid w:val="009C5FAD"/>
    <w:rsid w:val="009C6026"/>
    <w:rsid w:val="009C60CC"/>
    <w:rsid w:val="009C645B"/>
    <w:rsid w:val="009C6619"/>
    <w:rsid w:val="009C6665"/>
    <w:rsid w:val="009C6810"/>
    <w:rsid w:val="009C686F"/>
    <w:rsid w:val="009C6D3F"/>
    <w:rsid w:val="009C70AC"/>
    <w:rsid w:val="009C71B1"/>
    <w:rsid w:val="009C71EF"/>
    <w:rsid w:val="009C72B1"/>
    <w:rsid w:val="009C73AC"/>
    <w:rsid w:val="009C74A1"/>
    <w:rsid w:val="009C771A"/>
    <w:rsid w:val="009C796E"/>
    <w:rsid w:val="009C79A9"/>
    <w:rsid w:val="009C7BF8"/>
    <w:rsid w:val="009C7DE2"/>
    <w:rsid w:val="009C7F13"/>
    <w:rsid w:val="009D0265"/>
    <w:rsid w:val="009D030F"/>
    <w:rsid w:val="009D035C"/>
    <w:rsid w:val="009D0362"/>
    <w:rsid w:val="009D03BC"/>
    <w:rsid w:val="009D03D7"/>
    <w:rsid w:val="009D07A2"/>
    <w:rsid w:val="009D0A24"/>
    <w:rsid w:val="009D0DE0"/>
    <w:rsid w:val="009D0FA3"/>
    <w:rsid w:val="009D11F6"/>
    <w:rsid w:val="009D122C"/>
    <w:rsid w:val="009D1434"/>
    <w:rsid w:val="009D1496"/>
    <w:rsid w:val="009D160B"/>
    <w:rsid w:val="009D16E2"/>
    <w:rsid w:val="009D1758"/>
    <w:rsid w:val="009D1C76"/>
    <w:rsid w:val="009D1E90"/>
    <w:rsid w:val="009D1EB8"/>
    <w:rsid w:val="009D1EFF"/>
    <w:rsid w:val="009D212F"/>
    <w:rsid w:val="009D21BB"/>
    <w:rsid w:val="009D2253"/>
    <w:rsid w:val="009D23D4"/>
    <w:rsid w:val="009D25B2"/>
    <w:rsid w:val="009D25C1"/>
    <w:rsid w:val="009D27F0"/>
    <w:rsid w:val="009D2875"/>
    <w:rsid w:val="009D2883"/>
    <w:rsid w:val="009D295D"/>
    <w:rsid w:val="009D2C38"/>
    <w:rsid w:val="009D2C56"/>
    <w:rsid w:val="009D2D75"/>
    <w:rsid w:val="009D330F"/>
    <w:rsid w:val="009D367E"/>
    <w:rsid w:val="009D38A5"/>
    <w:rsid w:val="009D3B7F"/>
    <w:rsid w:val="009D407D"/>
    <w:rsid w:val="009D4134"/>
    <w:rsid w:val="009D4274"/>
    <w:rsid w:val="009D4397"/>
    <w:rsid w:val="009D441C"/>
    <w:rsid w:val="009D46A9"/>
    <w:rsid w:val="009D472A"/>
    <w:rsid w:val="009D4940"/>
    <w:rsid w:val="009D4A11"/>
    <w:rsid w:val="009D4A44"/>
    <w:rsid w:val="009D4ADE"/>
    <w:rsid w:val="009D4B89"/>
    <w:rsid w:val="009D4B94"/>
    <w:rsid w:val="009D4C60"/>
    <w:rsid w:val="009D4CC4"/>
    <w:rsid w:val="009D4FA9"/>
    <w:rsid w:val="009D4FBA"/>
    <w:rsid w:val="009D5243"/>
    <w:rsid w:val="009D52A9"/>
    <w:rsid w:val="009D5562"/>
    <w:rsid w:val="009D5596"/>
    <w:rsid w:val="009D5875"/>
    <w:rsid w:val="009D5BA5"/>
    <w:rsid w:val="009D5C12"/>
    <w:rsid w:val="009D5E62"/>
    <w:rsid w:val="009D5F7E"/>
    <w:rsid w:val="009D63E1"/>
    <w:rsid w:val="009D65AE"/>
    <w:rsid w:val="009D688B"/>
    <w:rsid w:val="009D6A3B"/>
    <w:rsid w:val="009D6E4B"/>
    <w:rsid w:val="009D6F4B"/>
    <w:rsid w:val="009D6FEB"/>
    <w:rsid w:val="009D700C"/>
    <w:rsid w:val="009D710E"/>
    <w:rsid w:val="009D72A2"/>
    <w:rsid w:val="009D72CF"/>
    <w:rsid w:val="009D7473"/>
    <w:rsid w:val="009D7606"/>
    <w:rsid w:val="009D7653"/>
    <w:rsid w:val="009D76FF"/>
    <w:rsid w:val="009D777D"/>
    <w:rsid w:val="009D78C9"/>
    <w:rsid w:val="009D7971"/>
    <w:rsid w:val="009D7A30"/>
    <w:rsid w:val="009D7A6A"/>
    <w:rsid w:val="009D7A99"/>
    <w:rsid w:val="009D7BC0"/>
    <w:rsid w:val="009D7D02"/>
    <w:rsid w:val="009D7E45"/>
    <w:rsid w:val="009D7E90"/>
    <w:rsid w:val="009E0077"/>
    <w:rsid w:val="009E00FF"/>
    <w:rsid w:val="009E023F"/>
    <w:rsid w:val="009E05D5"/>
    <w:rsid w:val="009E0DC0"/>
    <w:rsid w:val="009E0E43"/>
    <w:rsid w:val="009E0E6E"/>
    <w:rsid w:val="009E0EAC"/>
    <w:rsid w:val="009E0F71"/>
    <w:rsid w:val="009E0FE1"/>
    <w:rsid w:val="009E12D9"/>
    <w:rsid w:val="009E176E"/>
    <w:rsid w:val="009E1872"/>
    <w:rsid w:val="009E189A"/>
    <w:rsid w:val="009E18E1"/>
    <w:rsid w:val="009E19D5"/>
    <w:rsid w:val="009E1B4F"/>
    <w:rsid w:val="009E1DBC"/>
    <w:rsid w:val="009E21EC"/>
    <w:rsid w:val="009E268A"/>
    <w:rsid w:val="009E29F9"/>
    <w:rsid w:val="009E2C46"/>
    <w:rsid w:val="009E2CB5"/>
    <w:rsid w:val="009E2D3A"/>
    <w:rsid w:val="009E2F12"/>
    <w:rsid w:val="009E30C1"/>
    <w:rsid w:val="009E3180"/>
    <w:rsid w:val="009E3297"/>
    <w:rsid w:val="009E32AE"/>
    <w:rsid w:val="009E340A"/>
    <w:rsid w:val="009E357C"/>
    <w:rsid w:val="009E3791"/>
    <w:rsid w:val="009E3861"/>
    <w:rsid w:val="009E393A"/>
    <w:rsid w:val="009E394E"/>
    <w:rsid w:val="009E3BC5"/>
    <w:rsid w:val="009E3D12"/>
    <w:rsid w:val="009E4260"/>
    <w:rsid w:val="009E4355"/>
    <w:rsid w:val="009E435C"/>
    <w:rsid w:val="009E44D4"/>
    <w:rsid w:val="009E45B8"/>
    <w:rsid w:val="009E463E"/>
    <w:rsid w:val="009E4926"/>
    <w:rsid w:val="009E4A69"/>
    <w:rsid w:val="009E4AAA"/>
    <w:rsid w:val="009E4C85"/>
    <w:rsid w:val="009E4C86"/>
    <w:rsid w:val="009E4E59"/>
    <w:rsid w:val="009E4F6C"/>
    <w:rsid w:val="009E50F2"/>
    <w:rsid w:val="009E5331"/>
    <w:rsid w:val="009E537D"/>
    <w:rsid w:val="009E53B7"/>
    <w:rsid w:val="009E54F6"/>
    <w:rsid w:val="009E5622"/>
    <w:rsid w:val="009E5629"/>
    <w:rsid w:val="009E57DE"/>
    <w:rsid w:val="009E594A"/>
    <w:rsid w:val="009E5CFC"/>
    <w:rsid w:val="009E5D12"/>
    <w:rsid w:val="009E5D56"/>
    <w:rsid w:val="009E5D94"/>
    <w:rsid w:val="009E5F3B"/>
    <w:rsid w:val="009E5FF9"/>
    <w:rsid w:val="009E6015"/>
    <w:rsid w:val="009E6100"/>
    <w:rsid w:val="009E61EF"/>
    <w:rsid w:val="009E62E8"/>
    <w:rsid w:val="009E635E"/>
    <w:rsid w:val="009E63CA"/>
    <w:rsid w:val="009E663F"/>
    <w:rsid w:val="009E6750"/>
    <w:rsid w:val="009E678E"/>
    <w:rsid w:val="009E67AF"/>
    <w:rsid w:val="009E6937"/>
    <w:rsid w:val="009E6A59"/>
    <w:rsid w:val="009E6B04"/>
    <w:rsid w:val="009E6D22"/>
    <w:rsid w:val="009E6E8F"/>
    <w:rsid w:val="009E6FE1"/>
    <w:rsid w:val="009E70A3"/>
    <w:rsid w:val="009E7508"/>
    <w:rsid w:val="009E766F"/>
    <w:rsid w:val="009E7760"/>
    <w:rsid w:val="009E779D"/>
    <w:rsid w:val="009E77D1"/>
    <w:rsid w:val="009E77DF"/>
    <w:rsid w:val="009E7805"/>
    <w:rsid w:val="009E7854"/>
    <w:rsid w:val="009E791D"/>
    <w:rsid w:val="009E7AA6"/>
    <w:rsid w:val="009E7C35"/>
    <w:rsid w:val="009E7E1B"/>
    <w:rsid w:val="009F0083"/>
    <w:rsid w:val="009F01FA"/>
    <w:rsid w:val="009F032A"/>
    <w:rsid w:val="009F0B97"/>
    <w:rsid w:val="009F0DD8"/>
    <w:rsid w:val="009F0E94"/>
    <w:rsid w:val="009F0E9A"/>
    <w:rsid w:val="009F13CA"/>
    <w:rsid w:val="009F14B9"/>
    <w:rsid w:val="009F1685"/>
    <w:rsid w:val="009F1AEB"/>
    <w:rsid w:val="009F1BA8"/>
    <w:rsid w:val="009F1D19"/>
    <w:rsid w:val="009F224B"/>
    <w:rsid w:val="009F2272"/>
    <w:rsid w:val="009F2278"/>
    <w:rsid w:val="009F2333"/>
    <w:rsid w:val="009F2385"/>
    <w:rsid w:val="009F2461"/>
    <w:rsid w:val="009F260F"/>
    <w:rsid w:val="009F274A"/>
    <w:rsid w:val="009F2773"/>
    <w:rsid w:val="009F291E"/>
    <w:rsid w:val="009F2A2C"/>
    <w:rsid w:val="009F2A7D"/>
    <w:rsid w:val="009F2C59"/>
    <w:rsid w:val="009F2ECF"/>
    <w:rsid w:val="009F300A"/>
    <w:rsid w:val="009F32AE"/>
    <w:rsid w:val="009F3328"/>
    <w:rsid w:val="009F347A"/>
    <w:rsid w:val="009F375C"/>
    <w:rsid w:val="009F3765"/>
    <w:rsid w:val="009F39DD"/>
    <w:rsid w:val="009F3A1C"/>
    <w:rsid w:val="009F3AD0"/>
    <w:rsid w:val="009F3DD4"/>
    <w:rsid w:val="009F3E03"/>
    <w:rsid w:val="009F3E05"/>
    <w:rsid w:val="009F3F92"/>
    <w:rsid w:val="009F40C9"/>
    <w:rsid w:val="009F43C7"/>
    <w:rsid w:val="009F4515"/>
    <w:rsid w:val="009F45E8"/>
    <w:rsid w:val="009F4822"/>
    <w:rsid w:val="009F491B"/>
    <w:rsid w:val="009F4BC3"/>
    <w:rsid w:val="009F4D2A"/>
    <w:rsid w:val="009F5066"/>
    <w:rsid w:val="009F5081"/>
    <w:rsid w:val="009F553C"/>
    <w:rsid w:val="009F56A7"/>
    <w:rsid w:val="009F583D"/>
    <w:rsid w:val="009F5BAD"/>
    <w:rsid w:val="009F5BBE"/>
    <w:rsid w:val="009F5C6D"/>
    <w:rsid w:val="009F5CD0"/>
    <w:rsid w:val="009F622C"/>
    <w:rsid w:val="009F6290"/>
    <w:rsid w:val="009F6597"/>
    <w:rsid w:val="009F6603"/>
    <w:rsid w:val="009F68B7"/>
    <w:rsid w:val="009F68D1"/>
    <w:rsid w:val="009F68FF"/>
    <w:rsid w:val="009F69A5"/>
    <w:rsid w:val="009F69E1"/>
    <w:rsid w:val="009F6AB6"/>
    <w:rsid w:val="009F6C38"/>
    <w:rsid w:val="009F6D5B"/>
    <w:rsid w:val="009F6FAB"/>
    <w:rsid w:val="009F6FB6"/>
    <w:rsid w:val="009F70AB"/>
    <w:rsid w:val="009F731A"/>
    <w:rsid w:val="009F7469"/>
    <w:rsid w:val="009F751A"/>
    <w:rsid w:val="009F772F"/>
    <w:rsid w:val="009F77AC"/>
    <w:rsid w:val="009F7816"/>
    <w:rsid w:val="009F791B"/>
    <w:rsid w:val="009F79AD"/>
    <w:rsid w:val="009F7B3C"/>
    <w:rsid w:val="009F7C1B"/>
    <w:rsid w:val="009F7E4E"/>
    <w:rsid w:val="009F7FDA"/>
    <w:rsid w:val="00A0034F"/>
    <w:rsid w:val="00A003D9"/>
    <w:rsid w:val="00A003DE"/>
    <w:rsid w:val="00A003E3"/>
    <w:rsid w:val="00A0060C"/>
    <w:rsid w:val="00A00612"/>
    <w:rsid w:val="00A006C1"/>
    <w:rsid w:val="00A008CA"/>
    <w:rsid w:val="00A0097B"/>
    <w:rsid w:val="00A00B3D"/>
    <w:rsid w:val="00A00DEB"/>
    <w:rsid w:val="00A00F87"/>
    <w:rsid w:val="00A01107"/>
    <w:rsid w:val="00A01398"/>
    <w:rsid w:val="00A015A7"/>
    <w:rsid w:val="00A01694"/>
    <w:rsid w:val="00A01903"/>
    <w:rsid w:val="00A01A20"/>
    <w:rsid w:val="00A01D5C"/>
    <w:rsid w:val="00A020B9"/>
    <w:rsid w:val="00A020F6"/>
    <w:rsid w:val="00A0246A"/>
    <w:rsid w:val="00A02575"/>
    <w:rsid w:val="00A02587"/>
    <w:rsid w:val="00A025C6"/>
    <w:rsid w:val="00A02610"/>
    <w:rsid w:val="00A02625"/>
    <w:rsid w:val="00A02A77"/>
    <w:rsid w:val="00A02ACA"/>
    <w:rsid w:val="00A02B91"/>
    <w:rsid w:val="00A03122"/>
    <w:rsid w:val="00A03380"/>
    <w:rsid w:val="00A03392"/>
    <w:rsid w:val="00A035E6"/>
    <w:rsid w:val="00A035F2"/>
    <w:rsid w:val="00A0364D"/>
    <w:rsid w:val="00A03667"/>
    <w:rsid w:val="00A03698"/>
    <w:rsid w:val="00A03712"/>
    <w:rsid w:val="00A03957"/>
    <w:rsid w:val="00A03C72"/>
    <w:rsid w:val="00A03CE7"/>
    <w:rsid w:val="00A03DFC"/>
    <w:rsid w:val="00A040F4"/>
    <w:rsid w:val="00A04205"/>
    <w:rsid w:val="00A04285"/>
    <w:rsid w:val="00A04570"/>
    <w:rsid w:val="00A045FA"/>
    <w:rsid w:val="00A0465E"/>
    <w:rsid w:val="00A04F3E"/>
    <w:rsid w:val="00A05086"/>
    <w:rsid w:val="00A05202"/>
    <w:rsid w:val="00A05228"/>
    <w:rsid w:val="00A054C6"/>
    <w:rsid w:val="00A05737"/>
    <w:rsid w:val="00A05FAE"/>
    <w:rsid w:val="00A06074"/>
    <w:rsid w:val="00A06116"/>
    <w:rsid w:val="00A06262"/>
    <w:rsid w:val="00A0631E"/>
    <w:rsid w:val="00A0638C"/>
    <w:rsid w:val="00A064FF"/>
    <w:rsid w:val="00A06586"/>
    <w:rsid w:val="00A065FD"/>
    <w:rsid w:val="00A067CC"/>
    <w:rsid w:val="00A067F9"/>
    <w:rsid w:val="00A068BF"/>
    <w:rsid w:val="00A068D4"/>
    <w:rsid w:val="00A06AE1"/>
    <w:rsid w:val="00A06B57"/>
    <w:rsid w:val="00A06BFF"/>
    <w:rsid w:val="00A06CEC"/>
    <w:rsid w:val="00A06F0B"/>
    <w:rsid w:val="00A07252"/>
    <w:rsid w:val="00A072E6"/>
    <w:rsid w:val="00A077FB"/>
    <w:rsid w:val="00A07869"/>
    <w:rsid w:val="00A07926"/>
    <w:rsid w:val="00A0792B"/>
    <w:rsid w:val="00A07ACD"/>
    <w:rsid w:val="00A07CAF"/>
    <w:rsid w:val="00A07F28"/>
    <w:rsid w:val="00A07F5F"/>
    <w:rsid w:val="00A1014C"/>
    <w:rsid w:val="00A101D9"/>
    <w:rsid w:val="00A10622"/>
    <w:rsid w:val="00A106B5"/>
    <w:rsid w:val="00A106C4"/>
    <w:rsid w:val="00A108A9"/>
    <w:rsid w:val="00A10B0F"/>
    <w:rsid w:val="00A10E5B"/>
    <w:rsid w:val="00A11000"/>
    <w:rsid w:val="00A111C9"/>
    <w:rsid w:val="00A11347"/>
    <w:rsid w:val="00A115DF"/>
    <w:rsid w:val="00A117FC"/>
    <w:rsid w:val="00A11837"/>
    <w:rsid w:val="00A11AE3"/>
    <w:rsid w:val="00A11B64"/>
    <w:rsid w:val="00A11DFE"/>
    <w:rsid w:val="00A1209B"/>
    <w:rsid w:val="00A121C6"/>
    <w:rsid w:val="00A12355"/>
    <w:rsid w:val="00A12549"/>
    <w:rsid w:val="00A12817"/>
    <w:rsid w:val="00A1281B"/>
    <w:rsid w:val="00A12CD0"/>
    <w:rsid w:val="00A12E20"/>
    <w:rsid w:val="00A12F37"/>
    <w:rsid w:val="00A12FFE"/>
    <w:rsid w:val="00A1300D"/>
    <w:rsid w:val="00A1319A"/>
    <w:rsid w:val="00A1344C"/>
    <w:rsid w:val="00A135B2"/>
    <w:rsid w:val="00A1378B"/>
    <w:rsid w:val="00A1397F"/>
    <w:rsid w:val="00A13AB3"/>
    <w:rsid w:val="00A13E9D"/>
    <w:rsid w:val="00A13FD3"/>
    <w:rsid w:val="00A14355"/>
    <w:rsid w:val="00A14526"/>
    <w:rsid w:val="00A14642"/>
    <w:rsid w:val="00A14806"/>
    <w:rsid w:val="00A148C7"/>
    <w:rsid w:val="00A1490B"/>
    <w:rsid w:val="00A14C62"/>
    <w:rsid w:val="00A14FBE"/>
    <w:rsid w:val="00A150B1"/>
    <w:rsid w:val="00A153FE"/>
    <w:rsid w:val="00A15420"/>
    <w:rsid w:val="00A155B8"/>
    <w:rsid w:val="00A1584F"/>
    <w:rsid w:val="00A1597F"/>
    <w:rsid w:val="00A159EE"/>
    <w:rsid w:val="00A15E82"/>
    <w:rsid w:val="00A1601B"/>
    <w:rsid w:val="00A16079"/>
    <w:rsid w:val="00A16302"/>
    <w:rsid w:val="00A1633F"/>
    <w:rsid w:val="00A1636D"/>
    <w:rsid w:val="00A1660C"/>
    <w:rsid w:val="00A1668D"/>
    <w:rsid w:val="00A16745"/>
    <w:rsid w:val="00A167DA"/>
    <w:rsid w:val="00A1681E"/>
    <w:rsid w:val="00A16845"/>
    <w:rsid w:val="00A16C03"/>
    <w:rsid w:val="00A16D62"/>
    <w:rsid w:val="00A16DA8"/>
    <w:rsid w:val="00A16F63"/>
    <w:rsid w:val="00A17331"/>
    <w:rsid w:val="00A175EA"/>
    <w:rsid w:val="00A17612"/>
    <w:rsid w:val="00A17785"/>
    <w:rsid w:val="00A17975"/>
    <w:rsid w:val="00A17CCB"/>
    <w:rsid w:val="00A17D9B"/>
    <w:rsid w:val="00A17DC2"/>
    <w:rsid w:val="00A17E31"/>
    <w:rsid w:val="00A17FD6"/>
    <w:rsid w:val="00A200E1"/>
    <w:rsid w:val="00A2036D"/>
    <w:rsid w:val="00A20392"/>
    <w:rsid w:val="00A203A3"/>
    <w:rsid w:val="00A206A4"/>
    <w:rsid w:val="00A208E6"/>
    <w:rsid w:val="00A209AE"/>
    <w:rsid w:val="00A20B3F"/>
    <w:rsid w:val="00A20BE2"/>
    <w:rsid w:val="00A20CFE"/>
    <w:rsid w:val="00A21165"/>
    <w:rsid w:val="00A212EF"/>
    <w:rsid w:val="00A21422"/>
    <w:rsid w:val="00A215DD"/>
    <w:rsid w:val="00A216D8"/>
    <w:rsid w:val="00A21900"/>
    <w:rsid w:val="00A21A40"/>
    <w:rsid w:val="00A21A9A"/>
    <w:rsid w:val="00A21ADD"/>
    <w:rsid w:val="00A21D7C"/>
    <w:rsid w:val="00A21DA7"/>
    <w:rsid w:val="00A21E39"/>
    <w:rsid w:val="00A21E94"/>
    <w:rsid w:val="00A2229E"/>
    <w:rsid w:val="00A222E5"/>
    <w:rsid w:val="00A2253D"/>
    <w:rsid w:val="00A22545"/>
    <w:rsid w:val="00A2254A"/>
    <w:rsid w:val="00A225C0"/>
    <w:rsid w:val="00A2284E"/>
    <w:rsid w:val="00A229C5"/>
    <w:rsid w:val="00A22A64"/>
    <w:rsid w:val="00A22CFA"/>
    <w:rsid w:val="00A22CFC"/>
    <w:rsid w:val="00A22F3A"/>
    <w:rsid w:val="00A22F98"/>
    <w:rsid w:val="00A22FFC"/>
    <w:rsid w:val="00A2307B"/>
    <w:rsid w:val="00A23293"/>
    <w:rsid w:val="00A2335E"/>
    <w:rsid w:val="00A235B9"/>
    <w:rsid w:val="00A235C5"/>
    <w:rsid w:val="00A235ED"/>
    <w:rsid w:val="00A235F0"/>
    <w:rsid w:val="00A23724"/>
    <w:rsid w:val="00A23A75"/>
    <w:rsid w:val="00A23B0C"/>
    <w:rsid w:val="00A23EAA"/>
    <w:rsid w:val="00A23F74"/>
    <w:rsid w:val="00A24034"/>
    <w:rsid w:val="00A24046"/>
    <w:rsid w:val="00A24301"/>
    <w:rsid w:val="00A244E8"/>
    <w:rsid w:val="00A24548"/>
    <w:rsid w:val="00A24636"/>
    <w:rsid w:val="00A24682"/>
    <w:rsid w:val="00A2472A"/>
    <w:rsid w:val="00A24791"/>
    <w:rsid w:val="00A2485C"/>
    <w:rsid w:val="00A2499A"/>
    <w:rsid w:val="00A24A45"/>
    <w:rsid w:val="00A24B67"/>
    <w:rsid w:val="00A24B6A"/>
    <w:rsid w:val="00A24BDD"/>
    <w:rsid w:val="00A24C26"/>
    <w:rsid w:val="00A24C3C"/>
    <w:rsid w:val="00A24CDF"/>
    <w:rsid w:val="00A24EBF"/>
    <w:rsid w:val="00A24F0F"/>
    <w:rsid w:val="00A252B2"/>
    <w:rsid w:val="00A25390"/>
    <w:rsid w:val="00A253DC"/>
    <w:rsid w:val="00A255E9"/>
    <w:rsid w:val="00A259A2"/>
    <w:rsid w:val="00A259B7"/>
    <w:rsid w:val="00A259FC"/>
    <w:rsid w:val="00A25BEE"/>
    <w:rsid w:val="00A25C97"/>
    <w:rsid w:val="00A25D54"/>
    <w:rsid w:val="00A25D60"/>
    <w:rsid w:val="00A25E7E"/>
    <w:rsid w:val="00A26162"/>
    <w:rsid w:val="00A261E1"/>
    <w:rsid w:val="00A2626E"/>
    <w:rsid w:val="00A26464"/>
    <w:rsid w:val="00A26562"/>
    <w:rsid w:val="00A26614"/>
    <w:rsid w:val="00A268BC"/>
    <w:rsid w:val="00A26B5A"/>
    <w:rsid w:val="00A26BCD"/>
    <w:rsid w:val="00A26BFE"/>
    <w:rsid w:val="00A27260"/>
    <w:rsid w:val="00A274B0"/>
    <w:rsid w:val="00A27542"/>
    <w:rsid w:val="00A276BC"/>
    <w:rsid w:val="00A276DB"/>
    <w:rsid w:val="00A27783"/>
    <w:rsid w:val="00A279A7"/>
    <w:rsid w:val="00A27AAD"/>
    <w:rsid w:val="00A27ABF"/>
    <w:rsid w:val="00A27E2D"/>
    <w:rsid w:val="00A3062C"/>
    <w:rsid w:val="00A30709"/>
    <w:rsid w:val="00A308CB"/>
    <w:rsid w:val="00A309F4"/>
    <w:rsid w:val="00A30A7C"/>
    <w:rsid w:val="00A30C4F"/>
    <w:rsid w:val="00A30CC5"/>
    <w:rsid w:val="00A30D3B"/>
    <w:rsid w:val="00A30D6C"/>
    <w:rsid w:val="00A30D97"/>
    <w:rsid w:val="00A310E3"/>
    <w:rsid w:val="00A3122A"/>
    <w:rsid w:val="00A31317"/>
    <w:rsid w:val="00A3163A"/>
    <w:rsid w:val="00A317B0"/>
    <w:rsid w:val="00A318FF"/>
    <w:rsid w:val="00A31C99"/>
    <w:rsid w:val="00A31FD7"/>
    <w:rsid w:val="00A321B6"/>
    <w:rsid w:val="00A324A4"/>
    <w:rsid w:val="00A32568"/>
    <w:rsid w:val="00A32690"/>
    <w:rsid w:val="00A32A1C"/>
    <w:rsid w:val="00A32AB6"/>
    <w:rsid w:val="00A32BED"/>
    <w:rsid w:val="00A3311B"/>
    <w:rsid w:val="00A33142"/>
    <w:rsid w:val="00A3315C"/>
    <w:rsid w:val="00A33251"/>
    <w:rsid w:val="00A3332A"/>
    <w:rsid w:val="00A334B5"/>
    <w:rsid w:val="00A334D0"/>
    <w:rsid w:val="00A335ED"/>
    <w:rsid w:val="00A3363F"/>
    <w:rsid w:val="00A33697"/>
    <w:rsid w:val="00A3377D"/>
    <w:rsid w:val="00A338E8"/>
    <w:rsid w:val="00A338F9"/>
    <w:rsid w:val="00A33950"/>
    <w:rsid w:val="00A33DD3"/>
    <w:rsid w:val="00A33F0A"/>
    <w:rsid w:val="00A340BF"/>
    <w:rsid w:val="00A3417A"/>
    <w:rsid w:val="00A34233"/>
    <w:rsid w:val="00A34294"/>
    <w:rsid w:val="00A342DE"/>
    <w:rsid w:val="00A345A4"/>
    <w:rsid w:val="00A347B4"/>
    <w:rsid w:val="00A34AEE"/>
    <w:rsid w:val="00A34B27"/>
    <w:rsid w:val="00A34B85"/>
    <w:rsid w:val="00A34E9D"/>
    <w:rsid w:val="00A34FA1"/>
    <w:rsid w:val="00A352E3"/>
    <w:rsid w:val="00A3545E"/>
    <w:rsid w:val="00A3547E"/>
    <w:rsid w:val="00A3554B"/>
    <w:rsid w:val="00A357CF"/>
    <w:rsid w:val="00A35B16"/>
    <w:rsid w:val="00A35B25"/>
    <w:rsid w:val="00A35CD0"/>
    <w:rsid w:val="00A35D5A"/>
    <w:rsid w:val="00A35D8B"/>
    <w:rsid w:val="00A3603D"/>
    <w:rsid w:val="00A360C3"/>
    <w:rsid w:val="00A36360"/>
    <w:rsid w:val="00A3656C"/>
    <w:rsid w:val="00A36677"/>
    <w:rsid w:val="00A366EC"/>
    <w:rsid w:val="00A36734"/>
    <w:rsid w:val="00A367A3"/>
    <w:rsid w:val="00A367EB"/>
    <w:rsid w:val="00A36865"/>
    <w:rsid w:val="00A368CC"/>
    <w:rsid w:val="00A36944"/>
    <w:rsid w:val="00A369DE"/>
    <w:rsid w:val="00A36C65"/>
    <w:rsid w:val="00A3701C"/>
    <w:rsid w:val="00A37154"/>
    <w:rsid w:val="00A37178"/>
    <w:rsid w:val="00A37543"/>
    <w:rsid w:val="00A3770C"/>
    <w:rsid w:val="00A378D2"/>
    <w:rsid w:val="00A379D5"/>
    <w:rsid w:val="00A37A86"/>
    <w:rsid w:val="00A37AA5"/>
    <w:rsid w:val="00A37CA8"/>
    <w:rsid w:val="00A37D8A"/>
    <w:rsid w:val="00A37F27"/>
    <w:rsid w:val="00A37F6A"/>
    <w:rsid w:val="00A4002D"/>
    <w:rsid w:val="00A4021E"/>
    <w:rsid w:val="00A403CD"/>
    <w:rsid w:val="00A404BC"/>
    <w:rsid w:val="00A4070A"/>
    <w:rsid w:val="00A407F5"/>
    <w:rsid w:val="00A407FB"/>
    <w:rsid w:val="00A40827"/>
    <w:rsid w:val="00A40875"/>
    <w:rsid w:val="00A40930"/>
    <w:rsid w:val="00A40A24"/>
    <w:rsid w:val="00A40AF9"/>
    <w:rsid w:val="00A40BE1"/>
    <w:rsid w:val="00A40C3B"/>
    <w:rsid w:val="00A40DC5"/>
    <w:rsid w:val="00A40E0D"/>
    <w:rsid w:val="00A40E2C"/>
    <w:rsid w:val="00A411F6"/>
    <w:rsid w:val="00A413E3"/>
    <w:rsid w:val="00A414C8"/>
    <w:rsid w:val="00A414CC"/>
    <w:rsid w:val="00A4153D"/>
    <w:rsid w:val="00A41639"/>
    <w:rsid w:val="00A4194A"/>
    <w:rsid w:val="00A4198D"/>
    <w:rsid w:val="00A41AC1"/>
    <w:rsid w:val="00A41C3A"/>
    <w:rsid w:val="00A41D2C"/>
    <w:rsid w:val="00A41DCA"/>
    <w:rsid w:val="00A41E7C"/>
    <w:rsid w:val="00A41F7D"/>
    <w:rsid w:val="00A42503"/>
    <w:rsid w:val="00A42731"/>
    <w:rsid w:val="00A4281A"/>
    <w:rsid w:val="00A428AC"/>
    <w:rsid w:val="00A428E7"/>
    <w:rsid w:val="00A429E9"/>
    <w:rsid w:val="00A42A79"/>
    <w:rsid w:val="00A42C1D"/>
    <w:rsid w:val="00A42EA0"/>
    <w:rsid w:val="00A42ED5"/>
    <w:rsid w:val="00A42F98"/>
    <w:rsid w:val="00A4319A"/>
    <w:rsid w:val="00A431D1"/>
    <w:rsid w:val="00A432E9"/>
    <w:rsid w:val="00A4355B"/>
    <w:rsid w:val="00A4356E"/>
    <w:rsid w:val="00A43BA4"/>
    <w:rsid w:val="00A43BDF"/>
    <w:rsid w:val="00A43E9C"/>
    <w:rsid w:val="00A43EB1"/>
    <w:rsid w:val="00A43FBF"/>
    <w:rsid w:val="00A44128"/>
    <w:rsid w:val="00A44207"/>
    <w:rsid w:val="00A4421C"/>
    <w:rsid w:val="00A442D8"/>
    <w:rsid w:val="00A442DA"/>
    <w:rsid w:val="00A446BC"/>
    <w:rsid w:val="00A4485E"/>
    <w:rsid w:val="00A448BA"/>
    <w:rsid w:val="00A44941"/>
    <w:rsid w:val="00A44AD3"/>
    <w:rsid w:val="00A44AE2"/>
    <w:rsid w:val="00A44F48"/>
    <w:rsid w:val="00A4509A"/>
    <w:rsid w:val="00A450F7"/>
    <w:rsid w:val="00A4513E"/>
    <w:rsid w:val="00A4543E"/>
    <w:rsid w:val="00A45594"/>
    <w:rsid w:val="00A455BB"/>
    <w:rsid w:val="00A457B4"/>
    <w:rsid w:val="00A45837"/>
    <w:rsid w:val="00A45A39"/>
    <w:rsid w:val="00A45A54"/>
    <w:rsid w:val="00A45AAB"/>
    <w:rsid w:val="00A45B24"/>
    <w:rsid w:val="00A461E8"/>
    <w:rsid w:val="00A46224"/>
    <w:rsid w:val="00A4624B"/>
    <w:rsid w:val="00A46679"/>
    <w:rsid w:val="00A466CD"/>
    <w:rsid w:val="00A466FF"/>
    <w:rsid w:val="00A46755"/>
    <w:rsid w:val="00A468C5"/>
    <w:rsid w:val="00A468DE"/>
    <w:rsid w:val="00A46A17"/>
    <w:rsid w:val="00A46B83"/>
    <w:rsid w:val="00A46F69"/>
    <w:rsid w:val="00A46F72"/>
    <w:rsid w:val="00A46FA0"/>
    <w:rsid w:val="00A47004"/>
    <w:rsid w:val="00A4706A"/>
    <w:rsid w:val="00A47465"/>
    <w:rsid w:val="00A4760F"/>
    <w:rsid w:val="00A47628"/>
    <w:rsid w:val="00A476EC"/>
    <w:rsid w:val="00A47D21"/>
    <w:rsid w:val="00A47E0F"/>
    <w:rsid w:val="00A50142"/>
    <w:rsid w:val="00A5023A"/>
    <w:rsid w:val="00A50527"/>
    <w:rsid w:val="00A50566"/>
    <w:rsid w:val="00A5060F"/>
    <w:rsid w:val="00A506C4"/>
    <w:rsid w:val="00A5073B"/>
    <w:rsid w:val="00A50836"/>
    <w:rsid w:val="00A514DD"/>
    <w:rsid w:val="00A515E6"/>
    <w:rsid w:val="00A5186E"/>
    <w:rsid w:val="00A519D4"/>
    <w:rsid w:val="00A51C38"/>
    <w:rsid w:val="00A51CD2"/>
    <w:rsid w:val="00A520ED"/>
    <w:rsid w:val="00A52216"/>
    <w:rsid w:val="00A5233C"/>
    <w:rsid w:val="00A5233D"/>
    <w:rsid w:val="00A523F5"/>
    <w:rsid w:val="00A52664"/>
    <w:rsid w:val="00A52785"/>
    <w:rsid w:val="00A527ED"/>
    <w:rsid w:val="00A52817"/>
    <w:rsid w:val="00A52875"/>
    <w:rsid w:val="00A52DEB"/>
    <w:rsid w:val="00A52F78"/>
    <w:rsid w:val="00A5304C"/>
    <w:rsid w:val="00A5340E"/>
    <w:rsid w:val="00A53548"/>
    <w:rsid w:val="00A5354F"/>
    <w:rsid w:val="00A53945"/>
    <w:rsid w:val="00A53954"/>
    <w:rsid w:val="00A53A99"/>
    <w:rsid w:val="00A53D78"/>
    <w:rsid w:val="00A53E64"/>
    <w:rsid w:val="00A53F48"/>
    <w:rsid w:val="00A540FC"/>
    <w:rsid w:val="00A5417F"/>
    <w:rsid w:val="00A5424B"/>
    <w:rsid w:val="00A5425F"/>
    <w:rsid w:val="00A5429D"/>
    <w:rsid w:val="00A54509"/>
    <w:rsid w:val="00A5452D"/>
    <w:rsid w:val="00A545FB"/>
    <w:rsid w:val="00A549D7"/>
    <w:rsid w:val="00A549DA"/>
    <w:rsid w:val="00A54A9A"/>
    <w:rsid w:val="00A54BA7"/>
    <w:rsid w:val="00A54BFF"/>
    <w:rsid w:val="00A54D54"/>
    <w:rsid w:val="00A54E76"/>
    <w:rsid w:val="00A5509D"/>
    <w:rsid w:val="00A550B9"/>
    <w:rsid w:val="00A55156"/>
    <w:rsid w:val="00A5525D"/>
    <w:rsid w:val="00A55737"/>
    <w:rsid w:val="00A55761"/>
    <w:rsid w:val="00A558D7"/>
    <w:rsid w:val="00A55A32"/>
    <w:rsid w:val="00A55AD0"/>
    <w:rsid w:val="00A55BAE"/>
    <w:rsid w:val="00A55C43"/>
    <w:rsid w:val="00A55EB8"/>
    <w:rsid w:val="00A55F16"/>
    <w:rsid w:val="00A560F9"/>
    <w:rsid w:val="00A56207"/>
    <w:rsid w:val="00A56256"/>
    <w:rsid w:val="00A56291"/>
    <w:rsid w:val="00A562E1"/>
    <w:rsid w:val="00A56448"/>
    <w:rsid w:val="00A56847"/>
    <w:rsid w:val="00A5699F"/>
    <w:rsid w:val="00A56B40"/>
    <w:rsid w:val="00A56DF8"/>
    <w:rsid w:val="00A572AD"/>
    <w:rsid w:val="00A572DB"/>
    <w:rsid w:val="00A5742B"/>
    <w:rsid w:val="00A5752C"/>
    <w:rsid w:val="00A5796E"/>
    <w:rsid w:val="00A57AAE"/>
    <w:rsid w:val="00A57B1D"/>
    <w:rsid w:val="00A57BF1"/>
    <w:rsid w:val="00A57C02"/>
    <w:rsid w:val="00A57F5B"/>
    <w:rsid w:val="00A6004A"/>
    <w:rsid w:val="00A600BE"/>
    <w:rsid w:val="00A6018A"/>
    <w:rsid w:val="00A60235"/>
    <w:rsid w:val="00A60349"/>
    <w:rsid w:val="00A60A88"/>
    <w:rsid w:val="00A60AF6"/>
    <w:rsid w:val="00A60B97"/>
    <w:rsid w:val="00A60CE9"/>
    <w:rsid w:val="00A60CF2"/>
    <w:rsid w:val="00A60D0C"/>
    <w:rsid w:val="00A60D51"/>
    <w:rsid w:val="00A60E54"/>
    <w:rsid w:val="00A610E1"/>
    <w:rsid w:val="00A611C5"/>
    <w:rsid w:val="00A61553"/>
    <w:rsid w:val="00A6158C"/>
    <w:rsid w:val="00A61725"/>
    <w:rsid w:val="00A617AB"/>
    <w:rsid w:val="00A61ADF"/>
    <w:rsid w:val="00A61BA5"/>
    <w:rsid w:val="00A61C64"/>
    <w:rsid w:val="00A61DEA"/>
    <w:rsid w:val="00A61E9F"/>
    <w:rsid w:val="00A6218A"/>
    <w:rsid w:val="00A621D9"/>
    <w:rsid w:val="00A6227B"/>
    <w:rsid w:val="00A622CA"/>
    <w:rsid w:val="00A62348"/>
    <w:rsid w:val="00A6234E"/>
    <w:rsid w:val="00A6243F"/>
    <w:rsid w:val="00A62543"/>
    <w:rsid w:val="00A626C4"/>
    <w:rsid w:val="00A62873"/>
    <w:rsid w:val="00A6287B"/>
    <w:rsid w:val="00A62A98"/>
    <w:rsid w:val="00A62B3A"/>
    <w:rsid w:val="00A62B4D"/>
    <w:rsid w:val="00A62B88"/>
    <w:rsid w:val="00A62C46"/>
    <w:rsid w:val="00A62E79"/>
    <w:rsid w:val="00A62F49"/>
    <w:rsid w:val="00A62FE4"/>
    <w:rsid w:val="00A6318E"/>
    <w:rsid w:val="00A6320E"/>
    <w:rsid w:val="00A6370C"/>
    <w:rsid w:val="00A6376F"/>
    <w:rsid w:val="00A638DA"/>
    <w:rsid w:val="00A638E0"/>
    <w:rsid w:val="00A63B53"/>
    <w:rsid w:val="00A63BAB"/>
    <w:rsid w:val="00A63CA4"/>
    <w:rsid w:val="00A63FDD"/>
    <w:rsid w:val="00A64234"/>
    <w:rsid w:val="00A642BC"/>
    <w:rsid w:val="00A64395"/>
    <w:rsid w:val="00A6442C"/>
    <w:rsid w:val="00A64498"/>
    <w:rsid w:val="00A64593"/>
    <w:rsid w:val="00A6467C"/>
    <w:rsid w:val="00A6482C"/>
    <w:rsid w:val="00A649BF"/>
    <w:rsid w:val="00A64B77"/>
    <w:rsid w:val="00A64BD8"/>
    <w:rsid w:val="00A64BEC"/>
    <w:rsid w:val="00A64D55"/>
    <w:rsid w:val="00A64E4A"/>
    <w:rsid w:val="00A64E7B"/>
    <w:rsid w:val="00A6500F"/>
    <w:rsid w:val="00A6505F"/>
    <w:rsid w:val="00A650EC"/>
    <w:rsid w:val="00A654C9"/>
    <w:rsid w:val="00A6559F"/>
    <w:rsid w:val="00A655C5"/>
    <w:rsid w:val="00A6575D"/>
    <w:rsid w:val="00A6576E"/>
    <w:rsid w:val="00A65792"/>
    <w:rsid w:val="00A65A78"/>
    <w:rsid w:val="00A65CF4"/>
    <w:rsid w:val="00A65E39"/>
    <w:rsid w:val="00A65E93"/>
    <w:rsid w:val="00A65EB7"/>
    <w:rsid w:val="00A65F5E"/>
    <w:rsid w:val="00A6602E"/>
    <w:rsid w:val="00A663C2"/>
    <w:rsid w:val="00A6659A"/>
    <w:rsid w:val="00A666CA"/>
    <w:rsid w:val="00A6672E"/>
    <w:rsid w:val="00A6689A"/>
    <w:rsid w:val="00A668CA"/>
    <w:rsid w:val="00A66AD9"/>
    <w:rsid w:val="00A6768F"/>
    <w:rsid w:val="00A676D5"/>
    <w:rsid w:val="00A67713"/>
    <w:rsid w:val="00A67B3A"/>
    <w:rsid w:val="00A67B56"/>
    <w:rsid w:val="00A67B6F"/>
    <w:rsid w:val="00A67B90"/>
    <w:rsid w:val="00A67C0C"/>
    <w:rsid w:val="00A67C8F"/>
    <w:rsid w:val="00A67CCB"/>
    <w:rsid w:val="00A67EF0"/>
    <w:rsid w:val="00A7011F"/>
    <w:rsid w:val="00A7019B"/>
    <w:rsid w:val="00A701F5"/>
    <w:rsid w:val="00A70436"/>
    <w:rsid w:val="00A7043B"/>
    <w:rsid w:val="00A7050F"/>
    <w:rsid w:val="00A706A2"/>
    <w:rsid w:val="00A70767"/>
    <w:rsid w:val="00A707A7"/>
    <w:rsid w:val="00A707F6"/>
    <w:rsid w:val="00A70833"/>
    <w:rsid w:val="00A70871"/>
    <w:rsid w:val="00A70D34"/>
    <w:rsid w:val="00A70DF7"/>
    <w:rsid w:val="00A70F5E"/>
    <w:rsid w:val="00A71365"/>
    <w:rsid w:val="00A71493"/>
    <w:rsid w:val="00A71505"/>
    <w:rsid w:val="00A715A3"/>
    <w:rsid w:val="00A71941"/>
    <w:rsid w:val="00A71AB9"/>
    <w:rsid w:val="00A71AEE"/>
    <w:rsid w:val="00A71B84"/>
    <w:rsid w:val="00A71D09"/>
    <w:rsid w:val="00A71DCB"/>
    <w:rsid w:val="00A71E11"/>
    <w:rsid w:val="00A71F3D"/>
    <w:rsid w:val="00A721F0"/>
    <w:rsid w:val="00A7232C"/>
    <w:rsid w:val="00A725D0"/>
    <w:rsid w:val="00A728C6"/>
    <w:rsid w:val="00A72A89"/>
    <w:rsid w:val="00A72C5E"/>
    <w:rsid w:val="00A72EB1"/>
    <w:rsid w:val="00A73088"/>
    <w:rsid w:val="00A732C3"/>
    <w:rsid w:val="00A73349"/>
    <w:rsid w:val="00A73547"/>
    <w:rsid w:val="00A738DD"/>
    <w:rsid w:val="00A739A7"/>
    <w:rsid w:val="00A73B68"/>
    <w:rsid w:val="00A73BAD"/>
    <w:rsid w:val="00A73C6E"/>
    <w:rsid w:val="00A73E2C"/>
    <w:rsid w:val="00A73EFF"/>
    <w:rsid w:val="00A7406C"/>
    <w:rsid w:val="00A74269"/>
    <w:rsid w:val="00A7435F"/>
    <w:rsid w:val="00A743D5"/>
    <w:rsid w:val="00A74665"/>
    <w:rsid w:val="00A746B7"/>
    <w:rsid w:val="00A746F5"/>
    <w:rsid w:val="00A7485B"/>
    <w:rsid w:val="00A748B5"/>
    <w:rsid w:val="00A748BC"/>
    <w:rsid w:val="00A74C3B"/>
    <w:rsid w:val="00A74C44"/>
    <w:rsid w:val="00A74E6A"/>
    <w:rsid w:val="00A74F29"/>
    <w:rsid w:val="00A75084"/>
    <w:rsid w:val="00A75528"/>
    <w:rsid w:val="00A7567F"/>
    <w:rsid w:val="00A756E2"/>
    <w:rsid w:val="00A7584E"/>
    <w:rsid w:val="00A75878"/>
    <w:rsid w:val="00A75CAF"/>
    <w:rsid w:val="00A75D8E"/>
    <w:rsid w:val="00A75EC5"/>
    <w:rsid w:val="00A75F7A"/>
    <w:rsid w:val="00A760C4"/>
    <w:rsid w:val="00A760D2"/>
    <w:rsid w:val="00A760F2"/>
    <w:rsid w:val="00A76150"/>
    <w:rsid w:val="00A76335"/>
    <w:rsid w:val="00A76341"/>
    <w:rsid w:val="00A766C7"/>
    <w:rsid w:val="00A76752"/>
    <w:rsid w:val="00A769DA"/>
    <w:rsid w:val="00A76AD0"/>
    <w:rsid w:val="00A76E72"/>
    <w:rsid w:val="00A76F99"/>
    <w:rsid w:val="00A76FFB"/>
    <w:rsid w:val="00A7713E"/>
    <w:rsid w:val="00A77409"/>
    <w:rsid w:val="00A7747A"/>
    <w:rsid w:val="00A7751E"/>
    <w:rsid w:val="00A7752F"/>
    <w:rsid w:val="00A77929"/>
    <w:rsid w:val="00A7793F"/>
    <w:rsid w:val="00A77E5A"/>
    <w:rsid w:val="00A8010E"/>
    <w:rsid w:val="00A80195"/>
    <w:rsid w:val="00A80639"/>
    <w:rsid w:val="00A8097A"/>
    <w:rsid w:val="00A80CDF"/>
    <w:rsid w:val="00A80D71"/>
    <w:rsid w:val="00A80E04"/>
    <w:rsid w:val="00A80E76"/>
    <w:rsid w:val="00A8106F"/>
    <w:rsid w:val="00A81115"/>
    <w:rsid w:val="00A812BB"/>
    <w:rsid w:val="00A8130F"/>
    <w:rsid w:val="00A8133A"/>
    <w:rsid w:val="00A81678"/>
    <w:rsid w:val="00A81A70"/>
    <w:rsid w:val="00A81B35"/>
    <w:rsid w:val="00A81D54"/>
    <w:rsid w:val="00A81D65"/>
    <w:rsid w:val="00A820A6"/>
    <w:rsid w:val="00A8229B"/>
    <w:rsid w:val="00A822EB"/>
    <w:rsid w:val="00A826E0"/>
    <w:rsid w:val="00A82831"/>
    <w:rsid w:val="00A828FC"/>
    <w:rsid w:val="00A829AD"/>
    <w:rsid w:val="00A82A5E"/>
    <w:rsid w:val="00A82BAA"/>
    <w:rsid w:val="00A82C95"/>
    <w:rsid w:val="00A82CCC"/>
    <w:rsid w:val="00A82E8C"/>
    <w:rsid w:val="00A8321A"/>
    <w:rsid w:val="00A8326D"/>
    <w:rsid w:val="00A832C4"/>
    <w:rsid w:val="00A832DF"/>
    <w:rsid w:val="00A833B8"/>
    <w:rsid w:val="00A836E6"/>
    <w:rsid w:val="00A839EC"/>
    <w:rsid w:val="00A83B30"/>
    <w:rsid w:val="00A83DC6"/>
    <w:rsid w:val="00A83E1F"/>
    <w:rsid w:val="00A840E5"/>
    <w:rsid w:val="00A841E0"/>
    <w:rsid w:val="00A84233"/>
    <w:rsid w:val="00A84303"/>
    <w:rsid w:val="00A84443"/>
    <w:rsid w:val="00A84491"/>
    <w:rsid w:val="00A84A54"/>
    <w:rsid w:val="00A84A81"/>
    <w:rsid w:val="00A84B5C"/>
    <w:rsid w:val="00A84C08"/>
    <w:rsid w:val="00A84E69"/>
    <w:rsid w:val="00A84E74"/>
    <w:rsid w:val="00A84F41"/>
    <w:rsid w:val="00A84F97"/>
    <w:rsid w:val="00A85008"/>
    <w:rsid w:val="00A850C1"/>
    <w:rsid w:val="00A854AE"/>
    <w:rsid w:val="00A85907"/>
    <w:rsid w:val="00A85996"/>
    <w:rsid w:val="00A85B40"/>
    <w:rsid w:val="00A85ECF"/>
    <w:rsid w:val="00A860FC"/>
    <w:rsid w:val="00A8616B"/>
    <w:rsid w:val="00A862C3"/>
    <w:rsid w:val="00A862F5"/>
    <w:rsid w:val="00A865C5"/>
    <w:rsid w:val="00A8671B"/>
    <w:rsid w:val="00A86757"/>
    <w:rsid w:val="00A86788"/>
    <w:rsid w:val="00A86854"/>
    <w:rsid w:val="00A86C05"/>
    <w:rsid w:val="00A86C87"/>
    <w:rsid w:val="00A86D3F"/>
    <w:rsid w:val="00A86D50"/>
    <w:rsid w:val="00A86E85"/>
    <w:rsid w:val="00A86ECA"/>
    <w:rsid w:val="00A872B3"/>
    <w:rsid w:val="00A87309"/>
    <w:rsid w:val="00A87354"/>
    <w:rsid w:val="00A87562"/>
    <w:rsid w:val="00A8761C"/>
    <w:rsid w:val="00A87656"/>
    <w:rsid w:val="00A87729"/>
    <w:rsid w:val="00A87A71"/>
    <w:rsid w:val="00A87BBF"/>
    <w:rsid w:val="00A90130"/>
    <w:rsid w:val="00A90139"/>
    <w:rsid w:val="00A90159"/>
    <w:rsid w:val="00A9029D"/>
    <w:rsid w:val="00A9056D"/>
    <w:rsid w:val="00A90597"/>
    <w:rsid w:val="00A9067C"/>
    <w:rsid w:val="00A90A65"/>
    <w:rsid w:val="00A90B40"/>
    <w:rsid w:val="00A90B4C"/>
    <w:rsid w:val="00A90B7D"/>
    <w:rsid w:val="00A90D95"/>
    <w:rsid w:val="00A90E23"/>
    <w:rsid w:val="00A90FDC"/>
    <w:rsid w:val="00A911CF"/>
    <w:rsid w:val="00A9124A"/>
    <w:rsid w:val="00A916B9"/>
    <w:rsid w:val="00A91750"/>
    <w:rsid w:val="00A91758"/>
    <w:rsid w:val="00A91CA1"/>
    <w:rsid w:val="00A91CE3"/>
    <w:rsid w:val="00A91CED"/>
    <w:rsid w:val="00A91EC7"/>
    <w:rsid w:val="00A91F1E"/>
    <w:rsid w:val="00A92575"/>
    <w:rsid w:val="00A92730"/>
    <w:rsid w:val="00A92867"/>
    <w:rsid w:val="00A92889"/>
    <w:rsid w:val="00A92B1B"/>
    <w:rsid w:val="00A92BBF"/>
    <w:rsid w:val="00A92C72"/>
    <w:rsid w:val="00A92C84"/>
    <w:rsid w:val="00A92C8F"/>
    <w:rsid w:val="00A92D67"/>
    <w:rsid w:val="00A92EAD"/>
    <w:rsid w:val="00A92EE8"/>
    <w:rsid w:val="00A92F86"/>
    <w:rsid w:val="00A93121"/>
    <w:rsid w:val="00A934FE"/>
    <w:rsid w:val="00A9373B"/>
    <w:rsid w:val="00A9389A"/>
    <w:rsid w:val="00A938C2"/>
    <w:rsid w:val="00A93973"/>
    <w:rsid w:val="00A93A7B"/>
    <w:rsid w:val="00A93CF5"/>
    <w:rsid w:val="00A93CFD"/>
    <w:rsid w:val="00A93DDD"/>
    <w:rsid w:val="00A94151"/>
    <w:rsid w:val="00A941A1"/>
    <w:rsid w:val="00A94516"/>
    <w:rsid w:val="00A945CC"/>
    <w:rsid w:val="00A94A50"/>
    <w:rsid w:val="00A94A7C"/>
    <w:rsid w:val="00A94C4A"/>
    <w:rsid w:val="00A94D3E"/>
    <w:rsid w:val="00A94EE7"/>
    <w:rsid w:val="00A950FD"/>
    <w:rsid w:val="00A95118"/>
    <w:rsid w:val="00A95638"/>
    <w:rsid w:val="00A9571A"/>
    <w:rsid w:val="00A95787"/>
    <w:rsid w:val="00A95921"/>
    <w:rsid w:val="00A95959"/>
    <w:rsid w:val="00A959C8"/>
    <w:rsid w:val="00A95B4A"/>
    <w:rsid w:val="00A96115"/>
    <w:rsid w:val="00A96176"/>
    <w:rsid w:val="00A96337"/>
    <w:rsid w:val="00A96436"/>
    <w:rsid w:val="00A9659A"/>
    <w:rsid w:val="00A966A1"/>
    <w:rsid w:val="00A968CE"/>
    <w:rsid w:val="00A96A5E"/>
    <w:rsid w:val="00A96CAE"/>
    <w:rsid w:val="00A96E6F"/>
    <w:rsid w:val="00A96EFF"/>
    <w:rsid w:val="00A96F85"/>
    <w:rsid w:val="00A97044"/>
    <w:rsid w:val="00A97054"/>
    <w:rsid w:val="00A97090"/>
    <w:rsid w:val="00A970D4"/>
    <w:rsid w:val="00A97351"/>
    <w:rsid w:val="00A9761A"/>
    <w:rsid w:val="00A97BFC"/>
    <w:rsid w:val="00A97F71"/>
    <w:rsid w:val="00A97FCB"/>
    <w:rsid w:val="00AA019B"/>
    <w:rsid w:val="00AA0337"/>
    <w:rsid w:val="00AA0354"/>
    <w:rsid w:val="00AA060D"/>
    <w:rsid w:val="00AA06BE"/>
    <w:rsid w:val="00AA07B0"/>
    <w:rsid w:val="00AA0961"/>
    <w:rsid w:val="00AA0A71"/>
    <w:rsid w:val="00AA0BDF"/>
    <w:rsid w:val="00AA0D13"/>
    <w:rsid w:val="00AA1376"/>
    <w:rsid w:val="00AA14AD"/>
    <w:rsid w:val="00AA14ED"/>
    <w:rsid w:val="00AA1600"/>
    <w:rsid w:val="00AA16DB"/>
    <w:rsid w:val="00AA1A3E"/>
    <w:rsid w:val="00AA1E0A"/>
    <w:rsid w:val="00AA1F48"/>
    <w:rsid w:val="00AA22F2"/>
    <w:rsid w:val="00AA2393"/>
    <w:rsid w:val="00AA24C2"/>
    <w:rsid w:val="00AA2749"/>
    <w:rsid w:val="00AA292D"/>
    <w:rsid w:val="00AA2B13"/>
    <w:rsid w:val="00AA2D17"/>
    <w:rsid w:val="00AA2E8D"/>
    <w:rsid w:val="00AA2EDE"/>
    <w:rsid w:val="00AA2EEC"/>
    <w:rsid w:val="00AA3003"/>
    <w:rsid w:val="00AA310B"/>
    <w:rsid w:val="00AA326F"/>
    <w:rsid w:val="00AA3472"/>
    <w:rsid w:val="00AA34C4"/>
    <w:rsid w:val="00AA351F"/>
    <w:rsid w:val="00AA3884"/>
    <w:rsid w:val="00AA3892"/>
    <w:rsid w:val="00AA3BC4"/>
    <w:rsid w:val="00AA3BD8"/>
    <w:rsid w:val="00AA3EF4"/>
    <w:rsid w:val="00AA4247"/>
    <w:rsid w:val="00AA4294"/>
    <w:rsid w:val="00AA43A2"/>
    <w:rsid w:val="00AA47DF"/>
    <w:rsid w:val="00AA48A3"/>
    <w:rsid w:val="00AA4C40"/>
    <w:rsid w:val="00AA4DF3"/>
    <w:rsid w:val="00AA4F6D"/>
    <w:rsid w:val="00AA4FD9"/>
    <w:rsid w:val="00AA535C"/>
    <w:rsid w:val="00AA53FE"/>
    <w:rsid w:val="00AA540B"/>
    <w:rsid w:val="00AA55E6"/>
    <w:rsid w:val="00AA56A0"/>
    <w:rsid w:val="00AA5926"/>
    <w:rsid w:val="00AA5A14"/>
    <w:rsid w:val="00AA5F62"/>
    <w:rsid w:val="00AA60D6"/>
    <w:rsid w:val="00AA610D"/>
    <w:rsid w:val="00AA611D"/>
    <w:rsid w:val="00AA61CF"/>
    <w:rsid w:val="00AA6608"/>
    <w:rsid w:val="00AA6921"/>
    <w:rsid w:val="00AA695A"/>
    <w:rsid w:val="00AA69D6"/>
    <w:rsid w:val="00AA6E43"/>
    <w:rsid w:val="00AA6E77"/>
    <w:rsid w:val="00AA6EB3"/>
    <w:rsid w:val="00AA6EFC"/>
    <w:rsid w:val="00AA6F53"/>
    <w:rsid w:val="00AA6FE8"/>
    <w:rsid w:val="00AA703C"/>
    <w:rsid w:val="00AA705B"/>
    <w:rsid w:val="00AA7163"/>
    <w:rsid w:val="00AA71F6"/>
    <w:rsid w:val="00AA76E2"/>
    <w:rsid w:val="00AA78BE"/>
    <w:rsid w:val="00AA7A54"/>
    <w:rsid w:val="00AA7B60"/>
    <w:rsid w:val="00AA7BC5"/>
    <w:rsid w:val="00AA7C30"/>
    <w:rsid w:val="00AA7C6E"/>
    <w:rsid w:val="00AA7CC1"/>
    <w:rsid w:val="00AB0051"/>
    <w:rsid w:val="00AB03DC"/>
    <w:rsid w:val="00AB0428"/>
    <w:rsid w:val="00AB05FA"/>
    <w:rsid w:val="00AB069B"/>
    <w:rsid w:val="00AB06E0"/>
    <w:rsid w:val="00AB06F0"/>
    <w:rsid w:val="00AB08E8"/>
    <w:rsid w:val="00AB09C3"/>
    <w:rsid w:val="00AB0B22"/>
    <w:rsid w:val="00AB0D56"/>
    <w:rsid w:val="00AB1024"/>
    <w:rsid w:val="00AB1268"/>
    <w:rsid w:val="00AB1388"/>
    <w:rsid w:val="00AB1469"/>
    <w:rsid w:val="00AB156A"/>
    <w:rsid w:val="00AB1893"/>
    <w:rsid w:val="00AB1895"/>
    <w:rsid w:val="00AB196D"/>
    <w:rsid w:val="00AB19A4"/>
    <w:rsid w:val="00AB19F7"/>
    <w:rsid w:val="00AB1AD3"/>
    <w:rsid w:val="00AB1B00"/>
    <w:rsid w:val="00AB1C6B"/>
    <w:rsid w:val="00AB1CC0"/>
    <w:rsid w:val="00AB1CF5"/>
    <w:rsid w:val="00AB1F2B"/>
    <w:rsid w:val="00AB1F41"/>
    <w:rsid w:val="00AB202C"/>
    <w:rsid w:val="00AB2083"/>
    <w:rsid w:val="00AB20C2"/>
    <w:rsid w:val="00AB21F4"/>
    <w:rsid w:val="00AB239A"/>
    <w:rsid w:val="00AB2432"/>
    <w:rsid w:val="00AB2446"/>
    <w:rsid w:val="00AB255D"/>
    <w:rsid w:val="00AB262F"/>
    <w:rsid w:val="00AB283C"/>
    <w:rsid w:val="00AB28F0"/>
    <w:rsid w:val="00AB28F2"/>
    <w:rsid w:val="00AB2B8C"/>
    <w:rsid w:val="00AB2E19"/>
    <w:rsid w:val="00AB31A0"/>
    <w:rsid w:val="00AB3252"/>
    <w:rsid w:val="00AB327C"/>
    <w:rsid w:val="00AB32A0"/>
    <w:rsid w:val="00AB3300"/>
    <w:rsid w:val="00AB3308"/>
    <w:rsid w:val="00AB335A"/>
    <w:rsid w:val="00AB34AA"/>
    <w:rsid w:val="00AB3685"/>
    <w:rsid w:val="00AB36A3"/>
    <w:rsid w:val="00AB36E8"/>
    <w:rsid w:val="00AB38C8"/>
    <w:rsid w:val="00AB3CE4"/>
    <w:rsid w:val="00AB3E2B"/>
    <w:rsid w:val="00AB3E8D"/>
    <w:rsid w:val="00AB4039"/>
    <w:rsid w:val="00AB4071"/>
    <w:rsid w:val="00AB461B"/>
    <w:rsid w:val="00AB4665"/>
    <w:rsid w:val="00AB4703"/>
    <w:rsid w:val="00AB4954"/>
    <w:rsid w:val="00AB4B7F"/>
    <w:rsid w:val="00AB4E51"/>
    <w:rsid w:val="00AB4E6E"/>
    <w:rsid w:val="00AB4F0C"/>
    <w:rsid w:val="00AB4F16"/>
    <w:rsid w:val="00AB50DE"/>
    <w:rsid w:val="00AB5144"/>
    <w:rsid w:val="00AB54D6"/>
    <w:rsid w:val="00AB587F"/>
    <w:rsid w:val="00AB58EA"/>
    <w:rsid w:val="00AB59D0"/>
    <w:rsid w:val="00AB5A07"/>
    <w:rsid w:val="00AB5A39"/>
    <w:rsid w:val="00AB5B38"/>
    <w:rsid w:val="00AB5D25"/>
    <w:rsid w:val="00AB5DE6"/>
    <w:rsid w:val="00AB6560"/>
    <w:rsid w:val="00AB6734"/>
    <w:rsid w:val="00AB679A"/>
    <w:rsid w:val="00AB67FF"/>
    <w:rsid w:val="00AB6BCB"/>
    <w:rsid w:val="00AB6D30"/>
    <w:rsid w:val="00AB6FBC"/>
    <w:rsid w:val="00AB7224"/>
    <w:rsid w:val="00AB7416"/>
    <w:rsid w:val="00AB762F"/>
    <w:rsid w:val="00AB76A1"/>
    <w:rsid w:val="00AB7911"/>
    <w:rsid w:val="00AB7C3F"/>
    <w:rsid w:val="00AB7E28"/>
    <w:rsid w:val="00AB7E59"/>
    <w:rsid w:val="00AC036A"/>
    <w:rsid w:val="00AC061F"/>
    <w:rsid w:val="00AC066B"/>
    <w:rsid w:val="00AC082B"/>
    <w:rsid w:val="00AC09B6"/>
    <w:rsid w:val="00AC0BCA"/>
    <w:rsid w:val="00AC0C54"/>
    <w:rsid w:val="00AC0EA9"/>
    <w:rsid w:val="00AC10D8"/>
    <w:rsid w:val="00AC118C"/>
    <w:rsid w:val="00AC12A9"/>
    <w:rsid w:val="00AC13D0"/>
    <w:rsid w:val="00AC141A"/>
    <w:rsid w:val="00AC158D"/>
    <w:rsid w:val="00AC17B9"/>
    <w:rsid w:val="00AC18BE"/>
    <w:rsid w:val="00AC1DD6"/>
    <w:rsid w:val="00AC23E6"/>
    <w:rsid w:val="00AC2490"/>
    <w:rsid w:val="00AC258B"/>
    <w:rsid w:val="00AC25D6"/>
    <w:rsid w:val="00AC27D7"/>
    <w:rsid w:val="00AC281C"/>
    <w:rsid w:val="00AC2838"/>
    <w:rsid w:val="00AC28EC"/>
    <w:rsid w:val="00AC2CCF"/>
    <w:rsid w:val="00AC3108"/>
    <w:rsid w:val="00AC320A"/>
    <w:rsid w:val="00AC32D3"/>
    <w:rsid w:val="00AC33DE"/>
    <w:rsid w:val="00AC35B6"/>
    <w:rsid w:val="00AC35C6"/>
    <w:rsid w:val="00AC3C2B"/>
    <w:rsid w:val="00AC3C93"/>
    <w:rsid w:val="00AC3D50"/>
    <w:rsid w:val="00AC3D97"/>
    <w:rsid w:val="00AC3E05"/>
    <w:rsid w:val="00AC3E30"/>
    <w:rsid w:val="00AC3FE0"/>
    <w:rsid w:val="00AC4059"/>
    <w:rsid w:val="00AC4343"/>
    <w:rsid w:val="00AC439A"/>
    <w:rsid w:val="00AC43AD"/>
    <w:rsid w:val="00AC44D7"/>
    <w:rsid w:val="00AC4745"/>
    <w:rsid w:val="00AC47B2"/>
    <w:rsid w:val="00AC4844"/>
    <w:rsid w:val="00AC4870"/>
    <w:rsid w:val="00AC4AB8"/>
    <w:rsid w:val="00AC4AFB"/>
    <w:rsid w:val="00AC4BDD"/>
    <w:rsid w:val="00AC4CB1"/>
    <w:rsid w:val="00AC4D0A"/>
    <w:rsid w:val="00AC4E14"/>
    <w:rsid w:val="00AC4F4A"/>
    <w:rsid w:val="00AC4FAA"/>
    <w:rsid w:val="00AC50F6"/>
    <w:rsid w:val="00AC52CB"/>
    <w:rsid w:val="00AC5777"/>
    <w:rsid w:val="00AC5C52"/>
    <w:rsid w:val="00AC5CA4"/>
    <w:rsid w:val="00AC5CAF"/>
    <w:rsid w:val="00AC5EE1"/>
    <w:rsid w:val="00AC5F6E"/>
    <w:rsid w:val="00AC61CC"/>
    <w:rsid w:val="00AC620A"/>
    <w:rsid w:val="00AC62EB"/>
    <w:rsid w:val="00AC65ED"/>
    <w:rsid w:val="00AC67C2"/>
    <w:rsid w:val="00AC6837"/>
    <w:rsid w:val="00AC684B"/>
    <w:rsid w:val="00AC699D"/>
    <w:rsid w:val="00AC69D8"/>
    <w:rsid w:val="00AC69D9"/>
    <w:rsid w:val="00AC6BA2"/>
    <w:rsid w:val="00AC6F3C"/>
    <w:rsid w:val="00AC6F44"/>
    <w:rsid w:val="00AC701C"/>
    <w:rsid w:val="00AC70AA"/>
    <w:rsid w:val="00AC7145"/>
    <w:rsid w:val="00AC71E0"/>
    <w:rsid w:val="00AC76E8"/>
    <w:rsid w:val="00AC777E"/>
    <w:rsid w:val="00AC7A3A"/>
    <w:rsid w:val="00AC7A73"/>
    <w:rsid w:val="00AC7B45"/>
    <w:rsid w:val="00AC7DD6"/>
    <w:rsid w:val="00AC7F66"/>
    <w:rsid w:val="00AD0028"/>
    <w:rsid w:val="00AD0039"/>
    <w:rsid w:val="00AD0291"/>
    <w:rsid w:val="00AD0476"/>
    <w:rsid w:val="00AD04E7"/>
    <w:rsid w:val="00AD05A2"/>
    <w:rsid w:val="00AD05CD"/>
    <w:rsid w:val="00AD0880"/>
    <w:rsid w:val="00AD0BF6"/>
    <w:rsid w:val="00AD0C40"/>
    <w:rsid w:val="00AD0D25"/>
    <w:rsid w:val="00AD0EB0"/>
    <w:rsid w:val="00AD1038"/>
    <w:rsid w:val="00AD1338"/>
    <w:rsid w:val="00AD1362"/>
    <w:rsid w:val="00AD13A7"/>
    <w:rsid w:val="00AD1402"/>
    <w:rsid w:val="00AD143F"/>
    <w:rsid w:val="00AD15AA"/>
    <w:rsid w:val="00AD15CB"/>
    <w:rsid w:val="00AD15E0"/>
    <w:rsid w:val="00AD16FA"/>
    <w:rsid w:val="00AD18C9"/>
    <w:rsid w:val="00AD18CC"/>
    <w:rsid w:val="00AD18D2"/>
    <w:rsid w:val="00AD18EB"/>
    <w:rsid w:val="00AD1D9E"/>
    <w:rsid w:val="00AD1DAF"/>
    <w:rsid w:val="00AD1EEA"/>
    <w:rsid w:val="00AD240D"/>
    <w:rsid w:val="00AD2528"/>
    <w:rsid w:val="00AD257E"/>
    <w:rsid w:val="00AD25A2"/>
    <w:rsid w:val="00AD25E4"/>
    <w:rsid w:val="00AD2674"/>
    <w:rsid w:val="00AD2731"/>
    <w:rsid w:val="00AD2761"/>
    <w:rsid w:val="00AD27FC"/>
    <w:rsid w:val="00AD29B1"/>
    <w:rsid w:val="00AD2B22"/>
    <w:rsid w:val="00AD2D48"/>
    <w:rsid w:val="00AD31A3"/>
    <w:rsid w:val="00AD31AC"/>
    <w:rsid w:val="00AD32ED"/>
    <w:rsid w:val="00AD33B1"/>
    <w:rsid w:val="00AD3881"/>
    <w:rsid w:val="00AD390C"/>
    <w:rsid w:val="00AD3A3A"/>
    <w:rsid w:val="00AD3BBC"/>
    <w:rsid w:val="00AD3C1C"/>
    <w:rsid w:val="00AD3D03"/>
    <w:rsid w:val="00AD3D09"/>
    <w:rsid w:val="00AD3F90"/>
    <w:rsid w:val="00AD4083"/>
    <w:rsid w:val="00AD4445"/>
    <w:rsid w:val="00AD4489"/>
    <w:rsid w:val="00AD4851"/>
    <w:rsid w:val="00AD4ABC"/>
    <w:rsid w:val="00AD4BA1"/>
    <w:rsid w:val="00AD4C21"/>
    <w:rsid w:val="00AD4CBB"/>
    <w:rsid w:val="00AD4D98"/>
    <w:rsid w:val="00AD4DA8"/>
    <w:rsid w:val="00AD4DAE"/>
    <w:rsid w:val="00AD4FC4"/>
    <w:rsid w:val="00AD5003"/>
    <w:rsid w:val="00AD5015"/>
    <w:rsid w:val="00AD531D"/>
    <w:rsid w:val="00AD53F6"/>
    <w:rsid w:val="00AD53FB"/>
    <w:rsid w:val="00AD5561"/>
    <w:rsid w:val="00AD5610"/>
    <w:rsid w:val="00AD562A"/>
    <w:rsid w:val="00AD592C"/>
    <w:rsid w:val="00AD5B85"/>
    <w:rsid w:val="00AD5CBE"/>
    <w:rsid w:val="00AD5DA0"/>
    <w:rsid w:val="00AD5DDE"/>
    <w:rsid w:val="00AD5E47"/>
    <w:rsid w:val="00AD5EE4"/>
    <w:rsid w:val="00AD5F8D"/>
    <w:rsid w:val="00AD617A"/>
    <w:rsid w:val="00AD61B1"/>
    <w:rsid w:val="00AD63CD"/>
    <w:rsid w:val="00AD6519"/>
    <w:rsid w:val="00AD676E"/>
    <w:rsid w:val="00AD68FD"/>
    <w:rsid w:val="00AD6963"/>
    <w:rsid w:val="00AD698E"/>
    <w:rsid w:val="00AD69F8"/>
    <w:rsid w:val="00AD6B11"/>
    <w:rsid w:val="00AD6DF1"/>
    <w:rsid w:val="00AD6E00"/>
    <w:rsid w:val="00AD7027"/>
    <w:rsid w:val="00AD7378"/>
    <w:rsid w:val="00AD738F"/>
    <w:rsid w:val="00AD741F"/>
    <w:rsid w:val="00AD7601"/>
    <w:rsid w:val="00AD7A56"/>
    <w:rsid w:val="00AD7AC7"/>
    <w:rsid w:val="00AD7E53"/>
    <w:rsid w:val="00AD7E93"/>
    <w:rsid w:val="00AD7ECC"/>
    <w:rsid w:val="00AD7F54"/>
    <w:rsid w:val="00AE02E9"/>
    <w:rsid w:val="00AE041C"/>
    <w:rsid w:val="00AE04B1"/>
    <w:rsid w:val="00AE04FE"/>
    <w:rsid w:val="00AE0675"/>
    <w:rsid w:val="00AE076C"/>
    <w:rsid w:val="00AE08FB"/>
    <w:rsid w:val="00AE0AB7"/>
    <w:rsid w:val="00AE0ABA"/>
    <w:rsid w:val="00AE0BE8"/>
    <w:rsid w:val="00AE0D1A"/>
    <w:rsid w:val="00AE0E31"/>
    <w:rsid w:val="00AE0F2F"/>
    <w:rsid w:val="00AE0F9B"/>
    <w:rsid w:val="00AE12AA"/>
    <w:rsid w:val="00AE135C"/>
    <w:rsid w:val="00AE1550"/>
    <w:rsid w:val="00AE1569"/>
    <w:rsid w:val="00AE1661"/>
    <w:rsid w:val="00AE1911"/>
    <w:rsid w:val="00AE1B88"/>
    <w:rsid w:val="00AE1E7F"/>
    <w:rsid w:val="00AE22DA"/>
    <w:rsid w:val="00AE25AA"/>
    <w:rsid w:val="00AE277F"/>
    <w:rsid w:val="00AE27C5"/>
    <w:rsid w:val="00AE28FD"/>
    <w:rsid w:val="00AE2969"/>
    <w:rsid w:val="00AE2A40"/>
    <w:rsid w:val="00AE2B98"/>
    <w:rsid w:val="00AE2C4E"/>
    <w:rsid w:val="00AE2CFB"/>
    <w:rsid w:val="00AE2DC6"/>
    <w:rsid w:val="00AE2DDB"/>
    <w:rsid w:val="00AE2E72"/>
    <w:rsid w:val="00AE31BD"/>
    <w:rsid w:val="00AE3288"/>
    <w:rsid w:val="00AE3451"/>
    <w:rsid w:val="00AE352B"/>
    <w:rsid w:val="00AE372D"/>
    <w:rsid w:val="00AE384E"/>
    <w:rsid w:val="00AE39AD"/>
    <w:rsid w:val="00AE3BE3"/>
    <w:rsid w:val="00AE3C1F"/>
    <w:rsid w:val="00AE3CB5"/>
    <w:rsid w:val="00AE3EA1"/>
    <w:rsid w:val="00AE3EBF"/>
    <w:rsid w:val="00AE40D7"/>
    <w:rsid w:val="00AE454A"/>
    <w:rsid w:val="00AE46CB"/>
    <w:rsid w:val="00AE4726"/>
    <w:rsid w:val="00AE473E"/>
    <w:rsid w:val="00AE4743"/>
    <w:rsid w:val="00AE4B1D"/>
    <w:rsid w:val="00AE4BE1"/>
    <w:rsid w:val="00AE4C5C"/>
    <w:rsid w:val="00AE4F3F"/>
    <w:rsid w:val="00AE4FFA"/>
    <w:rsid w:val="00AE50D1"/>
    <w:rsid w:val="00AE5111"/>
    <w:rsid w:val="00AE516D"/>
    <w:rsid w:val="00AE53DB"/>
    <w:rsid w:val="00AE5553"/>
    <w:rsid w:val="00AE5565"/>
    <w:rsid w:val="00AE578F"/>
    <w:rsid w:val="00AE59B1"/>
    <w:rsid w:val="00AE5ABE"/>
    <w:rsid w:val="00AE5CD7"/>
    <w:rsid w:val="00AE5D65"/>
    <w:rsid w:val="00AE5DC3"/>
    <w:rsid w:val="00AE5DE4"/>
    <w:rsid w:val="00AE6087"/>
    <w:rsid w:val="00AE61BF"/>
    <w:rsid w:val="00AE65C1"/>
    <w:rsid w:val="00AE6636"/>
    <w:rsid w:val="00AE6717"/>
    <w:rsid w:val="00AE6796"/>
    <w:rsid w:val="00AE6906"/>
    <w:rsid w:val="00AE6C77"/>
    <w:rsid w:val="00AE6F04"/>
    <w:rsid w:val="00AE70E8"/>
    <w:rsid w:val="00AE724F"/>
    <w:rsid w:val="00AE7536"/>
    <w:rsid w:val="00AE757F"/>
    <w:rsid w:val="00AE76A1"/>
    <w:rsid w:val="00AE7754"/>
    <w:rsid w:val="00AE7AE3"/>
    <w:rsid w:val="00AE7D7F"/>
    <w:rsid w:val="00AE7E9A"/>
    <w:rsid w:val="00AF0004"/>
    <w:rsid w:val="00AF0489"/>
    <w:rsid w:val="00AF067F"/>
    <w:rsid w:val="00AF07A0"/>
    <w:rsid w:val="00AF0BD5"/>
    <w:rsid w:val="00AF0C35"/>
    <w:rsid w:val="00AF0EAD"/>
    <w:rsid w:val="00AF10A2"/>
    <w:rsid w:val="00AF1359"/>
    <w:rsid w:val="00AF1531"/>
    <w:rsid w:val="00AF1822"/>
    <w:rsid w:val="00AF1909"/>
    <w:rsid w:val="00AF1A5C"/>
    <w:rsid w:val="00AF1B22"/>
    <w:rsid w:val="00AF1B84"/>
    <w:rsid w:val="00AF1CAC"/>
    <w:rsid w:val="00AF1FD4"/>
    <w:rsid w:val="00AF20E4"/>
    <w:rsid w:val="00AF2169"/>
    <w:rsid w:val="00AF21E9"/>
    <w:rsid w:val="00AF2351"/>
    <w:rsid w:val="00AF236D"/>
    <w:rsid w:val="00AF23B8"/>
    <w:rsid w:val="00AF2830"/>
    <w:rsid w:val="00AF28D8"/>
    <w:rsid w:val="00AF295E"/>
    <w:rsid w:val="00AF2A49"/>
    <w:rsid w:val="00AF2AC4"/>
    <w:rsid w:val="00AF2D50"/>
    <w:rsid w:val="00AF3240"/>
    <w:rsid w:val="00AF3262"/>
    <w:rsid w:val="00AF3648"/>
    <w:rsid w:val="00AF39A5"/>
    <w:rsid w:val="00AF3AB1"/>
    <w:rsid w:val="00AF3B17"/>
    <w:rsid w:val="00AF3B24"/>
    <w:rsid w:val="00AF3CC1"/>
    <w:rsid w:val="00AF3E45"/>
    <w:rsid w:val="00AF3E76"/>
    <w:rsid w:val="00AF3F96"/>
    <w:rsid w:val="00AF4137"/>
    <w:rsid w:val="00AF4149"/>
    <w:rsid w:val="00AF425F"/>
    <w:rsid w:val="00AF42AF"/>
    <w:rsid w:val="00AF43CA"/>
    <w:rsid w:val="00AF461E"/>
    <w:rsid w:val="00AF49A1"/>
    <w:rsid w:val="00AF49FF"/>
    <w:rsid w:val="00AF4E69"/>
    <w:rsid w:val="00AF4FE0"/>
    <w:rsid w:val="00AF519D"/>
    <w:rsid w:val="00AF5252"/>
    <w:rsid w:val="00AF5318"/>
    <w:rsid w:val="00AF5343"/>
    <w:rsid w:val="00AF550F"/>
    <w:rsid w:val="00AF5636"/>
    <w:rsid w:val="00AF5878"/>
    <w:rsid w:val="00AF58AA"/>
    <w:rsid w:val="00AF5910"/>
    <w:rsid w:val="00AF5B08"/>
    <w:rsid w:val="00AF5C4A"/>
    <w:rsid w:val="00AF5CE1"/>
    <w:rsid w:val="00AF629A"/>
    <w:rsid w:val="00AF64AD"/>
    <w:rsid w:val="00AF6528"/>
    <w:rsid w:val="00AF6532"/>
    <w:rsid w:val="00AF6581"/>
    <w:rsid w:val="00AF65A4"/>
    <w:rsid w:val="00AF660E"/>
    <w:rsid w:val="00AF66C4"/>
    <w:rsid w:val="00AF68AD"/>
    <w:rsid w:val="00AF69D0"/>
    <w:rsid w:val="00AF69DB"/>
    <w:rsid w:val="00AF6B2B"/>
    <w:rsid w:val="00AF6B97"/>
    <w:rsid w:val="00AF6CC1"/>
    <w:rsid w:val="00AF6E15"/>
    <w:rsid w:val="00AF72D9"/>
    <w:rsid w:val="00AF73A7"/>
    <w:rsid w:val="00AF75CF"/>
    <w:rsid w:val="00AF75FE"/>
    <w:rsid w:val="00AF7749"/>
    <w:rsid w:val="00AF77F4"/>
    <w:rsid w:val="00AF7959"/>
    <w:rsid w:val="00AF79B6"/>
    <w:rsid w:val="00AF7B97"/>
    <w:rsid w:val="00AF7D46"/>
    <w:rsid w:val="00B0006C"/>
    <w:rsid w:val="00B00429"/>
    <w:rsid w:val="00B004A1"/>
    <w:rsid w:val="00B004C4"/>
    <w:rsid w:val="00B00575"/>
    <w:rsid w:val="00B009AC"/>
    <w:rsid w:val="00B00B67"/>
    <w:rsid w:val="00B00CE5"/>
    <w:rsid w:val="00B00E32"/>
    <w:rsid w:val="00B00F72"/>
    <w:rsid w:val="00B0105A"/>
    <w:rsid w:val="00B0135B"/>
    <w:rsid w:val="00B01614"/>
    <w:rsid w:val="00B0172D"/>
    <w:rsid w:val="00B01861"/>
    <w:rsid w:val="00B019DD"/>
    <w:rsid w:val="00B01A9C"/>
    <w:rsid w:val="00B01C38"/>
    <w:rsid w:val="00B01F2D"/>
    <w:rsid w:val="00B021B4"/>
    <w:rsid w:val="00B021BE"/>
    <w:rsid w:val="00B023E7"/>
    <w:rsid w:val="00B0249C"/>
    <w:rsid w:val="00B02605"/>
    <w:rsid w:val="00B0286D"/>
    <w:rsid w:val="00B028B4"/>
    <w:rsid w:val="00B029E5"/>
    <w:rsid w:val="00B02A2D"/>
    <w:rsid w:val="00B0328F"/>
    <w:rsid w:val="00B033B8"/>
    <w:rsid w:val="00B033EB"/>
    <w:rsid w:val="00B03941"/>
    <w:rsid w:val="00B03CD2"/>
    <w:rsid w:val="00B03CEB"/>
    <w:rsid w:val="00B03D66"/>
    <w:rsid w:val="00B03D82"/>
    <w:rsid w:val="00B0400E"/>
    <w:rsid w:val="00B041A0"/>
    <w:rsid w:val="00B041B5"/>
    <w:rsid w:val="00B045C4"/>
    <w:rsid w:val="00B0466B"/>
    <w:rsid w:val="00B046AB"/>
    <w:rsid w:val="00B04A89"/>
    <w:rsid w:val="00B04B43"/>
    <w:rsid w:val="00B04CBB"/>
    <w:rsid w:val="00B04F99"/>
    <w:rsid w:val="00B05294"/>
    <w:rsid w:val="00B0532A"/>
    <w:rsid w:val="00B0553A"/>
    <w:rsid w:val="00B0565E"/>
    <w:rsid w:val="00B0580B"/>
    <w:rsid w:val="00B0584E"/>
    <w:rsid w:val="00B05A11"/>
    <w:rsid w:val="00B05CAB"/>
    <w:rsid w:val="00B05CE4"/>
    <w:rsid w:val="00B05E21"/>
    <w:rsid w:val="00B05EE4"/>
    <w:rsid w:val="00B05F77"/>
    <w:rsid w:val="00B06040"/>
    <w:rsid w:val="00B06089"/>
    <w:rsid w:val="00B061C3"/>
    <w:rsid w:val="00B063A8"/>
    <w:rsid w:val="00B0661B"/>
    <w:rsid w:val="00B067C6"/>
    <w:rsid w:val="00B068AD"/>
    <w:rsid w:val="00B0692A"/>
    <w:rsid w:val="00B069AE"/>
    <w:rsid w:val="00B06BCD"/>
    <w:rsid w:val="00B06C95"/>
    <w:rsid w:val="00B06D18"/>
    <w:rsid w:val="00B06E71"/>
    <w:rsid w:val="00B06E9C"/>
    <w:rsid w:val="00B07137"/>
    <w:rsid w:val="00B07173"/>
    <w:rsid w:val="00B071B2"/>
    <w:rsid w:val="00B074BE"/>
    <w:rsid w:val="00B075D8"/>
    <w:rsid w:val="00B0767F"/>
    <w:rsid w:val="00B07846"/>
    <w:rsid w:val="00B078E5"/>
    <w:rsid w:val="00B07B4C"/>
    <w:rsid w:val="00B07CE8"/>
    <w:rsid w:val="00B07D10"/>
    <w:rsid w:val="00B07E24"/>
    <w:rsid w:val="00B07E48"/>
    <w:rsid w:val="00B07F0E"/>
    <w:rsid w:val="00B100F4"/>
    <w:rsid w:val="00B1036A"/>
    <w:rsid w:val="00B1052B"/>
    <w:rsid w:val="00B1069F"/>
    <w:rsid w:val="00B10900"/>
    <w:rsid w:val="00B10A96"/>
    <w:rsid w:val="00B10BD4"/>
    <w:rsid w:val="00B10C56"/>
    <w:rsid w:val="00B10D45"/>
    <w:rsid w:val="00B10DE9"/>
    <w:rsid w:val="00B10DFC"/>
    <w:rsid w:val="00B10F3E"/>
    <w:rsid w:val="00B10F4C"/>
    <w:rsid w:val="00B1108A"/>
    <w:rsid w:val="00B111FC"/>
    <w:rsid w:val="00B11236"/>
    <w:rsid w:val="00B112A9"/>
    <w:rsid w:val="00B113AF"/>
    <w:rsid w:val="00B11532"/>
    <w:rsid w:val="00B116A5"/>
    <w:rsid w:val="00B1172F"/>
    <w:rsid w:val="00B11921"/>
    <w:rsid w:val="00B11959"/>
    <w:rsid w:val="00B11A81"/>
    <w:rsid w:val="00B11B2B"/>
    <w:rsid w:val="00B11EB0"/>
    <w:rsid w:val="00B121C5"/>
    <w:rsid w:val="00B1246F"/>
    <w:rsid w:val="00B1265B"/>
    <w:rsid w:val="00B12757"/>
    <w:rsid w:val="00B12846"/>
    <w:rsid w:val="00B128F8"/>
    <w:rsid w:val="00B12B40"/>
    <w:rsid w:val="00B12C42"/>
    <w:rsid w:val="00B12CAC"/>
    <w:rsid w:val="00B131AC"/>
    <w:rsid w:val="00B13205"/>
    <w:rsid w:val="00B13632"/>
    <w:rsid w:val="00B137D3"/>
    <w:rsid w:val="00B13B21"/>
    <w:rsid w:val="00B13B65"/>
    <w:rsid w:val="00B13CA1"/>
    <w:rsid w:val="00B13D3C"/>
    <w:rsid w:val="00B14291"/>
    <w:rsid w:val="00B142AF"/>
    <w:rsid w:val="00B142E4"/>
    <w:rsid w:val="00B14337"/>
    <w:rsid w:val="00B1433D"/>
    <w:rsid w:val="00B144D4"/>
    <w:rsid w:val="00B14502"/>
    <w:rsid w:val="00B14560"/>
    <w:rsid w:val="00B14660"/>
    <w:rsid w:val="00B14A95"/>
    <w:rsid w:val="00B150E1"/>
    <w:rsid w:val="00B15336"/>
    <w:rsid w:val="00B155F0"/>
    <w:rsid w:val="00B156AE"/>
    <w:rsid w:val="00B15B8A"/>
    <w:rsid w:val="00B160EA"/>
    <w:rsid w:val="00B16290"/>
    <w:rsid w:val="00B162FB"/>
    <w:rsid w:val="00B16313"/>
    <w:rsid w:val="00B164B6"/>
    <w:rsid w:val="00B1673E"/>
    <w:rsid w:val="00B1679E"/>
    <w:rsid w:val="00B16A66"/>
    <w:rsid w:val="00B16CD2"/>
    <w:rsid w:val="00B16E7A"/>
    <w:rsid w:val="00B17393"/>
    <w:rsid w:val="00B17399"/>
    <w:rsid w:val="00B17487"/>
    <w:rsid w:val="00B17596"/>
    <w:rsid w:val="00B175A7"/>
    <w:rsid w:val="00B175C8"/>
    <w:rsid w:val="00B17834"/>
    <w:rsid w:val="00B17A41"/>
    <w:rsid w:val="00B17EDE"/>
    <w:rsid w:val="00B17EEB"/>
    <w:rsid w:val="00B17F06"/>
    <w:rsid w:val="00B17F5F"/>
    <w:rsid w:val="00B2011D"/>
    <w:rsid w:val="00B2026E"/>
    <w:rsid w:val="00B202C9"/>
    <w:rsid w:val="00B202DC"/>
    <w:rsid w:val="00B202E2"/>
    <w:rsid w:val="00B20321"/>
    <w:rsid w:val="00B204BB"/>
    <w:rsid w:val="00B206B1"/>
    <w:rsid w:val="00B206B5"/>
    <w:rsid w:val="00B209B9"/>
    <w:rsid w:val="00B20A88"/>
    <w:rsid w:val="00B20D29"/>
    <w:rsid w:val="00B20D79"/>
    <w:rsid w:val="00B20F1B"/>
    <w:rsid w:val="00B20F59"/>
    <w:rsid w:val="00B20FC7"/>
    <w:rsid w:val="00B2111C"/>
    <w:rsid w:val="00B213F1"/>
    <w:rsid w:val="00B21483"/>
    <w:rsid w:val="00B21652"/>
    <w:rsid w:val="00B21B9C"/>
    <w:rsid w:val="00B21D9D"/>
    <w:rsid w:val="00B22063"/>
    <w:rsid w:val="00B221BF"/>
    <w:rsid w:val="00B22235"/>
    <w:rsid w:val="00B2235C"/>
    <w:rsid w:val="00B223B1"/>
    <w:rsid w:val="00B223E0"/>
    <w:rsid w:val="00B2254F"/>
    <w:rsid w:val="00B226F0"/>
    <w:rsid w:val="00B22752"/>
    <w:rsid w:val="00B22753"/>
    <w:rsid w:val="00B22940"/>
    <w:rsid w:val="00B22992"/>
    <w:rsid w:val="00B22A00"/>
    <w:rsid w:val="00B22B4A"/>
    <w:rsid w:val="00B22C29"/>
    <w:rsid w:val="00B22C66"/>
    <w:rsid w:val="00B22D4C"/>
    <w:rsid w:val="00B22F60"/>
    <w:rsid w:val="00B22FC6"/>
    <w:rsid w:val="00B2317B"/>
    <w:rsid w:val="00B23240"/>
    <w:rsid w:val="00B235CD"/>
    <w:rsid w:val="00B236AD"/>
    <w:rsid w:val="00B236E4"/>
    <w:rsid w:val="00B23788"/>
    <w:rsid w:val="00B23862"/>
    <w:rsid w:val="00B23884"/>
    <w:rsid w:val="00B23956"/>
    <w:rsid w:val="00B23972"/>
    <w:rsid w:val="00B23C0A"/>
    <w:rsid w:val="00B23F5C"/>
    <w:rsid w:val="00B246EC"/>
    <w:rsid w:val="00B247C3"/>
    <w:rsid w:val="00B2480D"/>
    <w:rsid w:val="00B248DA"/>
    <w:rsid w:val="00B24A21"/>
    <w:rsid w:val="00B24C54"/>
    <w:rsid w:val="00B24C71"/>
    <w:rsid w:val="00B24C97"/>
    <w:rsid w:val="00B24CAB"/>
    <w:rsid w:val="00B24D18"/>
    <w:rsid w:val="00B24DCE"/>
    <w:rsid w:val="00B24E52"/>
    <w:rsid w:val="00B250C4"/>
    <w:rsid w:val="00B2534E"/>
    <w:rsid w:val="00B25595"/>
    <w:rsid w:val="00B2564D"/>
    <w:rsid w:val="00B25894"/>
    <w:rsid w:val="00B25A1E"/>
    <w:rsid w:val="00B25B20"/>
    <w:rsid w:val="00B25CCF"/>
    <w:rsid w:val="00B25F51"/>
    <w:rsid w:val="00B25FB6"/>
    <w:rsid w:val="00B25FDC"/>
    <w:rsid w:val="00B2600D"/>
    <w:rsid w:val="00B2627B"/>
    <w:rsid w:val="00B2629B"/>
    <w:rsid w:val="00B2655B"/>
    <w:rsid w:val="00B26751"/>
    <w:rsid w:val="00B267F0"/>
    <w:rsid w:val="00B26924"/>
    <w:rsid w:val="00B26CC8"/>
    <w:rsid w:val="00B26D6B"/>
    <w:rsid w:val="00B26D97"/>
    <w:rsid w:val="00B26E9E"/>
    <w:rsid w:val="00B2708C"/>
    <w:rsid w:val="00B270CA"/>
    <w:rsid w:val="00B27247"/>
    <w:rsid w:val="00B272B2"/>
    <w:rsid w:val="00B27339"/>
    <w:rsid w:val="00B2748E"/>
    <w:rsid w:val="00B2777B"/>
    <w:rsid w:val="00B27902"/>
    <w:rsid w:val="00B2791A"/>
    <w:rsid w:val="00B27993"/>
    <w:rsid w:val="00B279D1"/>
    <w:rsid w:val="00B3006C"/>
    <w:rsid w:val="00B30196"/>
    <w:rsid w:val="00B30523"/>
    <w:rsid w:val="00B30667"/>
    <w:rsid w:val="00B307B4"/>
    <w:rsid w:val="00B30B5A"/>
    <w:rsid w:val="00B30C18"/>
    <w:rsid w:val="00B30CF5"/>
    <w:rsid w:val="00B30D50"/>
    <w:rsid w:val="00B30DEE"/>
    <w:rsid w:val="00B30E3F"/>
    <w:rsid w:val="00B30EB7"/>
    <w:rsid w:val="00B311C0"/>
    <w:rsid w:val="00B31267"/>
    <w:rsid w:val="00B312E4"/>
    <w:rsid w:val="00B3137D"/>
    <w:rsid w:val="00B317A1"/>
    <w:rsid w:val="00B31817"/>
    <w:rsid w:val="00B31C80"/>
    <w:rsid w:val="00B31E47"/>
    <w:rsid w:val="00B31E4C"/>
    <w:rsid w:val="00B32093"/>
    <w:rsid w:val="00B32109"/>
    <w:rsid w:val="00B32258"/>
    <w:rsid w:val="00B3281E"/>
    <w:rsid w:val="00B328A7"/>
    <w:rsid w:val="00B32B9C"/>
    <w:rsid w:val="00B32BC1"/>
    <w:rsid w:val="00B32DFB"/>
    <w:rsid w:val="00B32E20"/>
    <w:rsid w:val="00B32F0D"/>
    <w:rsid w:val="00B3313D"/>
    <w:rsid w:val="00B33153"/>
    <w:rsid w:val="00B33162"/>
    <w:rsid w:val="00B331EE"/>
    <w:rsid w:val="00B333FD"/>
    <w:rsid w:val="00B33479"/>
    <w:rsid w:val="00B33631"/>
    <w:rsid w:val="00B33D6D"/>
    <w:rsid w:val="00B33EED"/>
    <w:rsid w:val="00B3417E"/>
    <w:rsid w:val="00B3423C"/>
    <w:rsid w:val="00B34314"/>
    <w:rsid w:val="00B343EF"/>
    <w:rsid w:val="00B34573"/>
    <w:rsid w:val="00B346BA"/>
    <w:rsid w:val="00B346EA"/>
    <w:rsid w:val="00B34878"/>
    <w:rsid w:val="00B348C5"/>
    <w:rsid w:val="00B3495D"/>
    <w:rsid w:val="00B34A15"/>
    <w:rsid w:val="00B34AEB"/>
    <w:rsid w:val="00B34BE8"/>
    <w:rsid w:val="00B34C7A"/>
    <w:rsid w:val="00B34D4D"/>
    <w:rsid w:val="00B34DB9"/>
    <w:rsid w:val="00B34FA0"/>
    <w:rsid w:val="00B34FCB"/>
    <w:rsid w:val="00B354EA"/>
    <w:rsid w:val="00B355C5"/>
    <w:rsid w:val="00B357C1"/>
    <w:rsid w:val="00B35866"/>
    <w:rsid w:val="00B3591C"/>
    <w:rsid w:val="00B35CC7"/>
    <w:rsid w:val="00B35D47"/>
    <w:rsid w:val="00B35DAE"/>
    <w:rsid w:val="00B35E9F"/>
    <w:rsid w:val="00B35FBD"/>
    <w:rsid w:val="00B36011"/>
    <w:rsid w:val="00B361B8"/>
    <w:rsid w:val="00B362DD"/>
    <w:rsid w:val="00B364F6"/>
    <w:rsid w:val="00B36537"/>
    <w:rsid w:val="00B3657A"/>
    <w:rsid w:val="00B3683A"/>
    <w:rsid w:val="00B368D4"/>
    <w:rsid w:val="00B368FC"/>
    <w:rsid w:val="00B36A05"/>
    <w:rsid w:val="00B36A17"/>
    <w:rsid w:val="00B36A81"/>
    <w:rsid w:val="00B36B7B"/>
    <w:rsid w:val="00B36DB0"/>
    <w:rsid w:val="00B36E6E"/>
    <w:rsid w:val="00B37048"/>
    <w:rsid w:val="00B37075"/>
    <w:rsid w:val="00B3776E"/>
    <w:rsid w:val="00B37810"/>
    <w:rsid w:val="00B37CB9"/>
    <w:rsid w:val="00B37E00"/>
    <w:rsid w:val="00B4039F"/>
    <w:rsid w:val="00B4046A"/>
    <w:rsid w:val="00B406F6"/>
    <w:rsid w:val="00B40AA9"/>
    <w:rsid w:val="00B40D94"/>
    <w:rsid w:val="00B40E1F"/>
    <w:rsid w:val="00B40E4E"/>
    <w:rsid w:val="00B40EEA"/>
    <w:rsid w:val="00B4106E"/>
    <w:rsid w:val="00B411E5"/>
    <w:rsid w:val="00B4132D"/>
    <w:rsid w:val="00B4147C"/>
    <w:rsid w:val="00B414E1"/>
    <w:rsid w:val="00B41571"/>
    <w:rsid w:val="00B41595"/>
    <w:rsid w:val="00B415EA"/>
    <w:rsid w:val="00B416D9"/>
    <w:rsid w:val="00B4181A"/>
    <w:rsid w:val="00B4187C"/>
    <w:rsid w:val="00B418BD"/>
    <w:rsid w:val="00B418ED"/>
    <w:rsid w:val="00B419B2"/>
    <w:rsid w:val="00B41AE2"/>
    <w:rsid w:val="00B41B69"/>
    <w:rsid w:val="00B41BA2"/>
    <w:rsid w:val="00B421BD"/>
    <w:rsid w:val="00B421CA"/>
    <w:rsid w:val="00B42330"/>
    <w:rsid w:val="00B4245E"/>
    <w:rsid w:val="00B42606"/>
    <w:rsid w:val="00B42709"/>
    <w:rsid w:val="00B4281D"/>
    <w:rsid w:val="00B428DF"/>
    <w:rsid w:val="00B4293B"/>
    <w:rsid w:val="00B429F0"/>
    <w:rsid w:val="00B42A47"/>
    <w:rsid w:val="00B42B8B"/>
    <w:rsid w:val="00B42EC0"/>
    <w:rsid w:val="00B43007"/>
    <w:rsid w:val="00B4307A"/>
    <w:rsid w:val="00B43106"/>
    <w:rsid w:val="00B4315B"/>
    <w:rsid w:val="00B431B6"/>
    <w:rsid w:val="00B433CF"/>
    <w:rsid w:val="00B43A7B"/>
    <w:rsid w:val="00B43B77"/>
    <w:rsid w:val="00B43C71"/>
    <w:rsid w:val="00B43F53"/>
    <w:rsid w:val="00B4438D"/>
    <w:rsid w:val="00B44403"/>
    <w:rsid w:val="00B4464E"/>
    <w:rsid w:val="00B44737"/>
    <w:rsid w:val="00B447AA"/>
    <w:rsid w:val="00B44988"/>
    <w:rsid w:val="00B449ED"/>
    <w:rsid w:val="00B44A75"/>
    <w:rsid w:val="00B44AA4"/>
    <w:rsid w:val="00B44E59"/>
    <w:rsid w:val="00B44E8A"/>
    <w:rsid w:val="00B44EDA"/>
    <w:rsid w:val="00B44EF5"/>
    <w:rsid w:val="00B452A6"/>
    <w:rsid w:val="00B45360"/>
    <w:rsid w:val="00B453CD"/>
    <w:rsid w:val="00B459D7"/>
    <w:rsid w:val="00B45CBD"/>
    <w:rsid w:val="00B45D3B"/>
    <w:rsid w:val="00B45E34"/>
    <w:rsid w:val="00B45EB3"/>
    <w:rsid w:val="00B45FEE"/>
    <w:rsid w:val="00B4628F"/>
    <w:rsid w:val="00B462F7"/>
    <w:rsid w:val="00B46413"/>
    <w:rsid w:val="00B4651F"/>
    <w:rsid w:val="00B46639"/>
    <w:rsid w:val="00B46655"/>
    <w:rsid w:val="00B467BD"/>
    <w:rsid w:val="00B467E3"/>
    <w:rsid w:val="00B46893"/>
    <w:rsid w:val="00B4695A"/>
    <w:rsid w:val="00B469A9"/>
    <w:rsid w:val="00B46A58"/>
    <w:rsid w:val="00B46A62"/>
    <w:rsid w:val="00B47139"/>
    <w:rsid w:val="00B471F7"/>
    <w:rsid w:val="00B476BC"/>
    <w:rsid w:val="00B477ED"/>
    <w:rsid w:val="00B47928"/>
    <w:rsid w:val="00B47A9D"/>
    <w:rsid w:val="00B47B02"/>
    <w:rsid w:val="00B47D43"/>
    <w:rsid w:val="00B47D90"/>
    <w:rsid w:val="00B47DE1"/>
    <w:rsid w:val="00B47E04"/>
    <w:rsid w:val="00B47F6B"/>
    <w:rsid w:val="00B47FA6"/>
    <w:rsid w:val="00B504AF"/>
    <w:rsid w:val="00B509C2"/>
    <w:rsid w:val="00B509C5"/>
    <w:rsid w:val="00B509EA"/>
    <w:rsid w:val="00B50A0D"/>
    <w:rsid w:val="00B50A45"/>
    <w:rsid w:val="00B50A9C"/>
    <w:rsid w:val="00B50C94"/>
    <w:rsid w:val="00B50CD9"/>
    <w:rsid w:val="00B50E1D"/>
    <w:rsid w:val="00B50E6F"/>
    <w:rsid w:val="00B50F40"/>
    <w:rsid w:val="00B510AD"/>
    <w:rsid w:val="00B51226"/>
    <w:rsid w:val="00B51260"/>
    <w:rsid w:val="00B51273"/>
    <w:rsid w:val="00B5159A"/>
    <w:rsid w:val="00B51712"/>
    <w:rsid w:val="00B51AA4"/>
    <w:rsid w:val="00B51C3C"/>
    <w:rsid w:val="00B51D16"/>
    <w:rsid w:val="00B51D8E"/>
    <w:rsid w:val="00B51EA3"/>
    <w:rsid w:val="00B5200A"/>
    <w:rsid w:val="00B520E1"/>
    <w:rsid w:val="00B520F8"/>
    <w:rsid w:val="00B522A3"/>
    <w:rsid w:val="00B52379"/>
    <w:rsid w:val="00B525A3"/>
    <w:rsid w:val="00B5287D"/>
    <w:rsid w:val="00B5298B"/>
    <w:rsid w:val="00B52B77"/>
    <w:rsid w:val="00B52C1B"/>
    <w:rsid w:val="00B52D02"/>
    <w:rsid w:val="00B53148"/>
    <w:rsid w:val="00B53178"/>
    <w:rsid w:val="00B531E0"/>
    <w:rsid w:val="00B5326F"/>
    <w:rsid w:val="00B53382"/>
    <w:rsid w:val="00B533E1"/>
    <w:rsid w:val="00B53411"/>
    <w:rsid w:val="00B53764"/>
    <w:rsid w:val="00B53907"/>
    <w:rsid w:val="00B53965"/>
    <w:rsid w:val="00B5398B"/>
    <w:rsid w:val="00B53B09"/>
    <w:rsid w:val="00B53D81"/>
    <w:rsid w:val="00B54150"/>
    <w:rsid w:val="00B54363"/>
    <w:rsid w:val="00B54634"/>
    <w:rsid w:val="00B54701"/>
    <w:rsid w:val="00B5471A"/>
    <w:rsid w:val="00B548D7"/>
    <w:rsid w:val="00B5491F"/>
    <w:rsid w:val="00B5497F"/>
    <w:rsid w:val="00B5498E"/>
    <w:rsid w:val="00B54C38"/>
    <w:rsid w:val="00B54D46"/>
    <w:rsid w:val="00B55174"/>
    <w:rsid w:val="00B551E2"/>
    <w:rsid w:val="00B552DB"/>
    <w:rsid w:val="00B5569A"/>
    <w:rsid w:val="00B556DB"/>
    <w:rsid w:val="00B558C1"/>
    <w:rsid w:val="00B5593F"/>
    <w:rsid w:val="00B55B25"/>
    <w:rsid w:val="00B55BF5"/>
    <w:rsid w:val="00B55DDF"/>
    <w:rsid w:val="00B55E4A"/>
    <w:rsid w:val="00B55E7D"/>
    <w:rsid w:val="00B55E82"/>
    <w:rsid w:val="00B55ECB"/>
    <w:rsid w:val="00B55ED6"/>
    <w:rsid w:val="00B55F07"/>
    <w:rsid w:val="00B55F1F"/>
    <w:rsid w:val="00B560F2"/>
    <w:rsid w:val="00B563BE"/>
    <w:rsid w:val="00B56538"/>
    <w:rsid w:val="00B567FD"/>
    <w:rsid w:val="00B5684E"/>
    <w:rsid w:val="00B56857"/>
    <w:rsid w:val="00B569EF"/>
    <w:rsid w:val="00B56A8D"/>
    <w:rsid w:val="00B56ABA"/>
    <w:rsid w:val="00B56C0C"/>
    <w:rsid w:val="00B56F4B"/>
    <w:rsid w:val="00B57014"/>
    <w:rsid w:val="00B570E2"/>
    <w:rsid w:val="00B5714A"/>
    <w:rsid w:val="00B57584"/>
    <w:rsid w:val="00B577B9"/>
    <w:rsid w:val="00B5787F"/>
    <w:rsid w:val="00B57AEF"/>
    <w:rsid w:val="00B57C8C"/>
    <w:rsid w:val="00B57DD5"/>
    <w:rsid w:val="00B57F2A"/>
    <w:rsid w:val="00B57FA6"/>
    <w:rsid w:val="00B60049"/>
    <w:rsid w:val="00B6016E"/>
    <w:rsid w:val="00B60220"/>
    <w:rsid w:val="00B607FE"/>
    <w:rsid w:val="00B608B7"/>
    <w:rsid w:val="00B609F2"/>
    <w:rsid w:val="00B60A1A"/>
    <w:rsid w:val="00B60AB1"/>
    <w:rsid w:val="00B60AD0"/>
    <w:rsid w:val="00B60F55"/>
    <w:rsid w:val="00B60FEA"/>
    <w:rsid w:val="00B6109A"/>
    <w:rsid w:val="00B6109C"/>
    <w:rsid w:val="00B61119"/>
    <w:rsid w:val="00B616C7"/>
    <w:rsid w:val="00B618A1"/>
    <w:rsid w:val="00B61A70"/>
    <w:rsid w:val="00B61B57"/>
    <w:rsid w:val="00B61B6C"/>
    <w:rsid w:val="00B61C25"/>
    <w:rsid w:val="00B61E71"/>
    <w:rsid w:val="00B62068"/>
    <w:rsid w:val="00B62362"/>
    <w:rsid w:val="00B6255D"/>
    <w:rsid w:val="00B62593"/>
    <w:rsid w:val="00B625B8"/>
    <w:rsid w:val="00B6267B"/>
    <w:rsid w:val="00B62975"/>
    <w:rsid w:val="00B629C0"/>
    <w:rsid w:val="00B62AD1"/>
    <w:rsid w:val="00B62B12"/>
    <w:rsid w:val="00B62DF7"/>
    <w:rsid w:val="00B62F51"/>
    <w:rsid w:val="00B62F98"/>
    <w:rsid w:val="00B6306B"/>
    <w:rsid w:val="00B633D8"/>
    <w:rsid w:val="00B6347B"/>
    <w:rsid w:val="00B63657"/>
    <w:rsid w:val="00B63704"/>
    <w:rsid w:val="00B637B0"/>
    <w:rsid w:val="00B638B9"/>
    <w:rsid w:val="00B63BB5"/>
    <w:rsid w:val="00B63C50"/>
    <w:rsid w:val="00B63D24"/>
    <w:rsid w:val="00B63E4D"/>
    <w:rsid w:val="00B63F00"/>
    <w:rsid w:val="00B64021"/>
    <w:rsid w:val="00B64063"/>
    <w:rsid w:val="00B64163"/>
    <w:rsid w:val="00B64533"/>
    <w:rsid w:val="00B6460D"/>
    <w:rsid w:val="00B646EC"/>
    <w:rsid w:val="00B6470B"/>
    <w:rsid w:val="00B6483E"/>
    <w:rsid w:val="00B649D4"/>
    <w:rsid w:val="00B64B4D"/>
    <w:rsid w:val="00B650C3"/>
    <w:rsid w:val="00B65119"/>
    <w:rsid w:val="00B6522A"/>
    <w:rsid w:val="00B6533C"/>
    <w:rsid w:val="00B65429"/>
    <w:rsid w:val="00B654A2"/>
    <w:rsid w:val="00B65618"/>
    <w:rsid w:val="00B657F2"/>
    <w:rsid w:val="00B65843"/>
    <w:rsid w:val="00B65A9C"/>
    <w:rsid w:val="00B65ABB"/>
    <w:rsid w:val="00B65B32"/>
    <w:rsid w:val="00B65D64"/>
    <w:rsid w:val="00B65DA3"/>
    <w:rsid w:val="00B65DF6"/>
    <w:rsid w:val="00B65E5F"/>
    <w:rsid w:val="00B65E7A"/>
    <w:rsid w:val="00B65F06"/>
    <w:rsid w:val="00B65F4E"/>
    <w:rsid w:val="00B66291"/>
    <w:rsid w:val="00B6629E"/>
    <w:rsid w:val="00B662BE"/>
    <w:rsid w:val="00B662CE"/>
    <w:rsid w:val="00B665E4"/>
    <w:rsid w:val="00B666DB"/>
    <w:rsid w:val="00B66733"/>
    <w:rsid w:val="00B668AD"/>
    <w:rsid w:val="00B66B23"/>
    <w:rsid w:val="00B66BB9"/>
    <w:rsid w:val="00B66BCA"/>
    <w:rsid w:val="00B66DB7"/>
    <w:rsid w:val="00B66E27"/>
    <w:rsid w:val="00B6714E"/>
    <w:rsid w:val="00B67169"/>
    <w:rsid w:val="00B671F5"/>
    <w:rsid w:val="00B67348"/>
    <w:rsid w:val="00B67674"/>
    <w:rsid w:val="00B676D0"/>
    <w:rsid w:val="00B677A2"/>
    <w:rsid w:val="00B678E5"/>
    <w:rsid w:val="00B67966"/>
    <w:rsid w:val="00B67B0D"/>
    <w:rsid w:val="00B67B73"/>
    <w:rsid w:val="00B67BD4"/>
    <w:rsid w:val="00B67CBE"/>
    <w:rsid w:val="00B67CC7"/>
    <w:rsid w:val="00B67DA9"/>
    <w:rsid w:val="00B67DAC"/>
    <w:rsid w:val="00B70114"/>
    <w:rsid w:val="00B7018D"/>
    <w:rsid w:val="00B7021D"/>
    <w:rsid w:val="00B70420"/>
    <w:rsid w:val="00B705AB"/>
    <w:rsid w:val="00B705B0"/>
    <w:rsid w:val="00B70621"/>
    <w:rsid w:val="00B7067C"/>
    <w:rsid w:val="00B70705"/>
    <w:rsid w:val="00B70712"/>
    <w:rsid w:val="00B7072F"/>
    <w:rsid w:val="00B709FC"/>
    <w:rsid w:val="00B70A6C"/>
    <w:rsid w:val="00B70AD9"/>
    <w:rsid w:val="00B70B16"/>
    <w:rsid w:val="00B70C26"/>
    <w:rsid w:val="00B70D16"/>
    <w:rsid w:val="00B70D63"/>
    <w:rsid w:val="00B70F41"/>
    <w:rsid w:val="00B713A5"/>
    <w:rsid w:val="00B71461"/>
    <w:rsid w:val="00B7160D"/>
    <w:rsid w:val="00B717E2"/>
    <w:rsid w:val="00B718A8"/>
    <w:rsid w:val="00B71A3A"/>
    <w:rsid w:val="00B71AFE"/>
    <w:rsid w:val="00B71BEA"/>
    <w:rsid w:val="00B71CFB"/>
    <w:rsid w:val="00B71DFB"/>
    <w:rsid w:val="00B71EDF"/>
    <w:rsid w:val="00B71EED"/>
    <w:rsid w:val="00B72053"/>
    <w:rsid w:val="00B721C5"/>
    <w:rsid w:val="00B724D2"/>
    <w:rsid w:val="00B724E5"/>
    <w:rsid w:val="00B726D6"/>
    <w:rsid w:val="00B727EA"/>
    <w:rsid w:val="00B72917"/>
    <w:rsid w:val="00B72A12"/>
    <w:rsid w:val="00B72E91"/>
    <w:rsid w:val="00B73034"/>
    <w:rsid w:val="00B73066"/>
    <w:rsid w:val="00B730B5"/>
    <w:rsid w:val="00B732F8"/>
    <w:rsid w:val="00B7346D"/>
    <w:rsid w:val="00B73630"/>
    <w:rsid w:val="00B738CA"/>
    <w:rsid w:val="00B73944"/>
    <w:rsid w:val="00B739C6"/>
    <w:rsid w:val="00B73B24"/>
    <w:rsid w:val="00B73B5A"/>
    <w:rsid w:val="00B73DFE"/>
    <w:rsid w:val="00B741A7"/>
    <w:rsid w:val="00B7431E"/>
    <w:rsid w:val="00B7440D"/>
    <w:rsid w:val="00B746D9"/>
    <w:rsid w:val="00B747A8"/>
    <w:rsid w:val="00B747E4"/>
    <w:rsid w:val="00B74A6F"/>
    <w:rsid w:val="00B74B3B"/>
    <w:rsid w:val="00B74D5E"/>
    <w:rsid w:val="00B74EC9"/>
    <w:rsid w:val="00B7511C"/>
    <w:rsid w:val="00B75181"/>
    <w:rsid w:val="00B75287"/>
    <w:rsid w:val="00B752F5"/>
    <w:rsid w:val="00B752FC"/>
    <w:rsid w:val="00B755E1"/>
    <w:rsid w:val="00B75A35"/>
    <w:rsid w:val="00B75A90"/>
    <w:rsid w:val="00B75D94"/>
    <w:rsid w:val="00B75DE3"/>
    <w:rsid w:val="00B75E12"/>
    <w:rsid w:val="00B75FB0"/>
    <w:rsid w:val="00B7600A"/>
    <w:rsid w:val="00B7607F"/>
    <w:rsid w:val="00B7634E"/>
    <w:rsid w:val="00B76796"/>
    <w:rsid w:val="00B76817"/>
    <w:rsid w:val="00B769E7"/>
    <w:rsid w:val="00B76A0C"/>
    <w:rsid w:val="00B76DCA"/>
    <w:rsid w:val="00B76E19"/>
    <w:rsid w:val="00B77020"/>
    <w:rsid w:val="00B7738A"/>
    <w:rsid w:val="00B7749C"/>
    <w:rsid w:val="00B774CC"/>
    <w:rsid w:val="00B77577"/>
    <w:rsid w:val="00B777FE"/>
    <w:rsid w:val="00B77809"/>
    <w:rsid w:val="00B77934"/>
    <w:rsid w:val="00B77AE3"/>
    <w:rsid w:val="00B77B95"/>
    <w:rsid w:val="00B77C47"/>
    <w:rsid w:val="00B77F18"/>
    <w:rsid w:val="00B8002F"/>
    <w:rsid w:val="00B802FF"/>
    <w:rsid w:val="00B80925"/>
    <w:rsid w:val="00B8097D"/>
    <w:rsid w:val="00B80CE1"/>
    <w:rsid w:val="00B80D91"/>
    <w:rsid w:val="00B80E8F"/>
    <w:rsid w:val="00B80F9E"/>
    <w:rsid w:val="00B81026"/>
    <w:rsid w:val="00B811D4"/>
    <w:rsid w:val="00B81206"/>
    <w:rsid w:val="00B8138A"/>
    <w:rsid w:val="00B8156A"/>
    <w:rsid w:val="00B81A2D"/>
    <w:rsid w:val="00B81DE6"/>
    <w:rsid w:val="00B81EFE"/>
    <w:rsid w:val="00B81F89"/>
    <w:rsid w:val="00B81F90"/>
    <w:rsid w:val="00B81F99"/>
    <w:rsid w:val="00B82034"/>
    <w:rsid w:val="00B82209"/>
    <w:rsid w:val="00B82503"/>
    <w:rsid w:val="00B82640"/>
    <w:rsid w:val="00B82B6C"/>
    <w:rsid w:val="00B82BE1"/>
    <w:rsid w:val="00B82DA4"/>
    <w:rsid w:val="00B82E26"/>
    <w:rsid w:val="00B8305B"/>
    <w:rsid w:val="00B8307F"/>
    <w:rsid w:val="00B831F0"/>
    <w:rsid w:val="00B833A4"/>
    <w:rsid w:val="00B83498"/>
    <w:rsid w:val="00B83607"/>
    <w:rsid w:val="00B837E4"/>
    <w:rsid w:val="00B83A44"/>
    <w:rsid w:val="00B83D3F"/>
    <w:rsid w:val="00B83FD1"/>
    <w:rsid w:val="00B84036"/>
    <w:rsid w:val="00B84264"/>
    <w:rsid w:val="00B842E8"/>
    <w:rsid w:val="00B844A4"/>
    <w:rsid w:val="00B8455F"/>
    <w:rsid w:val="00B84580"/>
    <w:rsid w:val="00B84653"/>
    <w:rsid w:val="00B84A75"/>
    <w:rsid w:val="00B84B79"/>
    <w:rsid w:val="00B84C16"/>
    <w:rsid w:val="00B84DCB"/>
    <w:rsid w:val="00B84E7F"/>
    <w:rsid w:val="00B84EDA"/>
    <w:rsid w:val="00B84FC2"/>
    <w:rsid w:val="00B84FD7"/>
    <w:rsid w:val="00B850C6"/>
    <w:rsid w:val="00B851C5"/>
    <w:rsid w:val="00B8524E"/>
    <w:rsid w:val="00B85257"/>
    <w:rsid w:val="00B85336"/>
    <w:rsid w:val="00B85555"/>
    <w:rsid w:val="00B855B0"/>
    <w:rsid w:val="00B85697"/>
    <w:rsid w:val="00B857BF"/>
    <w:rsid w:val="00B85ECC"/>
    <w:rsid w:val="00B85F3D"/>
    <w:rsid w:val="00B86107"/>
    <w:rsid w:val="00B8633A"/>
    <w:rsid w:val="00B863AE"/>
    <w:rsid w:val="00B86525"/>
    <w:rsid w:val="00B865AA"/>
    <w:rsid w:val="00B865E1"/>
    <w:rsid w:val="00B86686"/>
    <w:rsid w:val="00B866BF"/>
    <w:rsid w:val="00B8674E"/>
    <w:rsid w:val="00B8686E"/>
    <w:rsid w:val="00B86DF7"/>
    <w:rsid w:val="00B870DC"/>
    <w:rsid w:val="00B87102"/>
    <w:rsid w:val="00B871A1"/>
    <w:rsid w:val="00B87426"/>
    <w:rsid w:val="00B87782"/>
    <w:rsid w:val="00B878B0"/>
    <w:rsid w:val="00B87940"/>
    <w:rsid w:val="00B87A66"/>
    <w:rsid w:val="00B87B51"/>
    <w:rsid w:val="00B87C2B"/>
    <w:rsid w:val="00B900B2"/>
    <w:rsid w:val="00B900FF"/>
    <w:rsid w:val="00B90124"/>
    <w:rsid w:val="00B904DB"/>
    <w:rsid w:val="00B905C3"/>
    <w:rsid w:val="00B90649"/>
    <w:rsid w:val="00B906D7"/>
    <w:rsid w:val="00B907D4"/>
    <w:rsid w:val="00B908BF"/>
    <w:rsid w:val="00B90916"/>
    <w:rsid w:val="00B90CFA"/>
    <w:rsid w:val="00B90D1E"/>
    <w:rsid w:val="00B90D5A"/>
    <w:rsid w:val="00B90FCC"/>
    <w:rsid w:val="00B91259"/>
    <w:rsid w:val="00B915FB"/>
    <w:rsid w:val="00B91663"/>
    <w:rsid w:val="00B916C0"/>
    <w:rsid w:val="00B9193F"/>
    <w:rsid w:val="00B91BAB"/>
    <w:rsid w:val="00B92035"/>
    <w:rsid w:val="00B92060"/>
    <w:rsid w:val="00B9216A"/>
    <w:rsid w:val="00B921C5"/>
    <w:rsid w:val="00B92426"/>
    <w:rsid w:val="00B92432"/>
    <w:rsid w:val="00B926B4"/>
    <w:rsid w:val="00B9296A"/>
    <w:rsid w:val="00B92A72"/>
    <w:rsid w:val="00B92AC4"/>
    <w:rsid w:val="00B92D1B"/>
    <w:rsid w:val="00B92DA3"/>
    <w:rsid w:val="00B92DEC"/>
    <w:rsid w:val="00B92E53"/>
    <w:rsid w:val="00B92F16"/>
    <w:rsid w:val="00B930A5"/>
    <w:rsid w:val="00B931AE"/>
    <w:rsid w:val="00B93413"/>
    <w:rsid w:val="00B934BA"/>
    <w:rsid w:val="00B934E7"/>
    <w:rsid w:val="00B93610"/>
    <w:rsid w:val="00B93817"/>
    <w:rsid w:val="00B93A1F"/>
    <w:rsid w:val="00B93D99"/>
    <w:rsid w:val="00B94342"/>
    <w:rsid w:val="00B9444C"/>
    <w:rsid w:val="00B9477A"/>
    <w:rsid w:val="00B94897"/>
    <w:rsid w:val="00B94983"/>
    <w:rsid w:val="00B949DE"/>
    <w:rsid w:val="00B94A24"/>
    <w:rsid w:val="00B94A93"/>
    <w:rsid w:val="00B94C05"/>
    <w:rsid w:val="00B94CD4"/>
    <w:rsid w:val="00B94FA3"/>
    <w:rsid w:val="00B95028"/>
    <w:rsid w:val="00B9510F"/>
    <w:rsid w:val="00B951D4"/>
    <w:rsid w:val="00B95315"/>
    <w:rsid w:val="00B953F3"/>
    <w:rsid w:val="00B95442"/>
    <w:rsid w:val="00B954BE"/>
    <w:rsid w:val="00B954F1"/>
    <w:rsid w:val="00B95587"/>
    <w:rsid w:val="00B956AF"/>
    <w:rsid w:val="00B9583F"/>
    <w:rsid w:val="00B9591F"/>
    <w:rsid w:val="00B95A3D"/>
    <w:rsid w:val="00B95C52"/>
    <w:rsid w:val="00B95CD7"/>
    <w:rsid w:val="00B96241"/>
    <w:rsid w:val="00B96305"/>
    <w:rsid w:val="00B9633B"/>
    <w:rsid w:val="00B9637B"/>
    <w:rsid w:val="00B963B2"/>
    <w:rsid w:val="00B96407"/>
    <w:rsid w:val="00B964BE"/>
    <w:rsid w:val="00B966AC"/>
    <w:rsid w:val="00B9686C"/>
    <w:rsid w:val="00B9699C"/>
    <w:rsid w:val="00B96B2F"/>
    <w:rsid w:val="00B97273"/>
    <w:rsid w:val="00B97524"/>
    <w:rsid w:val="00B97802"/>
    <w:rsid w:val="00B97C5D"/>
    <w:rsid w:val="00B97DDC"/>
    <w:rsid w:val="00B97F62"/>
    <w:rsid w:val="00BA0075"/>
    <w:rsid w:val="00BA0636"/>
    <w:rsid w:val="00BA068C"/>
    <w:rsid w:val="00BA08A0"/>
    <w:rsid w:val="00BA08B3"/>
    <w:rsid w:val="00BA09A0"/>
    <w:rsid w:val="00BA0AF1"/>
    <w:rsid w:val="00BA0F91"/>
    <w:rsid w:val="00BA1006"/>
    <w:rsid w:val="00BA124B"/>
    <w:rsid w:val="00BA12BB"/>
    <w:rsid w:val="00BA13CC"/>
    <w:rsid w:val="00BA142E"/>
    <w:rsid w:val="00BA15AC"/>
    <w:rsid w:val="00BA15CF"/>
    <w:rsid w:val="00BA16BC"/>
    <w:rsid w:val="00BA176A"/>
    <w:rsid w:val="00BA1808"/>
    <w:rsid w:val="00BA1824"/>
    <w:rsid w:val="00BA189F"/>
    <w:rsid w:val="00BA19DC"/>
    <w:rsid w:val="00BA1B7B"/>
    <w:rsid w:val="00BA1E04"/>
    <w:rsid w:val="00BA2104"/>
    <w:rsid w:val="00BA21BC"/>
    <w:rsid w:val="00BA21DF"/>
    <w:rsid w:val="00BA222D"/>
    <w:rsid w:val="00BA2400"/>
    <w:rsid w:val="00BA2510"/>
    <w:rsid w:val="00BA285C"/>
    <w:rsid w:val="00BA29B5"/>
    <w:rsid w:val="00BA29F4"/>
    <w:rsid w:val="00BA2D8F"/>
    <w:rsid w:val="00BA2DE2"/>
    <w:rsid w:val="00BA2FBD"/>
    <w:rsid w:val="00BA31E2"/>
    <w:rsid w:val="00BA3217"/>
    <w:rsid w:val="00BA3326"/>
    <w:rsid w:val="00BA3427"/>
    <w:rsid w:val="00BA355B"/>
    <w:rsid w:val="00BA36B0"/>
    <w:rsid w:val="00BA3740"/>
    <w:rsid w:val="00BA397A"/>
    <w:rsid w:val="00BA3C70"/>
    <w:rsid w:val="00BA3F18"/>
    <w:rsid w:val="00BA40DD"/>
    <w:rsid w:val="00BA4498"/>
    <w:rsid w:val="00BA4659"/>
    <w:rsid w:val="00BA4829"/>
    <w:rsid w:val="00BA4903"/>
    <w:rsid w:val="00BA4969"/>
    <w:rsid w:val="00BA4AC4"/>
    <w:rsid w:val="00BA4C02"/>
    <w:rsid w:val="00BA4C9C"/>
    <w:rsid w:val="00BA4CA8"/>
    <w:rsid w:val="00BA4D3A"/>
    <w:rsid w:val="00BA4D5E"/>
    <w:rsid w:val="00BA4DDB"/>
    <w:rsid w:val="00BA50CD"/>
    <w:rsid w:val="00BA52D2"/>
    <w:rsid w:val="00BA54A2"/>
    <w:rsid w:val="00BA569B"/>
    <w:rsid w:val="00BA59D2"/>
    <w:rsid w:val="00BA5A6A"/>
    <w:rsid w:val="00BA5BA1"/>
    <w:rsid w:val="00BA5BF1"/>
    <w:rsid w:val="00BA5DE0"/>
    <w:rsid w:val="00BA5EEA"/>
    <w:rsid w:val="00BA6180"/>
    <w:rsid w:val="00BA61BC"/>
    <w:rsid w:val="00BA61FA"/>
    <w:rsid w:val="00BA62A9"/>
    <w:rsid w:val="00BA6337"/>
    <w:rsid w:val="00BA6769"/>
    <w:rsid w:val="00BA67BB"/>
    <w:rsid w:val="00BA6939"/>
    <w:rsid w:val="00BA6E96"/>
    <w:rsid w:val="00BA6FF3"/>
    <w:rsid w:val="00BA72CA"/>
    <w:rsid w:val="00BA7409"/>
    <w:rsid w:val="00BA75EC"/>
    <w:rsid w:val="00BA7610"/>
    <w:rsid w:val="00BA7652"/>
    <w:rsid w:val="00BA7A30"/>
    <w:rsid w:val="00BA7AEE"/>
    <w:rsid w:val="00BA7B55"/>
    <w:rsid w:val="00BA7C7D"/>
    <w:rsid w:val="00BA7C89"/>
    <w:rsid w:val="00BA7CCA"/>
    <w:rsid w:val="00BA7E70"/>
    <w:rsid w:val="00BA7E87"/>
    <w:rsid w:val="00BA7EAE"/>
    <w:rsid w:val="00BA7F5E"/>
    <w:rsid w:val="00BB0250"/>
    <w:rsid w:val="00BB071B"/>
    <w:rsid w:val="00BB0758"/>
    <w:rsid w:val="00BB09B5"/>
    <w:rsid w:val="00BB0FB0"/>
    <w:rsid w:val="00BB10D9"/>
    <w:rsid w:val="00BB11BF"/>
    <w:rsid w:val="00BB131C"/>
    <w:rsid w:val="00BB1377"/>
    <w:rsid w:val="00BB1396"/>
    <w:rsid w:val="00BB1398"/>
    <w:rsid w:val="00BB1557"/>
    <w:rsid w:val="00BB16B9"/>
    <w:rsid w:val="00BB1722"/>
    <w:rsid w:val="00BB177F"/>
    <w:rsid w:val="00BB17EA"/>
    <w:rsid w:val="00BB1929"/>
    <w:rsid w:val="00BB1BD8"/>
    <w:rsid w:val="00BB1C2E"/>
    <w:rsid w:val="00BB1CF5"/>
    <w:rsid w:val="00BB1D9F"/>
    <w:rsid w:val="00BB1F37"/>
    <w:rsid w:val="00BB20A2"/>
    <w:rsid w:val="00BB2251"/>
    <w:rsid w:val="00BB22F9"/>
    <w:rsid w:val="00BB24CE"/>
    <w:rsid w:val="00BB2609"/>
    <w:rsid w:val="00BB263D"/>
    <w:rsid w:val="00BB2CA8"/>
    <w:rsid w:val="00BB2CB4"/>
    <w:rsid w:val="00BB2E46"/>
    <w:rsid w:val="00BB2EC9"/>
    <w:rsid w:val="00BB2FFC"/>
    <w:rsid w:val="00BB304E"/>
    <w:rsid w:val="00BB32A0"/>
    <w:rsid w:val="00BB32E1"/>
    <w:rsid w:val="00BB36AE"/>
    <w:rsid w:val="00BB37CA"/>
    <w:rsid w:val="00BB38E2"/>
    <w:rsid w:val="00BB3A2E"/>
    <w:rsid w:val="00BB3ACD"/>
    <w:rsid w:val="00BB3B29"/>
    <w:rsid w:val="00BB3B81"/>
    <w:rsid w:val="00BB3BA9"/>
    <w:rsid w:val="00BB3C25"/>
    <w:rsid w:val="00BB40DE"/>
    <w:rsid w:val="00BB41EF"/>
    <w:rsid w:val="00BB458C"/>
    <w:rsid w:val="00BB4715"/>
    <w:rsid w:val="00BB48D4"/>
    <w:rsid w:val="00BB4A37"/>
    <w:rsid w:val="00BB4A89"/>
    <w:rsid w:val="00BB4BBC"/>
    <w:rsid w:val="00BB4D0B"/>
    <w:rsid w:val="00BB4DED"/>
    <w:rsid w:val="00BB5197"/>
    <w:rsid w:val="00BB51A0"/>
    <w:rsid w:val="00BB51B1"/>
    <w:rsid w:val="00BB52B9"/>
    <w:rsid w:val="00BB52D0"/>
    <w:rsid w:val="00BB54C7"/>
    <w:rsid w:val="00BB5C4D"/>
    <w:rsid w:val="00BB5CEE"/>
    <w:rsid w:val="00BB5D72"/>
    <w:rsid w:val="00BB646B"/>
    <w:rsid w:val="00BB64DA"/>
    <w:rsid w:val="00BB65CB"/>
    <w:rsid w:val="00BB66AE"/>
    <w:rsid w:val="00BB6AC1"/>
    <w:rsid w:val="00BB6DEB"/>
    <w:rsid w:val="00BB706D"/>
    <w:rsid w:val="00BB719E"/>
    <w:rsid w:val="00BB74C6"/>
    <w:rsid w:val="00BB765D"/>
    <w:rsid w:val="00BB77EE"/>
    <w:rsid w:val="00BB7CBC"/>
    <w:rsid w:val="00BB7E2B"/>
    <w:rsid w:val="00BB7FBF"/>
    <w:rsid w:val="00BC0339"/>
    <w:rsid w:val="00BC072B"/>
    <w:rsid w:val="00BC0B08"/>
    <w:rsid w:val="00BC0BB8"/>
    <w:rsid w:val="00BC0F60"/>
    <w:rsid w:val="00BC1203"/>
    <w:rsid w:val="00BC13B9"/>
    <w:rsid w:val="00BC1454"/>
    <w:rsid w:val="00BC1614"/>
    <w:rsid w:val="00BC1693"/>
    <w:rsid w:val="00BC1760"/>
    <w:rsid w:val="00BC180B"/>
    <w:rsid w:val="00BC1956"/>
    <w:rsid w:val="00BC196E"/>
    <w:rsid w:val="00BC1ADA"/>
    <w:rsid w:val="00BC1C0A"/>
    <w:rsid w:val="00BC2154"/>
    <w:rsid w:val="00BC22C5"/>
    <w:rsid w:val="00BC23AF"/>
    <w:rsid w:val="00BC24BB"/>
    <w:rsid w:val="00BC26E7"/>
    <w:rsid w:val="00BC298C"/>
    <w:rsid w:val="00BC2995"/>
    <w:rsid w:val="00BC2A1E"/>
    <w:rsid w:val="00BC2AE8"/>
    <w:rsid w:val="00BC2D31"/>
    <w:rsid w:val="00BC2E14"/>
    <w:rsid w:val="00BC301C"/>
    <w:rsid w:val="00BC30F2"/>
    <w:rsid w:val="00BC3157"/>
    <w:rsid w:val="00BC34C1"/>
    <w:rsid w:val="00BC36DB"/>
    <w:rsid w:val="00BC375E"/>
    <w:rsid w:val="00BC3865"/>
    <w:rsid w:val="00BC3A33"/>
    <w:rsid w:val="00BC3AD6"/>
    <w:rsid w:val="00BC3B61"/>
    <w:rsid w:val="00BC3BFC"/>
    <w:rsid w:val="00BC3D00"/>
    <w:rsid w:val="00BC3E92"/>
    <w:rsid w:val="00BC3E9C"/>
    <w:rsid w:val="00BC3EEF"/>
    <w:rsid w:val="00BC3FCF"/>
    <w:rsid w:val="00BC4270"/>
    <w:rsid w:val="00BC463F"/>
    <w:rsid w:val="00BC4842"/>
    <w:rsid w:val="00BC4C39"/>
    <w:rsid w:val="00BC4D0A"/>
    <w:rsid w:val="00BC4D95"/>
    <w:rsid w:val="00BC4F90"/>
    <w:rsid w:val="00BC515E"/>
    <w:rsid w:val="00BC52DD"/>
    <w:rsid w:val="00BC5306"/>
    <w:rsid w:val="00BC53F8"/>
    <w:rsid w:val="00BC571E"/>
    <w:rsid w:val="00BC57E1"/>
    <w:rsid w:val="00BC5881"/>
    <w:rsid w:val="00BC5DCF"/>
    <w:rsid w:val="00BC5E05"/>
    <w:rsid w:val="00BC6002"/>
    <w:rsid w:val="00BC6153"/>
    <w:rsid w:val="00BC6166"/>
    <w:rsid w:val="00BC6848"/>
    <w:rsid w:val="00BC688B"/>
    <w:rsid w:val="00BC6969"/>
    <w:rsid w:val="00BC6A8E"/>
    <w:rsid w:val="00BC6BA3"/>
    <w:rsid w:val="00BC6BE8"/>
    <w:rsid w:val="00BC6EAB"/>
    <w:rsid w:val="00BC6FEA"/>
    <w:rsid w:val="00BC718C"/>
    <w:rsid w:val="00BC7321"/>
    <w:rsid w:val="00BC75B2"/>
    <w:rsid w:val="00BC7649"/>
    <w:rsid w:val="00BC7669"/>
    <w:rsid w:val="00BC76A4"/>
    <w:rsid w:val="00BC792C"/>
    <w:rsid w:val="00BC792F"/>
    <w:rsid w:val="00BC7999"/>
    <w:rsid w:val="00BC7B21"/>
    <w:rsid w:val="00BC7BE4"/>
    <w:rsid w:val="00BC7C9F"/>
    <w:rsid w:val="00BC7CE6"/>
    <w:rsid w:val="00BC7F25"/>
    <w:rsid w:val="00BD0298"/>
    <w:rsid w:val="00BD036C"/>
    <w:rsid w:val="00BD089B"/>
    <w:rsid w:val="00BD0937"/>
    <w:rsid w:val="00BD0C90"/>
    <w:rsid w:val="00BD0F07"/>
    <w:rsid w:val="00BD0F22"/>
    <w:rsid w:val="00BD0FE1"/>
    <w:rsid w:val="00BD0FE5"/>
    <w:rsid w:val="00BD11B3"/>
    <w:rsid w:val="00BD11D8"/>
    <w:rsid w:val="00BD1474"/>
    <w:rsid w:val="00BD1587"/>
    <w:rsid w:val="00BD1624"/>
    <w:rsid w:val="00BD19A0"/>
    <w:rsid w:val="00BD1B07"/>
    <w:rsid w:val="00BD1B8C"/>
    <w:rsid w:val="00BD2090"/>
    <w:rsid w:val="00BD2129"/>
    <w:rsid w:val="00BD21E7"/>
    <w:rsid w:val="00BD2436"/>
    <w:rsid w:val="00BD26CB"/>
    <w:rsid w:val="00BD26F9"/>
    <w:rsid w:val="00BD27D7"/>
    <w:rsid w:val="00BD285A"/>
    <w:rsid w:val="00BD2940"/>
    <w:rsid w:val="00BD2984"/>
    <w:rsid w:val="00BD2AF9"/>
    <w:rsid w:val="00BD2EDF"/>
    <w:rsid w:val="00BD3121"/>
    <w:rsid w:val="00BD316F"/>
    <w:rsid w:val="00BD31CC"/>
    <w:rsid w:val="00BD322D"/>
    <w:rsid w:val="00BD3290"/>
    <w:rsid w:val="00BD3360"/>
    <w:rsid w:val="00BD35FB"/>
    <w:rsid w:val="00BD364E"/>
    <w:rsid w:val="00BD384B"/>
    <w:rsid w:val="00BD3879"/>
    <w:rsid w:val="00BD3997"/>
    <w:rsid w:val="00BD3ACA"/>
    <w:rsid w:val="00BD3C0D"/>
    <w:rsid w:val="00BD3CA9"/>
    <w:rsid w:val="00BD3E88"/>
    <w:rsid w:val="00BD3FC9"/>
    <w:rsid w:val="00BD40D2"/>
    <w:rsid w:val="00BD4390"/>
    <w:rsid w:val="00BD43E6"/>
    <w:rsid w:val="00BD4453"/>
    <w:rsid w:val="00BD44BB"/>
    <w:rsid w:val="00BD4598"/>
    <w:rsid w:val="00BD4880"/>
    <w:rsid w:val="00BD4908"/>
    <w:rsid w:val="00BD4922"/>
    <w:rsid w:val="00BD4928"/>
    <w:rsid w:val="00BD4C2D"/>
    <w:rsid w:val="00BD4EB0"/>
    <w:rsid w:val="00BD4F32"/>
    <w:rsid w:val="00BD5201"/>
    <w:rsid w:val="00BD549D"/>
    <w:rsid w:val="00BD5520"/>
    <w:rsid w:val="00BD55B2"/>
    <w:rsid w:val="00BD564D"/>
    <w:rsid w:val="00BD57FB"/>
    <w:rsid w:val="00BD5841"/>
    <w:rsid w:val="00BD5AD2"/>
    <w:rsid w:val="00BD5ADE"/>
    <w:rsid w:val="00BD5BE1"/>
    <w:rsid w:val="00BD5C39"/>
    <w:rsid w:val="00BD5D9A"/>
    <w:rsid w:val="00BD6332"/>
    <w:rsid w:val="00BD690E"/>
    <w:rsid w:val="00BD69A8"/>
    <w:rsid w:val="00BD6AAE"/>
    <w:rsid w:val="00BD6B5E"/>
    <w:rsid w:val="00BD6D38"/>
    <w:rsid w:val="00BD6F1B"/>
    <w:rsid w:val="00BD6FE6"/>
    <w:rsid w:val="00BD71FB"/>
    <w:rsid w:val="00BD7312"/>
    <w:rsid w:val="00BD7517"/>
    <w:rsid w:val="00BD755D"/>
    <w:rsid w:val="00BD791E"/>
    <w:rsid w:val="00BD7A0D"/>
    <w:rsid w:val="00BD7A98"/>
    <w:rsid w:val="00BD7BD5"/>
    <w:rsid w:val="00BD7FF8"/>
    <w:rsid w:val="00BE0121"/>
    <w:rsid w:val="00BE0273"/>
    <w:rsid w:val="00BE0524"/>
    <w:rsid w:val="00BE05AE"/>
    <w:rsid w:val="00BE0712"/>
    <w:rsid w:val="00BE0785"/>
    <w:rsid w:val="00BE07BD"/>
    <w:rsid w:val="00BE0923"/>
    <w:rsid w:val="00BE0A8B"/>
    <w:rsid w:val="00BE0C2B"/>
    <w:rsid w:val="00BE0CEB"/>
    <w:rsid w:val="00BE0DAB"/>
    <w:rsid w:val="00BE1012"/>
    <w:rsid w:val="00BE10A8"/>
    <w:rsid w:val="00BE10B6"/>
    <w:rsid w:val="00BE113A"/>
    <w:rsid w:val="00BE117D"/>
    <w:rsid w:val="00BE11FF"/>
    <w:rsid w:val="00BE1347"/>
    <w:rsid w:val="00BE1610"/>
    <w:rsid w:val="00BE1740"/>
    <w:rsid w:val="00BE17C6"/>
    <w:rsid w:val="00BE1800"/>
    <w:rsid w:val="00BE19EA"/>
    <w:rsid w:val="00BE1A07"/>
    <w:rsid w:val="00BE2056"/>
    <w:rsid w:val="00BE20CD"/>
    <w:rsid w:val="00BE231C"/>
    <w:rsid w:val="00BE2543"/>
    <w:rsid w:val="00BE2554"/>
    <w:rsid w:val="00BE266D"/>
    <w:rsid w:val="00BE2695"/>
    <w:rsid w:val="00BE2886"/>
    <w:rsid w:val="00BE2895"/>
    <w:rsid w:val="00BE2A25"/>
    <w:rsid w:val="00BE2BFD"/>
    <w:rsid w:val="00BE2D1B"/>
    <w:rsid w:val="00BE2D54"/>
    <w:rsid w:val="00BE2D9A"/>
    <w:rsid w:val="00BE2DA3"/>
    <w:rsid w:val="00BE2EFA"/>
    <w:rsid w:val="00BE2F1C"/>
    <w:rsid w:val="00BE2F6E"/>
    <w:rsid w:val="00BE2FBF"/>
    <w:rsid w:val="00BE2FD5"/>
    <w:rsid w:val="00BE313A"/>
    <w:rsid w:val="00BE326F"/>
    <w:rsid w:val="00BE3689"/>
    <w:rsid w:val="00BE3817"/>
    <w:rsid w:val="00BE382E"/>
    <w:rsid w:val="00BE39F8"/>
    <w:rsid w:val="00BE3A31"/>
    <w:rsid w:val="00BE3A37"/>
    <w:rsid w:val="00BE3A60"/>
    <w:rsid w:val="00BE3C7D"/>
    <w:rsid w:val="00BE3E0D"/>
    <w:rsid w:val="00BE3F3D"/>
    <w:rsid w:val="00BE3F79"/>
    <w:rsid w:val="00BE4025"/>
    <w:rsid w:val="00BE4044"/>
    <w:rsid w:val="00BE409C"/>
    <w:rsid w:val="00BE43E6"/>
    <w:rsid w:val="00BE44BA"/>
    <w:rsid w:val="00BE46C9"/>
    <w:rsid w:val="00BE4809"/>
    <w:rsid w:val="00BE4887"/>
    <w:rsid w:val="00BE490E"/>
    <w:rsid w:val="00BE4BCE"/>
    <w:rsid w:val="00BE4C30"/>
    <w:rsid w:val="00BE4F83"/>
    <w:rsid w:val="00BE540A"/>
    <w:rsid w:val="00BE58C6"/>
    <w:rsid w:val="00BE5C3C"/>
    <w:rsid w:val="00BE5C93"/>
    <w:rsid w:val="00BE5E99"/>
    <w:rsid w:val="00BE609C"/>
    <w:rsid w:val="00BE6176"/>
    <w:rsid w:val="00BE61FF"/>
    <w:rsid w:val="00BE62F5"/>
    <w:rsid w:val="00BE64CB"/>
    <w:rsid w:val="00BE6579"/>
    <w:rsid w:val="00BE6586"/>
    <w:rsid w:val="00BE65D3"/>
    <w:rsid w:val="00BE6608"/>
    <w:rsid w:val="00BE6646"/>
    <w:rsid w:val="00BE66EB"/>
    <w:rsid w:val="00BE66F5"/>
    <w:rsid w:val="00BE693D"/>
    <w:rsid w:val="00BE6B4A"/>
    <w:rsid w:val="00BE6D61"/>
    <w:rsid w:val="00BE6F35"/>
    <w:rsid w:val="00BE70D3"/>
    <w:rsid w:val="00BE7145"/>
    <w:rsid w:val="00BE724A"/>
    <w:rsid w:val="00BE7396"/>
    <w:rsid w:val="00BE74BF"/>
    <w:rsid w:val="00BE7647"/>
    <w:rsid w:val="00BE76AA"/>
    <w:rsid w:val="00BE77FD"/>
    <w:rsid w:val="00BE7AD4"/>
    <w:rsid w:val="00BE7ECF"/>
    <w:rsid w:val="00BE7EE2"/>
    <w:rsid w:val="00BE7F8A"/>
    <w:rsid w:val="00BF0070"/>
    <w:rsid w:val="00BF01D6"/>
    <w:rsid w:val="00BF060D"/>
    <w:rsid w:val="00BF094E"/>
    <w:rsid w:val="00BF09BE"/>
    <w:rsid w:val="00BF0A56"/>
    <w:rsid w:val="00BF0CEA"/>
    <w:rsid w:val="00BF0DDE"/>
    <w:rsid w:val="00BF0E9A"/>
    <w:rsid w:val="00BF1048"/>
    <w:rsid w:val="00BF1212"/>
    <w:rsid w:val="00BF1267"/>
    <w:rsid w:val="00BF1502"/>
    <w:rsid w:val="00BF169B"/>
    <w:rsid w:val="00BF17B4"/>
    <w:rsid w:val="00BF18F9"/>
    <w:rsid w:val="00BF1B6E"/>
    <w:rsid w:val="00BF1C9E"/>
    <w:rsid w:val="00BF1D39"/>
    <w:rsid w:val="00BF1EB4"/>
    <w:rsid w:val="00BF1EED"/>
    <w:rsid w:val="00BF1F59"/>
    <w:rsid w:val="00BF20D8"/>
    <w:rsid w:val="00BF20EE"/>
    <w:rsid w:val="00BF210F"/>
    <w:rsid w:val="00BF2288"/>
    <w:rsid w:val="00BF22A8"/>
    <w:rsid w:val="00BF25C3"/>
    <w:rsid w:val="00BF2806"/>
    <w:rsid w:val="00BF28CE"/>
    <w:rsid w:val="00BF2C42"/>
    <w:rsid w:val="00BF2E2C"/>
    <w:rsid w:val="00BF2EB2"/>
    <w:rsid w:val="00BF323E"/>
    <w:rsid w:val="00BF35EA"/>
    <w:rsid w:val="00BF367C"/>
    <w:rsid w:val="00BF3867"/>
    <w:rsid w:val="00BF3895"/>
    <w:rsid w:val="00BF38AA"/>
    <w:rsid w:val="00BF39F4"/>
    <w:rsid w:val="00BF3AFD"/>
    <w:rsid w:val="00BF3C43"/>
    <w:rsid w:val="00BF3E3D"/>
    <w:rsid w:val="00BF427B"/>
    <w:rsid w:val="00BF440A"/>
    <w:rsid w:val="00BF4650"/>
    <w:rsid w:val="00BF482F"/>
    <w:rsid w:val="00BF4D16"/>
    <w:rsid w:val="00BF4F0A"/>
    <w:rsid w:val="00BF4F13"/>
    <w:rsid w:val="00BF5308"/>
    <w:rsid w:val="00BF5337"/>
    <w:rsid w:val="00BF538E"/>
    <w:rsid w:val="00BF5548"/>
    <w:rsid w:val="00BF5577"/>
    <w:rsid w:val="00BF55EA"/>
    <w:rsid w:val="00BF5918"/>
    <w:rsid w:val="00BF5CD0"/>
    <w:rsid w:val="00BF5ECF"/>
    <w:rsid w:val="00BF5F59"/>
    <w:rsid w:val="00BF5FCA"/>
    <w:rsid w:val="00BF6007"/>
    <w:rsid w:val="00BF60D8"/>
    <w:rsid w:val="00BF63FF"/>
    <w:rsid w:val="00BF6534"/>
    <w:rsid w:val="00BF659B"/>
    <w:rsid w:val="00BF66A8"/>
    <w:rsid w:val="00BF67C3"/>
    <w:rsid w:val="00BF6919"/>
    <w:rsid w:val="00BF69EF"/>
    <w:rsid w:val="00BF6D48"/>
    <w:rsid w:val="00BF6F89"/>
    <w:rsid w:val="00BF6FD9"/>
    <w:rsid w:val="00BF704D"/>
    <w:rsid w:val="00BF71EC"/>
    <w:rsid w:val="00BF73B5"/>
    <w:rsid w:val="00BF7637"/>
    <w:rsid w:val="00BF7714"/>
    <w:rsid w:val="00BF7762"/>
    <w:rsid w:val="00BF7815"/>
    <w:rsid w:val="00BF7AE4"/>
    <w:rsid w:val="00BF7C09"/>
    <w:rsid w:val="00BF7CF2"/>
    <w:rsid w:val="00C00032"/>
    <w:rsid w:val="00C00053"/>
    <w:rsid w:val="00C00105"/>
    <w:rsid w:val="00C0010D"/>
    <w:rsid w:val="00C00193"/>
    <w:rsid w:val="00C002A5"/>
    <w:rsid w:val="00C002BD"/>
    <w:rsid w:val="00C00447"/>
    <w:rsid w:val="00C0071B"/>
    <w:rsid w:val="00C00861"/>
    <w:rsid w:val="00C008C3"/>
    <w:rsid w:val="00C00C57"/>
    <w:rsid w:val="00C00C6C"/>
    <w:rsid w:val="00C00D8B"/>
    <w:rsid w:val="00C00F3A"/>
    <w:rsid w:val="00C01024"/>
    <w:rsid w:val="00C01061"/>
    <w:rsid w:val="00C01318"/>
    <w:rsid w:val="00C01360"/>
    <w:rsid w:val="00C01408"/>
    <w:rsid w:val="00C0141F"/>
    <w:rsid w:val="00C016EC"/>
    <w:rsid w:val="00C01C54"/>
    <w:rsid w:val="00C01CBB"/>
    <w:rsid w:val="00C01EDC"/>
    <w:rsid w:val="00C01EF8"/>
    <w:rsid w:val="00C02078"/>
    <w:rsid w:val="00C021ED"/>
    <w:rsid w:val="00C022C9"/>
    <w:rsid w:val="00C0253E"/>
    <w:rsid w:val="00C028DD"/>
    <w:rsid w:val="00C02A29"/>
    <w:rsid w:val="00C02A89"/>
    <w:rsid w:val="00C02AB4"/>
    <w:rsid w:val="00C02AB8"/>
    <w:rsid w:val="00C02E7F"/>
    <w:rsid w:val="00C02EB7"/>
    <w:rsid w:val="00C02F19"/>
    <w:rsid w:val="00C02FB0"/>
    <w:rsid w:val="00C02FCD"/>
    <w:rsid w:val="00C02FE4"/>
    <w:rsid w:val="00C02FED"/>
    <w:rsid w:val="00C0313A"/>
    <w:rsid w:val="00C031CD"/>
    <w:rsid w:val="00C031DC"/>
    <w:rsid w:val="00C034EC"/>
    <w:rsid w:val="00C03552"/>
    <w:rsid w:val="00C035C8"/>
    <w:rsid w:val="00C0360B"/>
    <w:rsid w:val="00C03612"/>
    <w:rsid w:val="00C0381E"/>
    <w:rsid w:val="00C038B5"/>
    <w:rsid w:val="00C038F1"/>
    <w:rsid w:val="00C03903"/>
    <w:rsid w:val="00C03BA2"/>
    <w:rsid w:val="00C03C6C"/>
    <w:rsid w:val="00C03CCA"/>
    <w:rsid w:val="00C03CF1"/>
    <w:rsid w:val="00C041A4"/>
    <w:rsid w:val="00C042A2"/>
    <w:rsid w:val="00C0472D"/>
    <w:rsid w:val="00C048F8"/>
    <w:rsid w:val="00C04956"/>
    <w:rsid w:val="00C04A01"/>
    <w:rsid w:val="00C04B32"/>
    <w:rsid w:val="00C04C80"/>
    <w:rsid w:val="00C04C84"/>
    <w:rsid w:val="00C04EF5"/>
    <w:rsid w:val="00C04F4F"/>
    <w:rsid w:val="00C04F7E"/>
    <w:rsid w:val="00C05049"/>
    <w:rsid w:val="00C05152"/>
    <w:rsid w:val="00C05178"/>
    <w:rsid w:val="00C051C0"/>
    <w:rsid w:val="00C0530A"/>
    <w:rsid w:val="00C055E9"/>
    <w:rsid w:val="00C056F7"/>
    <w:rsid w:val="00C057FA"/>
    <w:rsid w:val="00C0588D"/>
    <w:rsid w:val="00C05A9C"/>
    <w:rsid w:val="00C05ABD"/>
    <w:rsid w:val="00C05ADF"/>
    <w:rsid w:val="00C05CB7"/>
    <w:rsid w:val="00C05F7E"/>
    <w:rsid w:val="00C061DF"/>
    <w:rsid w:val="00C062AF"/>
    <w:rsid w:val="00C062C4"/>
    <w:rsid w:val="00C06302"/>
    <w:rsid w:val="00C06399"/>
    <w:rsid w:val="00C06503"/>
    <w:rsid w:val="00C066F4"/>
    <w:rsid w:val="00C06811"/>
    <w:rsid w:val="00C06983"/>
    <w:rsid w:val="00C069A8"/>
    <w:rsid w:val="00C06A8E"/>
    <w:rsid w:val="00C06AA9"/>
    <w:rsid w:val="00C06B1A"/>
    <w:rsid w:val="00C06C07"/>
    <w:rsid w:val="00C06C60"/>
    <w:rsid w:val="00C06F21"/>
    <w:rsid w:val="00C071A3"/>
    <w:rsid w:val="00C07483"/>
    <w:rsid w:val="00C07495"/>
    <w:rsid w:val="00C076B6"/>
    <w:rsid w:val="00C076E7"/>
    <w:rsid w:val="00C07B52"/>
    <w:rsid w:val="00C07B77"/>
    <w:rsid w:val="00C07BFF"/>
    <w:rsid w:val="00C07D09"/>
    <w:rsid w:val="00C07DEE"/>
    <w:rsid w:val="00C07DF9"/>
    <w:rsid w:val="00C07F3A"/>
    <w:rsid w:val="00C07FB9"/>
    <w:rsid w:val="00C07FE2"/>
    <w:rsid w:val="00C10103"/>
    <w:rsid w:val="00C10356"/>
    <w:rsid w:val="00C1062A"/>
    <w:rsid w:val="00C10641"/>
    <w:rsid w:val="00C10824"/>
    <w:rsid w:val="00C1083C"/>
    <w:rsid w:val="00C10885"/>
    <w:rsid w:val="00C108E5"/>
    <w:rsid w:val="00C109C9"/>
    <w:rsid w:val="00C10B52"/>
    <w:rsid w:val="00C10C84"/>
    <w:rsid w:val="00C10CEC"/>
    <w:rsid w:val="00C110BA"/>
    <w:rsid w:val="00C1151F"/>
    <w:rsid w:val="00C1166E"/>
    <w:rsid w:val="00C11972"/>
    <w:rsid w:val="00C11A74"/>
    <w:rsid w:val="00C11AAA"/>
    <w:rsid w:val="00C11C77"/>
    <w:rsid w:val="00C120B7"/>
    <w:rsid w:val="00C120E5"/>
    <w:rsid w:val="00C1214E"/>
    <w:rsid w:val="00C12152"/>
    <w:rsid w:val="00C127C5"/>
    <w:rsid w:val="00C127D6"/>
    <w:rsid w:val="00C1288D"/>
    <w:rsid w:val="00C12A77"/>
    <w:rsid w:val="00C12B2D"/>
    <w:rsid w:val="00C1302C"/>
    <w:rsid w:val="00C13151"/>
    <w:rsid w:val="00C13239"/>
    <w:rsid w:val="00C13243"/>
    <w:rsid w:val="00C1339B"/>
    <w:rsid w:val="00C133D2"/>
    <w:rsid w:val="00C134A8"/>
    <w:rsid w:val="00C136F6"/>
    <w:rsid w:val="00C13753"/>
    <w:rsid w:val="00C13808"/>
    <w:rsid w:val="00C1383F"/>
    <w:rsid w:val="00C13861"/>
    <w:rsid w:val="00C13908"/>
    <w:rsid w:val="00C14211"/>
    <w:rsid w:val="00C14294"/>
    <w:rsid w:val="00C1437D"/>
    <w:rsid w:val="00C144F1"/>
    <w:rsid w:val="00C1483D"/>
    <w:rsid w:val="00C148C2"/>
    <w:rsid w:val="00C148F7"/>
    <w:rsid w:val="00C14A7E"/>
    <w:rsid w:val="00C14A8B"/>
    <w:rsid w:val="00C14AA0"/>
    <w:rsid w:val="00C14AB5"/>
    <w:rsid w:val="00C14AD6"/>
    <w:rsid w:val="00C14B0B"/>
    <w:rsid w:val="00C14C42"/>
    <w:rsid w:val="00C14C44"/>
    <w:rsid w:val="00C14CC8"/>
    <w:rsid w:val="00C14EF4"/>
    <w:rsid w:val="00C14F2C"/>
    <w:rsid w:val="00C1513C"/>
    <w:rsid w:val="00C15252"/>
    <w:rsid w:val="00C15255"/>
    <w:rsid w:val="00C15367"/>
    <w:rsid w:val="00C154CA"/>
    <w:rsid w:val="00C155FA"/>
    <w:rsid w:val="00C15768"/>
    <w:rsid w:val="00C15A22"/>
    <w:rsid w:val="00C15B37"/>
    <w:rsid w:val="00C16020"/>
    <w:rsid w:val="00C1608C"/>
    <w:rsid w:val="00C164D8"/>
    <w:rsid w:val="00C165DA"/>
    <w:rsid w:val="00C16748"/>
    <w:rsid w:val="00C16750"/>
    <w:rsid w:val="00C16771"/>
    <w:rsid w:val="00C167C8"/>
    <w:rsid w:val="00C1690B"/>
    <w:rsid w:val="00C1693C"/>
    <w:rsid w:val="00C16961"/>
    <w:rsid w:val="00C16B7A"/>
    <w:rsid w:val="00C16BBC"/>
    <w:rsid w:val="00C16BDC"/>
    <w:rsid w:val="00C1709F"/>
    <w:rsid w:val="00C1732D"/>
    <w:rsid w:val="00C17504"/>
    <w:rsid w:val="00C17588"/>
    <w:rsid w:val="00C176C6"/>
    <w:rsid w:val="00C17735"/>
    <w:rsid w:val="00C17762"/>
    <w:rsid w:val="00C1789C"/>
    <w:rsid w:val="00C178CD"/>
    <w:rsid w:val="00C17A0E"/>
    <w:rsid w:val="00C17AC0"/>
    <w:rsid w:val="00C17B1B"/>
    <w:rsid w:val="00C17D5E"/>
    <w:rsid w:val="00C17DFF"/>
    <w:rsid w:val="00C17F22"/>
    <w:rsid w:val="00C20015"/>
    <w:rsid w:val="00C20065"/>
    <w:rsid w:val="00C2014F"/>
    <w:rsid w:val="00C2018A"/>
    <w:rsid w:val="00C20228"/>
    <w:rsid w:val="00C20244"/>
    <w:rsid w:val="00C2025D"/>
    <w:rsid w:val="00C20588"/>
    <w:rsid w:val="00C205B1"/>
    <w:rsid w:val="00C20784"/>
    <w:rsid w:val="00C20BB5"/>
    <w:rsid w:val="00C20EDB"/>
    <w:rsid w:val="00C20F98"/>
    <w:rsid w:val="00C2109F"/>
    <w:rsid w:val="00C214C4"/>
    <w:rsid w:val="00C21800"/>
    <w:rsid w:val="00C218AE"/>
    <w:rsid w:val="00C21919"/>
    <w:rsid w:val="00C2193E"/>
    <w:rsid w:val="00C21A1B"/>
    <w:rsid w:val="00C21C5E"/>
    <w:rsid w:val="00C21D23"/>
    <w:rsid w:val="00C22111"/>
    <w:rsid w:val="00C22118"/>
    <w:rsid w:val="00C22129"/>
    <w:rsid w:val="00C22136"/>
    <w:rsid w:val="00C22316"/>
    <w:rsid w:val="00C22600"/>
    <w:rsid w:val="00C22602"/>
    <w:rsid w:val="00C226F7"/>
    <w:rsid w:val="00C2271B"/>
    <w:rsid w:val="00C229E2"/>
    <w:rsid w:val="00C22A3D"/>
    <w:rsid w:val="00C22B26"/>
    <w:rsid w:val="00C22B29"/>
    <w:rsid w:val="00C22C22"/>
    <w:rsid w:val="00C22EF9"/>
    <w:rsid w:val="00C22FFC"/>
    <w:rsid w:val="00C2322D"/>
    <w:rsid w:val="00C2322F"/>
    <w:rsid w:val="00C2332A"/>
    <w:rsid w:val="00C23A8A"/>
    <w:rsid w:val="00C23B60"/>
    <w:rsid w:val="00C23E02"/>
    <w:rsid w:val="00C241B7"/>
    <w:rsid w:val="00C242AC"/>
    <w:rsid w:val="00C2487D"/>
    <w:rsid w:val="00C24C28"/>
    <w:rsid w:val="00C24F10"/>
    <w:rsid w:val="00C25028"/>
    <w:rsid w:val="00C2528E"/>
    <w:rsid w:val="00C25309"/>
    <w:rsid w:val="00C25831"/>
    <w:rsid w:val="00C2587C"/>
    <w:rsid w:val="00C258FB"/>
    <w:rsid w:val="00C2593D"/>
    <w:rsid w:val="00C259B7"/>
    <w:rsid w:val="00C25A5D"/>
    <w:rsid w:val="00C25BD6"/>
    <w:rsid w:val="00C25D2F"/>
    <w:rsid w:val="00C25DCD"/>
    <w:rsid w:val="00C25E24"/>
    <w:rsid w:val="00C25F80"/>
    <w:rsid w:val="00C2611A"/>
    <w:rsid w:val="00C262FC"/>
    <w:rsid w:val="00C26429"/>
    <w:rsid w:val="00C26658"/>
    <w:rsid w:val="00C26699"/>
    <w:rsid w:val="00C26A8D"/>
    <w:rsid w:val="00C26CC5"/>
    <w:rsid w:val="00C26FC4"/>
    <w:rsid w:val="00C27020"/>
    <w:rsid w:val="00C271E5"/>
    <w:rsid w:val="00C27888"/>
    <w:rsid w:val="00C279B3"/>
    <w:rsid w:val="00C27A2C"/>
    <w:rsid w:val="00C27AD2"/>
    <w:rsid w:val="00C27CA5"/>
    <w:rsid w:val="00C27D3C"/>
    <w:rsid w:val="00C27E6F"/>
    <w:rsid w:val="00C302E4"/>
    <w:rsid w:val="00C3052E"/>
    <w:rsid w:val="00C30672"/>
    <w:rsid w:val="00C30702"/>
    <w:rsid w:val="00C30A41"/>
    <w:rsid w:val="00C30B44"/>
    <w:rsid w:val="00C30CBE"/>
    <w:rsid w:val="00C30D62"/>
    <w:rsid w:val="00C30F07"/>
    <w:rsid w:val="00C30FB9"/>
    <w:rsid w:val="00C31028"/>
    <w:rsid w:val="00C31036"/>
    <w:rsid w:val="00C310E3"/>
    <w:rsid w:val="00C313FA"/>
    <w:rsid w:val="00C3173C"/>
    <w:rsid w:val="00C31A14"/>
    <w:rsid w:val="00C31AF6"/>
    <w:rsid w:val="00C31AFB"/>
    <w:rsid w:val="00C31D6D"/>
    <w:rsid w:val="00C31DE2"/>
    <w:rsid w:val="00C31E35"/>
    <w:rsid w:val="00C31F35"/>
    <w:rsid w:val="00C31FCD"/>
    <w:rsid w:val="00C31FEE"/>
    <w:rsid w:val="00C324B6"/>
    <w:rsid w:val="00C325A4"/>
    <w:rsid w:val="00C32679"/>
    <w:rsid w:val="00C32711"/>
    <w:rsid w:val="00C32950"/>
    <w:rsid w:val="00C32A1C"/>
    <w:rsid w:val="00C32A2D"/>
    <w:rsid w:val="00C32C0F"/>
    <w:rsid w:val="00C32C22"/>
    <w:rsid w:val="00C32C67"/>
    <w:rsid w:val="00C32C6E"/>
    <w:rsid w:val="00C32EB5"/>
    <w:rsid w:val="00C32F49"/>
    <w:rsid w:val="00C33078"/>
    <w:rsid w:val="00C3309D"/>
    <w:rsid w:val="00C3312B"/>
    <w:rsid w:val="00C332F0"/>
    <w:rsid w:val="00C333D7"/>
    <w:rsid w:val="00C33478"/>
    <w:rsid w:val="00C33494"/>
    <w:rsid w:val="00C335E4"/>
    <w:rsid w:val="00C33620"/>
    <w:rsid w:val="00C336BA"/>
    <w:rsid w:val="00C33C9E"/>
    <w:rsid w:val="00C33CDF"/>
    <w:rsid w:val="00C340CB"/>
    <w:rsid w:val="00C34412"/>
    <w:rsid w:val="00C345D3"/>
    <w:rsid w:val="00C34892"/>
    <w:rsid w:val="00C348C3"/>
    <w:rsid w:val="00C348F1"/>
    <w:rsid w:val="00C349D3"/>
    <w:rsid w:val="00C34C37"/>
    <w:rsid w:val="00C34D17"/>
    <w:rsid w:val="00C34D43"/>
    <w:rsid w:val="00C34F6D"/>
    <w:rsid w:val="00C3519D"/>
    <w:rsid w:val="00C351B4"/>
    <w:rsid w:val="00C356A1"/>
    <w:rsid w:val="00C35868"/>
    <w:rsid w:val="00C35BC0"/>
    <w:rsid w:val="00C35CA8"/>
    <w:rsid w:val="00C35F50"/>
    <w:rsid w:val="00C360F0"/>
    <w:rsid w:val="00C361E3"/>
    <w:rsid w:val="00C36499"/>
    <w:rsid w:val="00C3652A"/>
    <w:rsid w:val="00C36683"/>
    <w:rsid w:val="00C36753"/>
    <w:rsid w:val="00C3682C"/>
    <w:rsid w:val="00C368FA"/>
    <w:rsid w:val="00C36DE9"/>
    <w:rsid w:val="00C36FC1"/>
    <w:rsid w:val="00C37014"/>
    <w:rsid w:val="00C372E2"/>
    <w:rsid w:val="00C3736C"/>
    <w:rsid w:val="00C373AB"/>
    <w:rsid w:val="00C37489"/>
    <w:rsid w:val="00C374B0"/>
    <w:rsid w:val="00C37575"/>
    <w:rsid w:val="00C3779D"/>
    <w:rsid w:val="00C377EE"/>
    <w:rsid w:val="00C379C7"/>
    <w:rsid w:val="00C37C9B"/>
    <w:rsid w:val="00C37EA2"/>
    <w:rsid w:val="00C37F5C"/>
    <w:rsid w:val="00C37F73"/>
    <w:rsid w:val="00C40196"/>
    <w:rsid w:val="00C40218"/>
    <w:rsid w:val="00C4044A"/>
    <w:rsid w:val="00C40662"/>
    <w:rsid w:val="00C4066D"/>
    <w:rsid w:val="00C407D8"/>
    <w:rsid w:val="00C40981"/>
    <w:rsid w:val="00C40992"/>
    <w:rsid w:val="00C40B18"/>
    <w:rsid w:val="00C40C21"/>
    <w:rsid w:val="00C40EF7"/>
    <w:rsid w:val="00C412A5"/>
    <w:rsid w:val="00C41340"/>
    <w:rsid w:val="00C415CA"/>
    <w:rsid w:val="00C41634"/>
    <w:rsid w:val="00C41767"/>
    <w:rsid w:val="00C417E2"/>
    <w:rsid w:val="00C41A4D"/>
    <w:rsid w:val="00C41C14"/>
    <w:rsid w:val="00C41FA0"/>
    <w:rsid w:val="00C42274"/>
    <w:rsid w:val="00C424C5"/>
    <w:rsid w:val="00C427A3"/>
    <w:rsid w:val="00C42909"/>
    <w:rsid w:val="00C42A2C"/>
    <w:rsid w:val="00C42A2E"/>
    <w:rsid w:val="00C42CCC"/>
    <w:rsid w:val="00C42CEF"/>
    <w:rsid w:val="00C42E38"/>
    <w:rsid w:val="00C42E4A"/>
    <w:rsid w:val="00C42E5F"/>
    <w:rsid w:val="00C43173"/>
    <w:rsid w:val="00C433E7"/>
    <w:rsid w:val="00C438A6"/>
    <w:rsid w:val="00C43A42"/>
    <w:rsid w:val="00C43A67"/>
    <w:rsid w:val="00C43C9D"/>
    <w:rsid w:val="00C43F09"/>
    <w:rsid w:val="00C44109"/>
    <w:rsid w:val="00C44193"/>
    <w:rsid w:val="00C44203"/>
    <w:rsid w:val="00C4447C"/>
    <w:rsid w:val="00C4457A"/>
    <w:rsid w:val="00C448F9"/>
    <w:rsid w:val="00C4494D"/>
    <w:rsid w:val="00C44B7E"/>
    <w:rsid w:val="00C45047"/>
    <w:rsid w:val="00C4511A"/>
    <w:rsid w:val="00C4523A"/>
    <w:rsid w:val="00C45331"/>
    <w:rsid w:val="00C4540A"/>
    <w:rsid w:val="00C4544B"/>
    <w:rsid w:val="00C454F3"/>
    <w:rsid w:val="00C45595"/>
    <w:rsid w:val="00C456FE"/>
    <w:rsid w:val="00C457D3"/>
    <w:rsid w:val="00C458B1"/>
    <w:rsid w:val="00C45957"/>
    <w:rsid w:val="00C45E49"/>
    <w:rsid w:val="00C45E78"/>
    <w:rsid w:val="00C45F5A"/>
    <w:rsid w:val="00C464A8"/>
    <w:rsid w:val="00C464FB"/>
    <w:rsid w:val="00C46819"/>
    <w:rsid w:val="00C46930"/>
    <w:rsid w:val="00C469D6"/>
    <w:rsid w:val="00C46C04"/>
    <w:rsid w:val="00C46DE1"/>
    <w:rsid w:val="00C46F10"/>
    <w:rsid w:val="00C46F14"/>
    <w:rsid w:val="00C47039"/>
    <w:rsid w:val="00C47058"/>
    <w:rsid w:val="00C47107"/>
    <w:rsid w:val="00C47229"/>
    <w:rsid w:val="00C472C8"/>
    <w:rsid w:val="00C4730A"/>
    <w:rsid w:val="00C4750D"/>
    <w:rsid w:val="00C47792"/>
    <w:rsid w:val="00C47818"/>
    <w:rsid w:val="00C47997"/>
    <w:rsid w:val="00C47A45"/>
    <w:rsid w:val="00C47ABF"/>
    <w:rsid w:val="00C47BB6"/>
    <w:rsid w:val="00C47C94"/>
    <w:rsid w:val="00C47E6C"/>
    <w:rsid w:val="00C47EBB"/>
    <w:rsid w:val="00C47F6B"/>
    <w:rsid w:val="00C47F83"/>
    <w:rsid w:val="00C5004F"/>
    <w:rsid w:val="00C50433"/>
    <w:rsid w:val="00C5059F"/>
    <w:rsid w:val="00C507E3"/>
    <w:rsid w:val="00C50987"/>
    <w:rsid w:val="00C509D6"/>
    <w:rsid w:val="00C50A4A"/>
    <w:rsid w:val="00C50AFB"/>
    <w:rsid w:val="00C50B5F"/>
    <w:rsid w:val="00C50C41"/>
    <w:rsid w:val="00C50C68"/>
    <w:rsid w:val="00C50DF6"/>
    <w:rsid w:val="00C51086"/>
    <w:rsid w:val="00C510DE"/>
    <w:rsid w:val="00C5114E"/>
    <w:rsid w:val="00C511BE"/>
    <w:rsid w:val="00C513C4"/>
    <w:rsid w:val="00C513F0"/>
    <w:rsid w:val="00C51556"/>
    <w:rsid w:val="00C5157E"/>
    <w:rsid w:val="00C51614"/>
    <w:rsid w:val="00C517A0"/>
    <w:rsid w:val="00C51963"/>
    <w:rsid w:val="00C51A01"/>
    <w:rsid w:val="00C51CB2"/>
    <w:rsid w:val="00C51F49"/>
    <w:rsid w:val="00C51F78"/>
    <w:rsid w:val="00C520AC"/>
    <w:rsid w:val="00C520D2"/>
    <w:rsid w:val="00C521A1"/>
    <w:rsid w:val="00C52468"/>
    <w:rsid w:val="00C5254D"/>
    <w:rsid w:val="00C5260D"/>
    <w:rsid w:val="00C529E1"/>
    <w:rsid w:val="00C52A6C"/>
    <w:rsid w:val="00C52AFC"/>
    <w:rsid w:val="00C52B1C"/>
    <w:rsid w:val="00C52C46"/>
    <w:rsid w:val="00C52EB2"/>
    <w:rsid w:val="00C533D9"/>
    <w:rsid w:val="00C534F0"/>
    <w:rsid w:val="00C53FE1"/>
    <w:rsid w:val="00C54205"/>
    <w:rsid w:val="00C54219"/>
    <w:rsid w:val="00C5421B"/>
    <w:rsid w:val="00C54290"/>
    <w:rsid w:val="00C543CB"/>
    <w:rsid w:val="00C545F7"/>
    <w:rsid w:val="00C546C4"/>
    <w:rsid w:val="00C54BB5"/>
    <w:rsid w:val="00C54CAA"/>
    <w:rsid w:val="00C54DE2"/>
    <w:rsid w:val="00C54F39"/>
    <w:rsid w:val="00C54FBD"/>
    <w:rsid w:val="00C551A4"/>
    <w:rsid w:val="00C55215"/>
    <w:rsid w:val="00C55321"/>
    <w:rsid w:val="00C554EB"/>
    <w:rsid w:val="00C556FE"/>
    <w:rsid w:val="00C557ED"/>
    <w:rsid w:val="00C55946"/>
    <w:rsid w:val="00C559FF"/>
    <w:rsid w:val="00C55D10"/>
    <w:rsid w:val="00C55D26"/>
    <w:rsid w:val="00C55ECD"/>
    <w:rsid w:val="00C561F4"/>
    <w:rsid w:val="00C563E6"/>
    <w:rsid w:val="00C5653B"/>
    <w:rsid w:val="00C567B0"/>
    <w:rsid w:val="00C56973"/>
    <w:rsid w:val="00C56C6E"/>
    <w:rsid w:val="00C56C95"/>
    <w:rsid w:val="00C56CAF"/>
    <w:rsid w:val="00C56D57"/>
    <w:rsid w:val="00C56E80"/>
    <w:rsid w:val="00C57151"/>
    <w:rsid w:val="00C5734B"/>
    <w:rsid w:val="00C5736F"/>
    <w:rsid w:val="00C5782E"/>
    <w:rsid w:val="00C578B9"/>
    <w:rsid w:val="00C57D6C"/>
    <w:rsid w:val="00C600B3"/>
    <w:rsid w:val="00C600D5"/>
    <w:rsid w:val="00C600FD"/>
    <w:rsid w:val="00C6017F"/>
    <w:rsid w:val="00C6020A"/>
    <w:rsid w:val="00C60212"/>
    <w:rsid w:val="00C6022E"/>
    <w:rsid w:val="00C60357"/>
    <w:rsid w:val="00C605B5"/>
    <w:rsid w:val="00C60762"/>
    <w:rsid w:val="00C60A08"/>
    <w:rsid w:val="00C60C50"/>
    <w:rsid w:val="00C60DA2"/>
    <w:rsid w:val="00C610C7"/>
    <w:rsid w:val="00C61187"/>
    <w:rsid w:val="00C611D9"/>
    <w:rsid w:val="00C614B7"/>
    <w:rsid w:val="00C614D5"/>
    <w:rsid w:val="00C6157D"/>
    <w:rsid w:val="00C616AD"/>
    <w:rsid w:val="00C61985"/>
    <w:rsid w:val="00C61CAD"/>
    <w:rsid w:val="00C61CB3"/>
    <w:rsid w:val="00C61CCC"/>
    <w:rsid w:val="00C61CCE"/>
    <w:rsid w:val="00C61F2B"/>
    <w:rsid w:val="00C6207C"/>
    <w:rsid w:val="00C62222"/>
    <w:rsid w:val="00C62256"/>
    <w:rsid w:val="00C622F5"/>
    <w:rsid w:val="00C6233A"/>
    <w:rsid w:val="00C62477"/>
    <w:rsid w:val="00C62556"/>
    <w:rsid w:val="00C6257E"/>
    <w:rsid w:val="00C62696"/>
    <w:rsid w:val="00C626AD"/>
    <w:rsid w:val="00C6270B"/>
    <w:rsid w:val="00C627E4"/>
    <w:rsid w:val="00C627ED"/>
    <w:rsid w:val="00C628B2"/>
    <w:rsid w:val="00C628EB"/>
    <w:rsid w:val="00C62971"/>
    <w:rsid w:val="00C62B75"/>
    <w:rsid w:val="00C63031"/>
    <w:rsid w:val="00C63082"/>
    <w:rsid w:val="00C636D6"/>
    <w:rsid w:val="00C6378B"/>
    <w:rsid w:val="00C63892"/>
    <w:rsid w:val="00C63923"/>
    <w:rsid w:val="00C63935"/>
    <w:rsid w:val="00C639B9"/>
    <w:rsid w:val="00C63BC7"/>
    <w:rsid w:val="00C63D41"/>
    <w:rsid w:val="00C63D76"/>
    <w:rsid w:val="00C63DBF"/>
    <w:rsid w:val="00C64213"/>
    <w:rsid w:val="00C6421E"/>
    <w:rsid w:val="00C64256"/>
    <w:rsid w:val="00C64302"/>
    <w:rsid w:val="00C6464F"/>
    <w:rsid w:val="00C6474D"/>
    <w:rsid w:val="00C648F4"/>
    <w:rsid w:val="00C64B35"/>
    <w:rsid w:val="00C64B97"/>
    <w:rsid w:val="00C64D6B"/>
    <w:rsid w:val="00C64E4F"/>
    <w:rsid w:val="00C64F14"/>
    <w:rsid w:val="00C6507D"/>
    <w:rsid w:val="00C656F0"/>
    <w:rsid w:val="00C657CA"/>
    <w:rsid w:val="00C657F9"/>
    <w:rsid w:val="00C65854"/>
    <w:rsid w:val="00C6589A"/>
    <w:rsid w:val="00C658A6"/>
    <w:rsid w:val="00C659E4"/>
    <w:rsid w:val="00C65B83"/>
    <w:rsid w:val="00C65CD1"/>
    <w:rsid w:val="00C65E03"/>
    <w:rsid w:val="00C65EBC"/>
    <w:rsid w:val="00C66070"/>
    <w:rsid w:val="00C661F1"/>
    <w:rsid w:val="00C661FD"/>
    <w:rsid w:val="00C66390"/>
    <w:rsid w:val="00C6641A"/>
    <w:rsid w:val="00C66634"/>
    <w:rsid w:val="00C6686F"/>
    <w:rsid w:val="00C6699C"/>
    <w:rsid w:val="00C66ADB"/>
    <w:rsid w:val="00C66B45"/>
    <w:rsid w:val="00C66CCF"/>
    <w:rsid w:val="00C66E5E"/>
    <w:rsid w:val="00C66EA3"/>
    <w:rsid w:val="00C66F60"/>
    <w:rsid w:val="00C6712F"/>
    <w:rsid w:val="00C671FB"/>
    <w:rsid w:val="00C67350"/>
    <w:rsid w:val="00C67360"/>
    <w:rsid w:val="00C67505"/>
    <w:rsid w:val="00C675DB"/>
    <w:rsid w:val="00C67762"/>
    <w:rsid w:val="00C677BE"/>
    <w:rsid w:val="00C67869"/>
    <w:rsid w:val="00C67958"/>
    <w:rsid w:val="00C67BB3"/>
    <w:rsid w:val="00C67C59"/>
    <w:rsid w:val="00C67C6C"/>
    <w:rsid w:val="00C700AC"/>
    <w:rsid w:val="00C701DF"/>
    <w:rsid w:val="00C70302"/>
    <w:rsid w:val="00C70422"/>
    <w:rsid w:val="00C704A1"/>
    <w:rsid w:val="00C7060C"/>
    <w:rsid w:val="00C70933"/>
    <w:rsid w:val="00C709B5"/>
    <w:rsid w:val="00C70C1B"/>
    <w:rsid w:val="00C70CCD"/>
    <w:rsid w:val="00C70DCE"/>
    <w:rsid w:val="00C71176"/>
    <w:rsid w:val="00C71252"/>
    <w:rsid w:val="00C71261"/>
    <w:rsid w:val="00C712A1"/>
    <w:rsid w:val="00C71628"/>
    <w:rsid w:val="00C716A6"/>
    <w:rsid w:val="00C71A03"/>
    <w:rsid w:val="00C71B5F"/>
    <w:rsid w:val="00C71E6C"/>
    <w:rsid w:val="00C72019"/>
    <w:rsid w:val="00C72056"/>
    <w:rsid w:val="00C72096"/>
    <w:rsid w:val="00C72101"/>
    <w:rsid w:val="00C7228C"/>
    <w:rsid w:val="00C722D9"/>
    <w:rsid w:val="00C723A2"/>
    <w:rsid w:val="00C72487"/>
    <w:rsid w:val="00C72B9B"/>
    <w:rsid w:val="00C72D88"/>
    <w:rsid w:val="00C72E51"/>
    <w:rsid w:val="00C72EBE"/>
    <w:rsid w:val="00C72F72"/>
    <w:rsid w:val="00C72F8F"/>
    <w:rsid w:val="00C731BE"/>
    <w:rsid w:val="00C733A6"/>
    <w:rsid w:val="00C734AA"/>
    <w:rsid w:val="00C734D3"/>
    <w:rsid w:val="00C7374D"/>
    <w:rsid w:val="00C738B5"/>
    <w:rsid w:val="00C74162"/>
    <w:rsid w:val="00C7452B"/>
    <w:rsid w:val="00C7454F"/>
    <w:rsid w:val="00C7471F"/>
    <w:rsid w:val="00C74A9A"/>
    <w:rsid w:val="00C74ABB"/>
    <w:rsid w:val="00C74B6D"/>
    <w:rsid w:val="00C74BA4"/>
    <w:rsid w:val="00C74BB6"/>
    <w:rsid w:val="00C74BC5"/>
    <w:rsid w:val="00C74C67"/>
    <w:rsid w:val="00C74CFB"/>
    <w:rsid w:val="00C74D5B"/>
    <w:rsid w:val="00C74DEE"/>
    <w:rsid w:val="00C75065"/>
    <w:rsid w:val="00C7508D"/>
    <w:rsid w:val="00C7513A"/>
    <w:rsid w:val="00C7520A"/>
    <w:rsid w:val="00C75238"/>
    <w:rsid w:val="00C75297"/>
    <w:rsid w:val="00C75383"/>
    <w:rsid w:val="00C7540B"/>
    <w:rsid w:val="00C754D2"/>
    <w:rsid w:val="00C756DA"/>
    <w:rsid w:val="00C757D2"/>
    <w:rsid w:val="00C75969"/>
    <w:rsid w:val="00C759F5"/>
    <w:rsid w:val="00C75D18"/>
    <w:rsid w:val="00C75DBF"/>
    <w:rsid w:val="00C75DFC"/>
    <w:rsid w:val="00C76040"/>
    <w:rsid w:val="00C76163"/>
    <w:rsid w:val="00C762C1"/>
    <w:rsid w:val="00C76397"/>
    <w:rsid w:val="00C765F1"/>
    <w:rsid w:val="00C76612"/>
    <w:rsid w:val="00C76763"/>
    <w:rsid w:val="00C767E0"/>
    <w:rsid w:val="00C76A4A"/>
    <w:rsid w:val="00C76DA8"/>
    <w:rsid w:val="00C76EC8"/>
    <w:rsid w:val="00C76FAB"/>
    <w:rsid w:val="00C77375"/>
    <w:rsid w:val="00C7787D"/>
    <w:rsid w:val="00C77997"/>
    <w:rsid w:val="00C77C5A"/>
    <w:rsid w:val="00C77EB2"/>
    <w:rsid w:val="00C8009E"/>
    <w:rsid w:val="00C80111"/>
    <w:rsid w:val="00C801F3"/>
    <w:rsid w:val="00C804B1"/>
    <w:rsid w:val="00C807AC"/>
    <w:rsid w:val="00C809AA"/>
    <w:rsid w:val="00C809BF"/>
    <w:rsid w:val="00C80A3B"/>
    <w:rsid w:val="00C80B29"/>
    <w:rsid w:val="00C80B46"/>
    <w:rsid w:val="00C80C2A"/>
    <w:rsid w:val="00C80EC6"/>
    <w:rsid w:val="00C80EEE"/>
    <w:rsid w:val="00C80F24"/>
    <w:rsid w:val="00C81142"/>
    <w:rsid w:val="00C813F5"/>
    <w:rsid w:val="00C81424"/>
    <w:rsid w:val="00C8152F"/>
    <w:rsid w:val="00C81551"/>
    <w:rsid w:val="00C817F4"/>
    <w:rsid w:val="00C81832"/>
    <w:rsid w:val="00C81948"/>
    <w:rsid w:val="00C819A4"/>
    <w:rsid w:val="00C81AC9"/>
    <w:rsid w:val="00C81F2B"/>
    <w:rsid w:val="00C82107"/>
    <w:rsid w:val="00C8220C"/>
    <w:rsid w:val="00C82250"/>
    <w:rsid w:val="00C822CD"/>
    <w:rsid w:val="00C82339"/>
    <w:rsid w:val="00C8238C"/>
    <w:rsid w:val="00C8252D"/>
    <w:rsid w:val="00C8256A"/>
    <w:rsid w:val="00C827B7"/>
    <w:rsid w:val="00C82A1D"/>
    <w:rsid w:val="00C82A31"/>
    <w:rsid w:val="00C82B88"/>
    <w:rsid w:val="00C82BCB"/>
    <w:rsid w:val="00C82BF8"/>
    <w:rsid w:val="00C82CBE"/>
    <w:rsid w:val="00C83055"/>
    <w:rsid w:val="00C83324"/>
    <w:rsid w:val="00C83506"/>
    <w:rsid w:val="00C83A4A"/>
    <w:rsid w:val="00C83A5B"/>
    <w:rsid w:val="00C83B0C"/>
    <w:rsid w:val="00C83B94"/>
    <w:rsid w:val="00C83BBB"/>
    <w:rsid w:val="00C83BCF"/>
    <w:rsid w:val="00C83BD8"/>
    <w:rsid w:val="00C83C3F"/>
    <w:rsid w:val="00C83F21"/>
    <w:rsid w:val="00C83FC1"/>
    <w:rsid w:val="00C840B1"/>
    <w:rsid w:val="00C841FC"/>
    <w:rsid w:val="00C84479"/>
    <w:rsid w:val="00C845E3"/>
    <w:rsid w:val="00C848AD"/>
    <w:rsid w:val="00C84C6E"/>
    <w:rsid w:val="00C84D3D"/>
    <w:rsid w:val="00C84D46"/>
    <w:rsid w:val="00C84D5E"/>
    <w:rsid w:val="00C850CD"/>
    <w:rsid w:val="00C85282"/>
    <w:rsid w:val="00C85333"/>
    <w:rsid w:val="00C8542D"/>
    <w:rsid w:val="00C85445"/>
    <w:rsid w:val="00C855EA"/>
    <w:rsid w:val="00C857BD"/>
    <w:rsid w:val="00C8584F"/>
    <w:rsid w:val="00C859C0"/>
    <w:rsid w:val="00C85A40"/>
    <w:rsid w:val="00C85A67"/>
    <w:rsid w:val="00C85A6E"/>
    <w:rsid w:val="00C85C38"/>
    <w:rsid w:val="00C85C62"/>
    <w:rsid w:val="00C85C9A"/>
    <w:rsid w:val="00C85DC2"/>
    <w:rsid w:val="00C85F86"/>
    <w:rsid w:val="00C85F8F"/>
    <w:rsid w:val="00C8609A"/>
    <w:rsid w:val="00C862A1"/>
    <w:rsid w:val="00C863D7"/>
    <w:rsid w:val="00C8658D"/>
    <w:rsid w:val="00C8665E"/>
    <w:rsid w:val="00C866EE"/>
    <w:rsid w:val="00C86B81"/>
    <w:rsid w:val="00C86B95"/>
    <w:rsid w:val="00C86C68"/>
    <w:rsid w:val="00C86CAF"/>
    <w:rsid w:val="00C87019"/>
    <w:rsid w:val="00C8728D"/>
    <w:rsid w:val="00C87493"/>
    <w:rsid w:val="00C874EE"/>
    <w:rsid w:val="00C87552"/>
    <w:rsid w:val="00C87589"/>
    <w:rsid w:val="00C87640"/>
    <w:rsid w:val="00C878DB"/>
    <w:rsid w:val="00C87986"/>
    <w:rsid w:val="00C8799E"/>
    <w:rsid w:val="00C87CAB"/>
    <w:rsid w:val="00C90069"/>
    <w:rsid w:val="00C9027A"/>
    <w:rsid w:val="00C90319"/>
    <w:rsid w:val="00C90420"/>
    <w:rsid w:val="00C90669"/>
    <w:rsid w:val="00C9068C"/>
    <w:rsid w:val="00C90855"/>
    <w:rsid w:val="00C908AE"/>
    <w:rsid w:val="00C90C9F"/>
    <w:rsid w:val="00C90CC0"/>
    <w:rsid w:val="00C90EA0"/>
    <w:rsid w:val="00C90F51"/>
    <w:rsid w:val="00C91073"/>
    <w:rsid w:val="00C91177"/>
    <w:rsid w:val="00C912D4"/>
    <w:rsid w:val="00C912EB"/>
    <w:rsid w:val="00C91337"/>
    <w:rsid w:val="00C91362"/>
    <w:rsid w:val="00C91770"/>
    <w:rsid w:val="00C91983"/>
    <w:rsid w:val="00C91C50"/>
    <w:rsid w:val="00C92014"/>
    <w:rsid w:val="00C92284"/>
    <w:rsid w:val="00C923FF"/>
    <w:rsid w:val="00C925B8"/>
    <w:rsid w:val="00C9262C"/>
    <w:rsid w:val="00C9272B"/>
    <w:rsid w:val="00C9274B"/>
    <w:rsid w:val="00C927D8"/>
    <w:rsid w:val="00C927EA"/>
    <w:rsid w:val="00C92A69"/>
    <w:rsid w:val="00C92B02"/>
    <w:rsid w:val="00C92BA9"/>
    <w:rsid w:val="00C92EFC"/>
    <w:rsid w:val="00C92F68"/>
    <w:rsid w:val="00C92F9F"/>
    <w:rsid w:val="00C92FE2"/>
    <w:rsid w:val="00C92FF1"/>
    <w:rsid w:val="00C93036"/>
    <w:rsid w:val="00C93134"/>
    <w:rsid w:val="00C93197"/>
    <w:rsid w:val="00C931F7"/>
    <w:rsid w:val="00C9329B"/>
    <w:rsid w:val="00C93539"/>
    <w:rsid w:val="00C93790"/>
    <w:rsid w:val="00C937D9"/>
    <w:rsid w:val="00C9380A"/>
    <w:rsid w:val="00C938A0"/>
    <w:rsid w:val="00C93B43"/>
    <w:rsid w:val="00C93BB2"/>
    <w:rsid w:val="00C93FED"/>
    <w:rsid w:val="00C94230"/>
    <w:rsid w:val="00C9430D"/>
    <w:rsid w:val="00C9446A"/>
    <w:rsid w:val="00C9453A"/>
    <w:rsid w:val="00C947F8"/>
    <w:rsid w:val="00C94922"/>
    <w:rsid w:val="00C94A49"/>
    <w:rsid w:val="00C94B0B"/>
    <w:rsid w:val="00C94DAE"/>
    <w:rsid w:val="00C94F82"/>
    <w:rsid w:val="00C9506C"/>
    <w:rsid w:val="00C95138"/>
    <w:rsid w:val="00C9519D"/>
    <w:rsid w:val="00C9557C"/>
    <w:rsid w:val="00C955D2"/>
    <w:rsid w:val="00C9572C"/>
    <w:rsid w:val="00C95754"/>
    <w:rsid w:val="00C95899"/>
    <w:rsid w:val="00C95A5B"/>
    <w:rsid w:val="00C95B65"/>
    <w:rsid w:val="00C95F05"/>
    <w:rsid w:val="00C96032"/>
    <w:rsid w:val="00C96065"/>
    <w:rsid w:val="00C96095"/>
    <w:rsid w:val="00C9616E"/>
    <w:rsid w:val="00C961B9"/>
    <w:rsid w:val="00C9639D"/>
    <w:rsid w:val="00C96637"/>
    <w:rsid w:val="00C96800"/>
    <w:rsid w:val="00C9692D"/>
    <w:rsid w:val="00C96A14"/>
    <w:rsid w:val="00C96ABD"/>
    <w:rsid w:val="00C96DDA"/>
    <w:rsid w:val="00C97057"/>
    <w:rsid w:val="00C9708D"/>
    <w:rsid w:val="00C970CD"/>
    <w:rsid w:val="00C9718E"/>
    <w:rsid w:val="00C973F5"/>
    <w:rsid w:val="00C97561"/>
    <w:rsid w:val="00C977AB"/>
    <w:rsid w:val="00C97837"/>
    <w:rsid w:val="00C979EA"/>
    <w:rsid w:val="00C97A89"/>
    <w:rsid w:val="00C97ACA"/>
    <w:rsid w:val="00C97B87"/>
    <w:rsid w:val="00C97D1F"/>
    <w:rsid w:val="00CA0125"/>
    <w:rsid w:val="00CA050E"/>
    <w:rsid w:val="00CA0936"/>
    <w:rsid w:val="00CA0B00"/>
    <w:rsid w:val="00CA0B10"/>
    <w:rsid w:val="00CA0C9F"/>
    <w:rsid w:val="00CA0EFD"/>
    <w:rsid w:val="00CA0F2A"/>
    <w:rsid w:val="00CA102A"/>
    <w:rsid w:val="00CA1113"/>
    <w:rsid w:val="00CA115A"/>
    <w:rsid w:val="00CA116F"/>
    <w:rsid w:val="00CA1253"/>
    <w:rsid w:val="00CA1278"/>
    <w:rsid w:val="00CA16A3"/>
    <w:rsid w:val="00CA16BB"/>
    <w:rsid w:val="00CA1B55"/>
    <w:rsid w:val="00CA1BC9"/>
    <w:rsid w:val="00CA1C03"/>
    <w:rsid w:val="00CA1C35"/>
    <w:rsid w:val="00CA1F7B"/>
    <w:rsid w:val="00CA1FBC"/>
    <w:rsid w:val="00CA241C"/>
    <w:rsid w:val="00CA25B1"/>
    <w:rsid w:val="00CA25CD"/>
    <w:rsid w:val="00CA2756"/>
    <w:rsid w:val="00CA2786"/>
    <w:rsid w:val="00CA28B9"/>
    <w:rsid w:val="00CA294B"/>
    <w:rsid w:val="00CA2969"/>
    <w:rsid w:val="00CA2A27"/>
    <w:rsid w:val="00CA2A67"/>
    <w:rsid w:val="00CA2AD0"/>
    <w:rsid w:val="00CA2C10"/>
    <w:rsid w:val="00CA2CAF"/>
    <w:rsid w:val="00CA2CB5"/>
    <w:rsid w:val="00CA2D34"/>
    <w:rsid w:val="00CA2D80"/>
    <w:rsid w:val="00CA3123"/>
    <w:rsid w:val="00CA3249"/>
    <w:rsid w:val="00CA329E"/>
    <w:rsid w:val="00CA3413"/>
    <w:rsid w:val="00CA3514"/>
    <w:rsid w:val="00CA3566"/>
    <w:rsid w:val="00CA3617"/>
    <w:rsid w:val="00CA36E1"/>
    <w:rsid w:val="00CA3A28"/>
    <w:rsid w:val="00CA3B66"/>
    <w:rsid w:val="00CA3E84"/>
    <w:rsid w:val="00CA3F97"/>
    <w:rsid w:val="00CA410E"/>
    <w:rsid w:val="00CA4533"/>
    <w:rsid w:val="00CA4BDB"/>
    <w:rsid w:val="00CA4C78"/>
    <w:rsid w:val="00CA4CEF"/>
    <w:rsid w:val="00CA4D41"/>
    <w:rsid w:val="00CA5580"/>
    <w:rsid w:val="00CA57D6"/>
    <w:rsid w:val="00CA5828"/>
    <w:rsid w:val="00CA5DC3"/>
    <w:rsid w:val="00CA5DF8"/>
    <w:rsid w:val="00CA6149"/>
    <w:rsid w:val="00CA61B9"/>
    <w:rsid w:val="00CA6911"/>
    <w:rsid w:val="00CA6912"/>
    <w:rsid w:val="00CA694A"/>
    <w:rsid w:val="00CA698B"/>
    <w:rsid w:val="00CA69A6"/>
    <w:rsid w:val="00CA69C2"/>
    <w:rsid w:val="00CA69D6"/>
    <w:rsid w:val="00CA6C08"/>
    <w:rsid w:val="00CA6D5A"/>
    <w:rsid w:val="00CA6E77"/>
    <w:rsid w:val="00CA6F95"/>
    <w:rsid w:val="00CA706C"/>
    <w:rsid w:val="00CA70F9"/>
    <w:rsid w:val="00CA7491"/>
    <w:rsid w:val="00CA74E5"/>
    <w:rsid w:val="00CA7529"/>
    <w:rsid w:val="00CA75A9"/>
    <w:rsid w:val="00CA76C6"/>
    <w:rsid w:val="00CA7723"/>
    <w:rsid w:val="00CA7724"/>
    <w:rsid w:val="00CA7923"/>
    <w:rsid w:val="00CA7982"/>
    <w:rsid w:val="00CA7A52"/>
    <w:rsid w:val="00CA7ADC"/>
    <w:rsid w:val="00CA7D20"/>
    <w:rsid w:val="00CB02EA"/>
    <w:rsid w:val="00CB0689"/>
    <w:rsid w:val="00CB071A"/>
    <w:rsid w:val="00CB0738"/>
    <w:rsid w:val="00CB07BD"/>
    <w:rsid w:val="00CB09EB"/>
    <w:rsid w:val="00CB0A07"/>
    <w:rsid w:val="00CB0A27"/>
    <w:rsid w:val="00CB0A86"/>
    <w:rsid w:val="00CB0C10"/>
    <w:rsid w:val="00CB0C7F"/>
    <w:rsid w:val="00CB0C9F"/>
    <w:rsid w:val="00CB0CD9"/>
    <w:rsid w:val="00CB0DBA"/>
    <w:rsid w:val="00CB0ED6"/>
    <w:rsid w:val="00CB0F23"/>
    <w:rsid w:val="00CB1037"/>
    <w:rsid w:val="00CB10B0"/>
    <w:rsid w:val="00CB10BB"/>
    <w:rsid w:val="00CB128E"/>
    <w:rsid w:val="00CB1359"/>
    <w:rsid w:val="00CB1606"/>
    <w:rsid w:val="00CB1673"/>
    <w:rsid w:val="00CB1749"/>
    <w:rsid w:val="00CB175D"/>
    <w:rsid w:val="00CB180F"/>
    <w:rsid w:val="00CB1877"/>
    <w:rsid w:val="00CB18C9"/>
    <w:rsid w:val="00CB1D5E"/>
    <w:rsid w:val="00CB1FE1"/>
    <w:rsid w:val="00CB21CE"/>
    <w:rsid w:val="00CB227C"/>
    <w:rsid w:val="00CB231F"/>
    <w:rsid w:val="00CB2350"/>
    <w:rsid w:val="00CB236A"/>
    <w:rsid w:val="00CB28FD"/>
    <w:rsid w:val="00CB29AE"/>
    <w:rsid w:val="00CB2B1B"/>
    <w:rsid w:val="00CB2B3F"/>
    <w:rsid w:val="00CB2E8E"/>
    <w:rsid w:val="00CB312B"/>
    <w:rsid w:val="00CB3130"/>
    <w:rsid w:val="00CB3304"/>
    <w:rsid w:val="00CB33D9"/>
    <w:rsid w:val="00CB34C8"/>
    <w:rsid w:val="00CB350F"/>
    <w:rsid w:val="00CB361C"/>
    <w:rsid w:val="00CB371A"/>
    <w:rsid w:val="00CB3A0B"/>
    <w:rsid w:val="00CB3B2C"/>
    <w:rsid w:val="00CB3BDC"/>
    <w:rsid w:val="00CB4012"/>
    <w:rsid w:val="00CB419C"/>
    <w:rsid w:val="00CB4303"/>
    <w:rsid w:val="00CB47BB"/>
    <w:rsid w:val="00CB489D"/>
    <w:rsid w:val="00CB48F6"/>
    <w:rsid w:val="00CB5232"/>
    <w:rsid w:val="00CB55A1"/>
    <w:rsid w:val="00CB5625"/>
    <w:rsid w:val="00CB5907"/>
    <w:rsid w:val="00CB5D2B"/>
    <w:rsid w:val="00CB5DF1"/>
    <w:rsid w:val="00CB632C"/>
    <w:rsid w:val="00CB649D"/>
    <w:rsid w:val="00CB64D6"/>
    <w:rsid w:val="00CB66FD"/>
    <w:rsid w:val="00CB69C5"/>
    <w:rsid w:val="00CB6A2D"/>
    <w:rsid w:val="00CB6AC6"/>
    <w:rsid w:val="00CB723D"/>
    <w:rsid w:val="00CB72BE"/>
    <w:rsid w:val="00CB735E"/>
    <w:rsid w:val="00CB76CD"/>
    <w:rsid w:val="00CB770B"/>
    <w:rsid w:val="00CB785C"/>
    <w:rsid w:val="00CB7A08"/>
    <w:rsid w:val="00CB7A1E"/>
    <w:rsid w:val="00CB7AC4"/>
    <w:rsid w:val="00CB7E0D"/>
    <w:rsid w:val="00CB7EC1"/>
    <w:rsid w:val="00CB7FC1"/>
    <w:rsid w:val="00CC00B4"/>
    <w:rsid w:val="00CC0208"/>
    <w:rsid w:val="00CC04BA"/>
    <w:rsid w:val="00CC04C4"/>
    <w:rsid w:val="00CC0A7C"/>
    <w:rsid w:val="00CC0E51"/>
    <w:rsid w:val="00CC0F43"/>
    <w:rsid w:val="00CC0F5A"/>
    <w:rsid w:val="00CC0FB4"/>
    <w:rsid w:val="00CC101A"/>
    <w:rsid w:val="00CC1074"/>
    <w:rsid w:val="00CC1125"/>
    <w:rsid w:val="00CC1161"/>
    <w:rsid w:val="00CC1259"/>
    <w:rsid w:val="00CC130E"/>
    <w:rsid w:val="00CC1336"/>
    <w:rsid w:val="00CC14E5"/>
    <w:rsid w:val="00CC16C8"/>
    <w:rsid w:val="00CC1862"/>
    <w:rsid w:val="00CC18A9"/>
    <w:rsid w:val="00CC1A73"/>
    <w:rsid w:val="00CC1DF1"/>
    <w:rsid w:val="00CC235B"/>
    <w:rsid w:val="00CC26CE"/>
    <w:rsid w:val="00CC273B"/>
    <w:rsid w:val="00CC2917"/>
    <w:rsid w:val="00CC2A95"/>
    <w:rsid w:val="00CC2AA0"/>
    <w:rsid w:val="00CC2ADB"/>
    <w:rsid w:val="00CC2ECB"/>
    <w:rsid w:val="00CC3198"/>
    <w:rsid w:val="00CC32E3"/>
    <w:rsid w:val="00CC32F7"/>
    <w:rsid w:val="00CC3462"/>
    <w:rsid w:val="00CC34BB"/>
    <w:rsid w:val="00CC353F"/>
    <w:rsid w:val="00CC3638"/>
    <w:rsid w:val="00CC37EA"/>
    <w:rsid w:val="00CC38BF"/>
    <w:rsid w:val="00CC39A6"/>
    <w:rsid w:val="00CC3C68"/>
    <w:rsid w:val="00CC3D6F"/>
    <w:rsid w:val="00CC3ECC"/>
    <w:rsid w:val="00CC3ECD"/>
    <w:rsid w:val="00CC40A2"/>
    <w:rsid w:val="00CC417A"/>
    <w:rsid w:val="00CC447E"/>
    <w:rsid w:val="00CC4552"/>
    <w:rsid w:val="00CC4596"/>
    <w:rsid w:val="00CC4617"/>
    <w:rsid w:val="00CC4702"/>
    <w:rsid w:val="00CC476E"/>
    <w:rsid w:val="00CC47E1"/>
    <w:rsid w:val="00CC48C9"/>
    <w:rsid w:val="00CC49B5"/>
    <w:rsid w:val="00CC4CD6"/>
    <w:rsid w:val="00CC4D5D"/>
    <w:rsid w:val="00CC4EDD"/>
    <w:rsid w:val="00CC4EF3"/>
    <w:rsid w:val="00CC51D2"/>
    <w:rsid w:val="00CC52E7"/>
    <w:rsid w:val="00CC5316"/>
    <w:rsid w:val="00CC5429"/>
    <w:rsid w:val="00CC5493"/>
    <w:rsid w:val="00CC5534"/>
    <w:rsid w:val="00CC55FC"/>
    <w:rsid w:val="00CC5600"/>
    <w:rsid w:val="00CC568C"/>
    <w:rsid w:val="00CC5AAF"/>
    <w:rsid w:val="00CC5C05"/>
    <w:rsid w:val="00CC5CAB"/>
    <w:rsid w:val="00CC5D74"/>
    <w:rsid w:val="00CC5FEB"/>
    <w:rsid w:val="00CC60D4"/>
    <w:rsid w:val="00CC60E3"/>
    <w:rsid w:val="00CC60F5"/>
    <w:rsid w:val="00CC614E"/>
    <w:rsid w:val="00CC6206"/>
    <w:rsid w:val="00CC64A8"/>
    <w:rsid w:val="00CC6961"/>
    <w:rsid w:val="00CC6BDF"/>
    <w:rsid w:val="00CC6BE3"/>
    <w:rsid w:val="00CC6C15"/>
    <w:rsid w:val="00CC6C19"/>
    <w:rsid w:val="00CC6C83"/>
    <w:rsid w:val="00CC6CD9"/>
    <w:rsid w:val="00CC6CEA"/>
    <w:rsid w:val="00CC6D3A"/>
    <w:rsid w:val="00CC6D62"/>
    <w:rsid w:val="00CC6E5B"/>
    <w:rsid w:val="00CC72D4"/>
    <w:rsid w:val="00CC74B2"/>
    <w:rsid w:val="00CC76EC"/>
    <w:rsid w:val="00CC77CD"/>
    <w:rsid w:val="00CC77E6"/>
    <w:rsid w:val="00CC78FB"/>
    <w:rsid w:val="00CC7A44"/>
    <w:rsid w:val="00CC7AA7"/>
    <w:rsid w:val="00CC7DC9"/>
    <w:rsid w:val="00CC7F50"/>
    <w:rsid w:val="00CD0002"/>
    <w:rsid w:val="00CD0151"/>
    <w:rsid w:val="00CD062D"/>
    <w:rsid w:val="00CD0666"/>
    <w:rsid w:val="00CD06A0"/>
    <w:rsid w:val="00CD06D2"/>
    <w:rsid w:val="00CD08D6"/>
    <w:rsid w:val="00CD090C"/>
    <w:rsid w:val="00CD0BC1"/>
    <w:rsid w:val="00CD0C6D"/>
    <w:rsid w:val="00CD0C92"/>
    <w:rsid w:val="00CD0E7D"/>
    <w:rsid w:val="00CD0E99"/>
    <w:rsid w:val="00CD1020"/>
    <w:rsid w:val="00CD1047"/>
    <w:rsid w:val="00CD108D"/>
    <w:rsid w:val="00CD127D"/>
    <w:rsid w:val="00CD12F1"/>
    <w:rsid w:val="00CD1380"/>
    <w:rsid w:val="00CD19C4"/>
    <w:rsid w:val="00CD1A0D"/>
    <w:rsid w:val="00CD1B4E"/>
    <w:rsid w:val="00CD1C9B"/>
    <w:rsid w:val="00CD1D0C"/>
    <w:rsid w:val="00CD1D55"/>
    <w:rsid w:val="00CD1E29"/>
    <w:rsid w:val="00CD1F94"/>
    <w:rsid w:val="00CD23B5"/>
    <w:rsid w:val="00CD29D5"/>
    <w:rsid w:val="00CD2A1C"/>
    <w:rsid w:val="00CD2B5B"/>
    <w:rsid w:val="00CD2EBE"/>
    <w:rsid w:val="00CD2ED5"/>
    <w:rsid w:val="00CD3030"/>
    <w:rsid w:val="00CD3061"/>
    <w:rsid w:val="00CD3097"/>
    <w:rsid w:val="00CD3115"/>
    <w:rsid w:val="00CD34CC"/>
    <w:rsid w:val="00CD3721"/>
    <w:rsid w:val="00CD37C1"/>
    <w:rsid w:val="00CD3BE5"/>
    <w:rsid w:val="00CD3BFA"/>
    <w:rsid w:val="00CD3D1E"/>
    <w:rsid w:val="00CD3EE8"/>
    <w:rsid w:val="00CD3F47"/>
    <w:rsid w:val="00CD3F89"/>
    <w:rsid w:val="00CD3FD9"/>
    <w:rsid w:val="00CD4112"/>
    <w:rsid w:val="00CD424D"/>
    <w:rsid w:val="00CD4367"/>
    <w:rsid w:val="00CD46F8"/>
    <w:rsid w:val="00CD472A"/>
    <w:rsid w:val="00CD47C8"/>
    <w:rsid w:val="00CD4ECD"/>
    <w:rsid w:val="00CD4F4C"/>
    <w:rsid w:val="00CD4FD5"/>
    <w:rsid w:val="00CD526D"/>
    <w:rsid w:val="00CD5283"/>
    <w:rsid w:val="00CD5596"/>
    <w:rsid w:val="00CD55A7"/>
    <w:rsid w:val="00CD5713"/>
    <w:rsid w:val="00CD576F"/>
    <w:rsid w:val="00CD58B0"/>
    <w:rsid w:val="00CD58FA"/>
    <w:rsid w:val="00CD5A2D"/>
    <w:rsid w:val="00CD5EC4"/>
    <w:rsid w:val="00CD5EE1"/>
    <w:rsid w:val="00CD607B"/>
    <w:rsid w:val="00CD6082"/>
    <w:rsid w:val="00CD6285"/>
    <w:rsid w:val="00CD6426"/>
    <w:rsid w:val="00CD656C"/>
    <w:rsid w:val="00CD6702"/>
    <w:rsid w:val="00CD6706"/>
    <w:rsid w:val="00CD675A"/>
    <w:rsid w:val="00CD6882"/>
    <w:rsid w:val="00CD68D3"/>
    <w:rsid w:val="00CD694E"/>
    <w:rsid w:val="00CD6AD6"/>
    <w:rsid w:val="00CD6CDC"/>
    <w:rsid w:val="00CD6E5F"/>
    <w:rsid w:val="00CD6EA4"/>
    <w:rsid w:val="00CD703D"/>
    <w:rsid w:val="00CD7053"/>
    <w:rsid w:val="00CD7185"/>
    <w:rsid w:val="00CD71C1"/>
    <w:rsid w:val="00CD741C"/>
    <w:rsid w:val="00CD7581"/>
    <w:rsid w:val="00CD761A"/>
    <w:rsid w:val="00CD7B35"/>
    <w:rsid w:val="00CD7B54"/>
    <w:rsid w:val="00CD7B6B"/>
    <w:rsid w:val="00CD7CD9"/>
    <w:rsid w:val="00CE0189"/>
    <w:rsid w:val="00CE0280"/>
    <w:rsid w:val="00CE046D"/>
    <w:rsid w:val="00CE06A1"/>
    <w:rsid w:val="00CE06D9"/>
    <w:rsid w:val="00CE0820"/>
    <w:rsid w:val="00CE08BA"/>
    <w:rsid w:val="00CE0ACC"/>
    <w:rsid w:val="00CE0C70"/>
    <w:rsid w:val="00CE0CB0"/>
    <w:rsid w:val="00CE0EB7"/>
    <w:rsid w:val="00CE0EC3"/>
    <w:rsid w:val="00CE0F53"/>
    <w:rsid w:val="00CE0F9E"/>
    <w:rsid w:val="00CE1088"/>
    <w:rsid w:val="00CE12E1"/>
    <w:rsid w:val="00CE13D1"/>
    <w:rsid w:val="00CE16BE"/>
    <w:rsid w:val="00CE17C4"/>
    <w:rsid w:val="00CE1903"/>
    <w:rsid w:val="00CE1BBF"/>
    <w:rsid w:val="00CE1ED0"/>
    <w:rsid w:val="00CE1F4E"/>
    <w:rsid w:val="00CE2022"/>
    <w:rsid w:val="00CE2496"/>
    <w:rsid w:val="00CE2533"/>
    <w:rsid w:val="00CE259E"/>
    <w:rsid w:val="00CE25A9"/>
    <w:rsid w:val="00CE2663"/>
    <w:rsid w:val="00CE26B0"/>
    <w:rsid w:val="00CE28E4"/>
    <w:rsid w:val="00CE2AFD"/>
    <w:rsid w:val="00CE2BE4"/>
    <w:rsid w:val="00CE2BFD"/>
    <w:rsid w:val="00CE2C89"/>
    <w:rsid w:val="00CE2CFB"/>
    <w:rsid w:val="00CE2D79"/>
    <w:rsid w:val="00CE30D7"/>
    <w:rsid w:val="00CE335C"/>
    <w:rsid w:val="00CE35BD"/>
    <w:rsid w:val="00CE3650"/>
    <w:rsid w:val="00CE390F"/>
    <w:rsid w:val="00CE39A0"/>
    <w:rsid w:val="00CE39AA"/>
    <w:rsid w:val="00CE3C0D"/>
    <w:rsid w:val="00CE3E14"/>
    <w:rsid w:val="00CE404B"/>
    <w:rsid w:val="00CE4526"/>
    <w:rsid w:val="00CE452D"/>
    <w:rsid w:val="00CE4B1F"/>
    <w:rsid w:val="00CE4B60"/>
    <w:rsid w:val="00CE4CAA"/>
    <w:rsid w:val="00CE4D1B"/>
    <w:rsid w:val="00CE4DF9"/>
    <w:rsid w:val="00CE4E0E"/>
    <w:rsid w:val="00CE4E1E"/>
    <w:rsid w:val="00CE4E3B"/>
    <w:rsid w:val="00CE4EAE"/>
    <w:rsid w:val="00CE5056"/>
    <w:rsid w:val="00CE50B6"/>
    <w:rsid w:val="00CE50ED"/>
    <w:rsid w:val="00CE5118"/>
    <w:rsid w:val="00CE53BD"/>
    <w:rsid w:val="00CE550B"/>
    <w:rsid w:val="00CE5640"/>
    <w:rsid w:val="00CE5735"/>
    <w:rsid w:val="00CE5A83"/>
    <w:rsid w:val="00CE5A99"/>
    <w:rsid w:val="00CE614C"/>
    <w:rsid w:val="00CE62C5"/>
    <w:rsid w:val="00CE62E8"/>
    <w:rsid w:val="00CE6300"/>
    <w:rsid w:val="00CE631F"/>
    <w:rsid w:val="00CE637B"/>
    <w:rsid w:val="00CE63DB"/>
    <w:rsid w:val="00CE64F1"/>
    <w:rsid w:val="00CE66C5"/>
    <w:rsid w:val="00CE67D8"/>
    <w:rsid w:val="00CE68EC"/>
    <w:rsid w:val="00CE6961"/>
    <w:rsid w:val="00CE6996"/>
    <w:rsid w:val="00CE6ECE"/>
    <w:rsid w:val="00CE6EE1"/>
    <w:rsid w:val="00CE6FF2"/>
    <w:rsid w:val="00CE71EE"/>
    <w:rsid w:val="00CE7260"/>
    <w:rsid w:val="00CE7333"/>
    <w:rsid w:val="00CE753C"/>
    <w:rsid w:val="00CE7564"/>
    <w:rsid w:val="00CE76B2"/>
    <w:rsid w:val="00CE77C6"/>
    <w:rsid w:val="00CE7872"/>
    <w:rsid w:val="00CE7A9F"/>
    <w:rsid w:val="00CE7B0C"/>
    <w:rsid w:val="00CE7B64"/>
    <w:rsid w:val="00CF03D2"/>
    <w:rsid w:val="00CF048C"/>
    <w:rsid w:val="00CF0593"/>
    <w:rsid w:val="00CF0620"/>
    <w:rsid w:val="00CF066F"/>
    <w:rsid w:val="00CF06F7"/>
    <w:rsid w:val="00CF07ED"/>
    <w:rsid w:val="00CF087B"/>
    <w:rsid w:val="00CF0A27"/>
    <w:rsid w:val="00CF0ABF"/>
    <w:rsid w:val="00CF0B40"/>
    <w:rsid w:val="00CF0C0B"/>
    <w:rsid w:val="00CF0D07"/>
    <w:rsid w:val="00CF0ECD"/>
    <w:rsid w:val="00CF11EF"/>
    <w:rsid w:val="00CF1242"/>
    <w:rsid w:val="00CF1310"/>
    <w:rsid w:val="00CF1331"/>
    <w:rsid w:val="00CF1410"/>
    <w:rsid w:val="00CF1718"/>
    <w:rsid w:val="00CF1780"/>
    <w:rsid w:val="00CF1814"/>
    <w:rsid w:val="00CF1894"/>
    <w:rsid w:val="00CF18A3"/>
    <w:rsid w:val="00CF1A74"/>
    <w:rsid w:val="00CF1FFF"/>
    <w:rsid w:val="00CF218A"/>
    <w:rsid w:val="00CF22F6"/>
    <w:rsid w:val="00CF27CB"/>
    <w:rsid w:val="00CF286B"/>
    <w:rsid w:val="00CF29F1"/>
    <w:rsid w:val="00CF2C19"/>
    <w:rsid w:val="00CF2E48"/>
    <w:rsid w:val="00CF2E5B"/>
    <w:rsid w:val="00CF2EE0"/>
    <w:rsid w:val="00CF2EE7"/>
    <w:rsid w:val="00CF323C"/>
    <w:rsid w:val="00CF333F"/>
    <w:rsid w:val="00CF346B"/>
    <w:rsid w:val="00CF3744"/>
    <w:rsid w:val="00CF376D"/>
    <w:rsid w:val="00CF378A"/>
    <w:rsid w:val="00CF37FC"/>
    <w:rsid w:val="00CF3854"/>
    <w:rsid w:val="00CF388F"/>
    <w:rsid w:val="00CF3900"/>
    <w:rsid w:val="00CF3B0E"/>
    <w:rsid w:val="00CF3B1D"/>
    <w:rsid w:val="00CF3C66"/>
    <w:rsid w:val="00CF3DC0"/>
    <w:rsid w:val="00CF4006"/>
    <w:rsid w:val="00CF41E3"/>
    <w:rsid w:val="00CF41E8"/>
    <w:rsid w:val="00CF42E8"/>
    <w:rsid w:val="00CF44B7"/>
    <w:rsid w:val="00CF455E"/>
    <w:rsid w:val="00CF492E"/>
    <w:rsid w:val="00CF4ADB"/>
    <w:rsid w:val="00CF4B63"/>
    <w:rsid w:val="00CF4DE9"/>
    <w:rsid w:val="00CF4E28"/>
    <w:rsid w:val="00CF500E"/>
    <w:rsid w:val="00CF50EB"/>
    <w:rsid w:val="00CF51C0"/>
    <w:rsid w:val="00CF51E5"/>
    <w:rsid w:val="00CF56EE"/>
    <w:rsid w:val="00CF570F"/>
    <w:rsid w:val="00CF5846"/>
    <w:rsid w:val="00CF5AE2"/>
    <w:rsid w:val="00CF5CEA"/>
    <w:rsid w:val="00CF5F3D"/>
    <w:rsid w:val="00CF6116"/>
    <w:rsid w:val="00CF614A"/>
    <w:rsid w:val="00CF61ED"/>
    <w:rsid w:val="00CF6334"/>
    <w:rsid w:val="00CF63A5"/>
    <w:rsid w:val="00CF672A"/>
    <w:rsid w:val="00CF6735"/>
    <w:rsid w:val="00CF682C"/>
    <w:rsid w:val="00CF6942"/>
    <w:rsid w:val="00CF6F84"/>
    <w:rsid w:val="00CF6FD5"/>
    <w:rsid w:val="00CF70D6"/>
    <w:rsid w:val="00CF710D"/>
    <w:rsid w:val="00CF71DD"/>
    <w:rsid w:val="00CF742E"/>
    <w:rsid w:val="00CF7498"/>
    <w:rsid w:val="00CF74DB"/>
    <w:rsid w:val="00CF74F7"/>
    <w:rsid w:val="00CF7562"/>
    <w:rsid w:val="00CF7716"/>
    <w:rsid w:val="00CF7A50"/>
    <w:rsid w:val="00CF7A9A"/>
    <w:rsid w:val="00CF7DDB"/>
    <w:rsid w:val="00CF7F80"/>
    <w:rsid w:val="00D00977"/>
    <w:rsid w:val="00D00B55"/>
    <w:rsid w:val="00D00C71"/>
    <w:rsid w:val="00D00C7D"/>
    <w:rsid w:val="00D00D47"/>
    <w:rsid w:val="00D00F09"/>
    <w:rsid w:val="00D00F8E"/>
    <w:rsid w:val="00D01031"/>
    <w:rsid w:val="00D01288"/>
    <w:rsid w:val="00D012C3"/>
    <w:rsid w:val="00D0130A"/>
    <w:rsid w:val="00D01417"/>
    <w:rsid w:val="00D01423"/>
    <w:rsid w:val="00D014F7"/>
    <w:rsid w:val="00D01625"/>
    <w:rsid w:val="00D017C7"/>
    <w:rsid w:val="00D0183A"/>
    <w:rsid w:val="00D01A12"/>
    <w:rsid w:val="00D01BDA"/>
    <w:rsid w:val="00D01D70"/>
    <w:rsid w:val="00D01DE6"/>
    <w:rsid w:val="00D01E16"/>
    <w:rsid w:val="00D02088"/>
    <w:rsid w:val="00D020E3"/>
    <w:rsid w:val="00D0215C"/>
    <w:rsid w:val="00D02205"/>
    <w:rsid w:val="00D024B4"/>
    <w:rsid w:val="00D024E6"/>
    <w:rsid w:val="00D0266F"/>
    <w:rsid w:val="00D026FD"/>
    <w:rsid w:val="00D0298B"/>
    <w:rsid w:val="00D02E07"/>
    <w:rsid w:val="00D02E09"/>
    <w:rsid w:val="00D030D4"/>
    <w:rsid w:val="00D03338"/>
    <w:rsid w:val="00D03424"/>
    <w:rsid w:val="00D0363C"/>
    <w:rsid w:val="00D036C4"/>
    <w:rsid w:val="00D036E5"/>
    <w:rsid w:val="00D0376F"/>
    <w:rsid w:val="00D03BD2"/>
    <w:rsid w:val="00D03F71"/>
    <w:rsid w:val="00D03FF8"/>
    <w:rsid w:val="00D040B7"/>
    <w:rsid w:val="00D0410F"/>
    <w:rsid w:val="00D04231"/>
    <w:rsid w:val="00D046A1"/>
    <w:rsid w:val="00D046E7"/>
    <w:rsid w:val="00D047B8"/>
    <w:rsid w:val="00D04962"/>
    <w:rsid w:val="00D04B4B"/>
    <w:rsid w:val="00D04C0D"/>
    <w:rsid w:val="00D051F4"/>
    <w:rsid w:val="00D0569E"/>
    <w:rsid w:val="00D057D9"/>
    <w:rsid w:val="00D05A52"/>
    <w:rsid w:val="00D05A93"/>
    <w:rsid w:val="00D05C4E"/>
    <w:rsid w:val="00D05D16"/>
    <w:rsid w:val="00D05EAA"/>
    <w:rsid w:val="00D06137"/>
    <w:rsid w:val="00D06181"/>
    <w:rsid w:val="00D0627F"/>
    <w:rsid w:val="00D065DB"/>
    <w:rsid w:val="00D06631"/>
    <w:rsid w:val="00D0666A"/>
    <w:rsid w:val="00D06761"/>
    <w:rsid w:val="00D071FD"/>
    <w:rsid w:val="00D07527"/>
    <w:rsid w:val="00D07584"/>
    <w:rsid w:val="00D07624"/>
    <w:rsid w:val="00D077A0"/>
    <w:rsid w:val="00D07949"/>
    <w:rsid w:val="00D07A29"/>
    <w:rsid w:val="00D07E03"/>
    <w:rsid w:val="00D10015"/>
    <w:rsid w:val="00D10036"/>
    <w:rsid w:val="00D100C8"/>
    <w:rsid w:val="00D1011B"/>
    <w:rsid w:val="00D103A8"/>
    <w:rsid w:val="00D104E1"/>
    <w:rsid w:val="00D106B2"/>
    <w:rsid w:val="00D106D8"/>
    <w:rsid w:val="00D108B0"/>
    <w:rsid w:val="00D10955"/>
    <w:rsid w:val="00D10B48"/>
    <w:rsid w:val="00D10C57"/>
    <w:rsid w:val="00D10DD3"/>
    <w:rsid w:val="00D110DB"/>
    <w:rsid w:val="00D11194"/>
    <w:rsid w:val="00D11328"/>
    <w:rsid w:val="00D113EF"/>
    <w:rsid w:val="00D114E3"/>
    <w:rsid w:val="00D11639"/>
    <w:rsid w:val="00D116C9"/>
    <w:rsid w:val="00D11848"/>
    <w:rsid w:val="00D11931"/>
    <w:rsid w:val="00D119F3"/>
    <w:rsid w:val="00D11AF6"/>
    <w:rsid w:val="00D11C13"/>
    <w:rsid w:val="00D11CB8"/>
    <w:rsid w:val="00D11F1E"/>
    <w:rsid w:val="00D1209A"/>
    <w:rsid w:val="00D1227C"/>
    <w:rsid w:val="00D12336"/>
    <w:rsid w:val="00D1236A"/>
    <w:rsid w:val="00D1255C"/>
    <w:rsid w:val="00D12776"/>
    <w:rsid w:val="00D127A8"/>
    <w:rsid w:val="00D1290E"/>
    <w:rsid w:val="00D12D30"/>
    <w:rsid w:val="00D12D51"/>
    <w:rsid w:val="00D12D58"/>
    <w:rsid w:val="00D12F00"/>
    <w:rsid w:val="00D12F41"/>
    <w:rsid w:val="00D12FB5"/>
    <w:rsid w:val="00D13173"/>
    <w:rsid w:val="00D13236"/>
    <w:rsid w:val="00D137EB"/>
    <w:rsid w:val="00D1385C"/>
    <w:rsid w:val="00D13C39"/>
    <w:rsid w:val="00D1406C"/>
    <w:rsid w:val="00D14463"/>
    <w:rsid w:val="00D1456D"/>
    <w:rsid w:val="00D1460A"/>
    <w:rsid w:val="00D14650"/>
    <w:rsid w:val="00D146CB"/>
    <w:rsid w:val="00D14B5F"/>
    <w:rsid w:val="00D14CD9"/>
    <w:rsid w:val="00D14E52"/>
    <w:rsid w:val="00D14F9F"/>
    <w:rsid w:val="00D151AB"/>
    <w:rsid w:val="00D1533E"/>
    <w:rsid w:val="00D15362"/>
    <w:rsid w:val="00D153AE"/>
    <w:rsid w:val="00D154FF"/>
    <w:rsid w:val="00D15955"/>
    <w:rsid w:val="00D15A03"/>
    <w:rsid w:val="00D15A9C"/>
    <w:rsid w:val="00D15B5C"/>
    <w:rsid w:val="00D15C97"/>
    <w:rsid w:val="00D15DDE"/>
    <w:rsid w:val="00D15E5C"/>
    <w:rsid w:val="00D15E66"/>
    <w:rsid w:val="00D15E81"/>
    <w:rsid w:val="00D1608B"/>
    <w:rsid w:val="00D16308"/>
    <w:rsid w:val="00D16524"/>
    <w:rsid w:val="00D1665C"/>
    <w:rsid w:val="00D16856"/>
    <w:rsid w:val="00D1698B"/>
    <w:rsid w:val="00D169D0"/>
    <w:rsid w:val="00D16EE8"/>
    <w:rsid w:val="00D16F6D"/>
    <w:rsid w:val="00D16F78"/>
    <w:rsid w:val="00D17529"/>
    <w:rsid w:val="00D175A5"/>
    <w:rsid w:val="00D17607"/>
    <w:rsid w:val="00D176E3"/>
    <w:rsid w:val="00D178DB"/>
    <w:rsid w:val="00D17A25"/>
    <w:rsid w:val="00D17B1C"/>
    <w:rsid w:val="00D17B37"/>
    <w:rsid w:val="00D17DDA"/>
    <w:rsid w:val="00D17FB1"/>
    <w:rsid w:val="00D20114"/>
    <w:rsid w:val="00D20332"/>
    <w:rsid w:val="00D20528"/>
    <w:rsid w:val="00D205A5"/>
    <w:rsid w:val="00D205F3"/>
    <w:rsid w:val="00D20648"/>
    <w:rsid w:val="00D20771"/>
    <w:rsid w:val="00D20804"/>
    <w:rsid w:val="00D20863"/>
    <w:rsid w:val="00D20865"/>
    <w:rsid w:val="00D20BE5"/>
    <w:rsid w:val="00D20C6F"/>
    <w:rsid w:val="00D20F4E"/>
    <w:rsid w:val="00D20FD0"/>
    <w:rsid w:val="00D2128B"/>
    <w:rsid w:val="00D212F4"/>
    <w:rsid w:val="00D2152A"/>
    <w:rsid w:val="00D2197B"/>
    <w:rsid w:val="00D219D1"/>
    <w:rsid w:val="00D21C10"/>
    <w:rsid w:val="00D21E4B"/>
    <w:rsid w:val="00D21FA9"/>
    <w:rsid w:val="00D22002"/>
    <w:rsid w:val="00D220A2"/>
    <w:rsid w:val="00D220DF"/>
    <w:rsid w:val="00D220E2"/>
    <w:rsid w:val="00D222F0"/>
    <w:rsid w:val="00D223E0"/>
    <w:rsid w:val="00D22425"/>
    <w:rsid w:val="00D227EE"/>
    <w:rsid w:val="00D228E4"/>
    <w:rsid w:val="00D22B6B"/>
    <w:rsid w:val="00D22BD3"/>
    <w:rsid w:val="00D22C19"/>
    <w:rsid w:val="00D22CAA"/>
    <w:rsid w:val="00D22D13"/>
    <w:rsid w:val="00D22F46"/>
    <w:rsid w:val="00D230D6"/>
    <w:rsid w:val="00D230FF"/>
    <w:rsid w:val="00D23257"/>
    <w:rsid w:val="00D2338B"/>
    <w:rsid w:val="00D2342B"/>
    <w:rsid w:val="00D23561"/>
    <w:rsid w:val="00D2370A"/>
    <w:rsid w:val="00D23A5F"/>
    <w:rsid w:val="00D23ADB"/>
    <w:rsid w:val="00D23B96"/>
    <w:rsid w:val="00D23CA5"/>
    <w:rsid w:val="00D23D56"/>
    <w:rsid w:val="00D2404C"/>
    <w:rsid w:val="00D2409C"/>
    <w:rsid w:val="00D240AB"/>
    <w:rsid w:val="00D241D6"/>
    <w:rsid w:val="00D241FF"/>
    <w:rsid w:val="00D2438E"/>
    <w:rsid w:val="00D24471"/>
    <w:rsid w:val="00D244C6"/>
    <w:rsid w:val="00D246FE"/>
    <w:rsid w:val="00D24D04"/>
    <w:rsid w:val="00D24E7E"/>
    <w:rsid w:val="00D250B2"/>
    <w:rsid w:val="00D25501"/>
    <w:rsid w:val="00D25597"/>
    <w:rsid w:val="00D25711"/>
    <w:rsid w:val="00D25894"/>
    <w:rsid w:val="00D25A19"/>
    <w:rsid w:val="00D25A74"/>
    <w:rsid w:val="00D25AE5"/>
    <w:rsid w:val="00D25B7C"/>
    <w:rsid w:val="00D25C4C"/>
    <w:rsid w:val="00D25D35"/>
    <w:rsid w:val="00D25D55"/>
    <w:rsid w:val="00D25D6A"/>
    <w:rsid w:val="00D25DED"/>
    <w:rsid w:val="00D2604B"/>
    <w:rsid w:val="00D26106"/>
    <w:rsid w:val="00D2611D"/>
    <w:rsid w:val="00D26280"/>
    <w:rsid w:val="00D26457"/>
    <w:rsid w:val="00D2647A"/>
    <w:rsid w:val="00D265A3"/>
    <w:rsid w:val="00D265E4"/>
    <w:rsid w:val="00D26B12"/>
    <w:rsid w:val="00D26EC7"/>
    <w:rsid w:val="00D26EFE"/>
    <w:rsid w:val="00D26F7D"/>
    <w:rsid w:val="00D26FE0"/>
    <w:rsid w:val="00D27091"/>
    <w:rsid w:val="00D270C2"/>
    <w:rsid w:val="00D270E5"/>
    <w:rsid w:val="00D271FC"/>
    <w:rsid w:val="00D2720F"/>
    <w:rsid w:val="00D2726C"/>
    <w:rsid w:val="00D2728C"/>
    <w:rsid w:val="00D27339"/>
    <w:rsid w:val="00D27443"/>
    <w:rsid w:val="00D274F3"/>
    <w:rsid w:val="00D27512"/>
    <w:rsid w:val="00D27635"/>
    <w:rsid w:val="00D27735"/>
    <w:rsid w:val="00D2783D"/>
    <w:rsid w:val="00D278FC"/>
    <w:rsid w:val="00D27946"/>
    <w:rsid w:val="00D27B21"/>
    <w:rsid w:val="00D27B2D"/>
    <w:rsid w:val="00D27B86"/>
    <w:rsid w:val="00D27E0D"/>
    <w:rsid w:val="00D30180"/>
    <w:rsid w:val="00D301D9"/>
    <w:rsid w:val="00D303D1"/>
    <w:rsid w:val="00D305ED"/>
    <w:rsid w:val="00D30759"/>
    <w:rsid w:val="00D307BF"/>
    <w:rsid w:val="00D30C83"/>
    <w:rsid w:val="00D30D5C"/>
    <w:rsid w:val="00D30D8D"/>
    <w:rsid w:val="00D30E1C"/>
    <w:rsid w:val="00D30F35"/>
    <w:rsid w:val="00D31319"/>
    <w:rsid w:val="00D31352"/>
    <w:rsid w:val="00D3158A"/>
    <w:rsid w:val="00D318A9"/>
    <w:rsid w:val="00D318F7"/>
    <w:rsid w:val="00D31C27"/>
    <w:rsid w:val="00D31D11"/>
    <w:rsid w:val="00D31FA2"/>
    <w:rsid w:val="00D32092"/>
    <w:rsid w:val="00D3214D"/>
    <w:rsid w:val="00D323AB"/>
    <w:rsid w:val="00D323E7"/>
    <w:rsid w:val="00D3261E"/>
    <w:rsid w:val="00D3264A"/>
    <w:rsid w:val="00D32687"/>
    <w:rsid w:val="00D32745"/>
    <w:rsid w:val="00D32827"/>
    <w:rsid w:val="00D32CBE"/>
    <w:rsid w:val="00D332E0"/>
    <w:rsid w:val="00D33578"/>
    <w:rsid w:val="00D3393F"/>
    <w:rsid w:val="00D33C25"/>
    <w:rsid w:val="00D33C5E"/>
    <w:rsid w:val="00D33C92"/>
    <w:rsid w:val="00D33CE9"/>
    <w:rsid w:val="00D3402B"/>
    <w:rsid w:val="00D341EC"/>
    <w:rsid w:val="00D343BB"/>
    <w:rsid w:val="00D3453A"/>
    <w:rsid w:val="00D34650"/>
    <w:rsid w:val="00D34B22"/>
    <w:rsid w:val="00D34BCF"/>
    <w:rsid w:val="00D34D98"/>
    <w:rsid w:val="00D3501F"/>
    <w:rsid w:val="00D351E8"/>
    <w:rsid w:val="00D3523E"/>
    <w:rsid w:val="00D35274"/>
    <w:rsid w:val="00D3537E"/>
    <w:rsid w:val="00D353D9"/>
    <w:rsid w:val="00D3544C"/>
    <w:rsid w:val="00D35677"/>
    <w:rsid w:val="00D358F3"/>
    <w:rsid w:val="00D35C7D"/>
    <w:rsid w:val="00D35CAE"/>
    <w:rsid w:val="00D35DA4"/>
    <w:rsid w:val="00D35E9A"/>
    <w:rsid w:val="00D35ED5"/>
    <w:rsid w:val="00D35F62"/>
    <w:rsid w:val="00D35F67"/>
    <w:rsid w:val="00D36633"/>
    <w:rsid w:val="00D36759"/>
    <w:rsid w:val="00D36958"/>
    <w:rsid w:val="00D36C5F"/>
    <w:rsid w:val="00D36D79"/>
    <w:rsid w:val="00D36E5C"/>
    <w:rsid w:val="00D37271"/>
    <w:rsid w:val="00D37334"/>
    <w:rsid w:val="00D3742C"/>
    <w:rsid w:val="00D374F0"/>
    <w:rsid w:val="00D375FA"/>
    <w:rsid w:val="00D3761D"/>
    <w:rsid w:val="00D37833"/>
    <w:rsid w:val="00D37985"/>
    <w:rsid w:val="00D37CC3"/>
    <w:rsid w:val="00D37CED"/>
    <w:rsid w:val="00D37EAE"/>
    <w:rsid w:val="00D4009B"/>
    <w:rsid w:val="00D40191"/>
    <w:rsid w:val="00D401A9"/>
    <w:rsid w:val="00D403D9"/>
    <w:rsid w:val="00D404E1"/>
    <w:rsid w:val="00D40780"/>
    <w:rsid w:val="00D408CD"/>
    <w:rsid w:val="00D408E2"/>
    <w:rsid w:val="00D409D3"/>
    <w:rsid w:val="00D40B20"/>
    <w:rsid w:val="00D40B86"/>
    <w:rsid w:val="00D40E25"/>
    <w:rsid w:val="00D40E4D"/>
    <w:rsid w:val="00D40E8C"/>
    <w:rsid w:val="00D41076"/>
    <w:rsid w:val="00D41151"/>
    <w:rsid w:val="00D41346"/>
    <w:rsid w:val="00D414DA"/>
    <w:rsid w:val="00D41688"/>
    <w:rsid w:val="00D41777"/>
    <w:rsid w:val="00D41791"/>
    <w:rsid w:val="00D41827"/>
    <w:rsid w:val="00D41A0D"/>
    <w:rsid w:val="00D41E3E"/>
    <w:rsid w:val="00D41E8F"/>
    <w:rsid w:val="00D41FE9"/>
    <w:rsid w:val="00D420E3"/>
    <w:rsid w:val="00D421B9"/>
    <w:rsid w:val="00D422B2"/>
    <w:rsid w:val="00D425DB"/>
    <w:rsid w:val="00D4269F"/>
    <w:rsid w:val="00D426A0"/>
    <w:rsid w:val="00D4280B"/>
    <w:rsid w:val="00D428A1"/>
    <w:rsid w:val="00D42A0A"/>
    <w:rsid w:val="00D42C08"/>
    <w:rsid w:val="00D42CC3"/>
    <w:rsid w:val="00D42DD7"/>
    <w:rsid w:val="00D42FCE"/>
    <w:rsid w:val="00D43439"/>
    <w:rsid w:val="00D435C6"/>
    <w:rsid w:val="00D436FD"/>
    <w:rsid w:val="00D43808"/>
    <w:rsid w:val="00D4388B"/>
    <w:rsid w:val="00D4394A"/>
    <w:rsid w:val="00D43ADE"/>
    <w:rsid w:val="00D43EDC"/>
    <w:rsid w:val="00D43F08"/>
    <w:rsid w:val="00D43FA6"/>
    <w:rsid w:val="00D440D5"/>
    <w:rsid w:val="00D4414C"/>
    <w:rsid w:val="00D4424B"/>
    <w:rsid w:val="00D44917"/>
    <w:rsid w:val="00D44C51"/>
    <w:rsid w:val="00D44CDF"/>
    <w:rsid w:val="00D44D29"/>
    <w:rsid w:val="00D44D41"/>
    <w:rsid w:val="00D44DCE"/>
    <w:rsid w:val="00D44E8C"/>
    <w:rsid w:val="00D451B3"/>
    <w:rsid w:val="00D4594C"/>
    <w:rsid w:val="00D459D1"/>
    <w:rsid w:val="00D459F2"/>
    <w:rsid w:val="00D45BD7"/>
    <w:rsid w:val="00D45C59"/>
    <w:rsid w:val="00D45C72"/>
    <w:rsid w:val="00D45D41"/>
    <w:rsid w:val="00D45FDA"/>
    <w:rsid w:val="00D4601E"/>
    <w:rsid w:val="00D462B1"/>
    <w:rsid w:val="00D46446"/>
    <w:rsid w:val="00D46687"/>
    <w:rsid w:val="00D4691F"/>
    <w:rsid w:val="00D46933"/>
    <w:rsid w:val="00D46A20"/>
    <w:rsid w:val="00D46BE4"/>
    <w:rsid w:val="00D46E6F"/>
    <w:rsid w:val="00D470B5"/>
    <w:rsid w:val="00D4763B"/>
    <w:rsid w:val="00D47987"/>
    <w:rsid w:val="00D47A32"/>
    <w:rsid w:val="00D47B10"/>
    <w:rsid w:val="00D47B23"/>
    <w:rsid w:val="00D47CAF"/>
    <w:rsid w:val="00D47E2D"/>
    <w:rsid w:val="00D47FB0"/>
    <w:rsid w:val="00D50226"/>
    <w:rsid w:val="00D503BD"/>
    <w:rsid w:val="00D5043C"/>
    <w:rsid w:val="00D50535"/>
    <w:rsid w:val="00D508E2"/>
    <w:rsid w:val="00D50ECD"/>
    <w:rsid w:val="00D50F18"/>
    <w:rsid w:val="00D50F54"/>
    <w:rsid w:val="00D51189"/>
    <w:rsid w:val="00D51323"/>
    <w:rsid w:val="00D51369"/>
    <w:rsid w:val="00D51410"/>
    <w:rsid w:val="00D51581"/>
    <w:rsid w:val="00D5170A"/>
    <w:rsid w:val="00D5172B"/>
    <w:rsid w:val="00D519B4"/>
    <w:rsid w:val="00D51A20"/>
    <w:rsid w:val="00D51A35"/>
    <w:rsid w:val="00D51ACF"/>
    <w:rsid w:val="00D51D33"/>
    <w:rsid w:val="00D51F31"/>
    <w:rsid w:val="00D52232"/>
    <w:rsid w:val="00D52329"/>
    <w:rsid w:val="00D524DB"/>
    <w:rsid w:val="00D525EE"/>
    <w:rsid w:val="00D52679"/>
    <w:rsid w:val="00D52952"/>
    <w:rsid w:val="00D52AF2"/>
    <w:rsid w:val="00D5313F"/>
    <w:rsid w:val="00D5322E"/>
    <w:rsid w:val="00D53279"/>
    <w:rsid w:val="00D53519"/>
    <w:rsid w:val="00D5351A"/>
    <w:rsid w:val="00D536A8"/>
    <w:rsid w:val="00D536CD"/>
    <w:rsid w:val="00D53927"/>
    <w:rsid w:val="00D53939"/>
    <w:rsid w:val="00D53940"/>
    <w:rsid w:val="00D53B6D"/>
    <w:rsid w:val="00D53D4F"/>
    <w:rsid w:val="00D53E2C"/>
    <w:rsid w:val="00D541CD"/>
    <w:rsid w:val="00D54209"/>
    <w:rsid w:val="00D5425F"/>
    <w:rsid w:val="00D54298"/>
    <w:rsid w:val="00D54498"/>
    <w:rsid w:val="00D54509"/>
    <w:rsid w:val="00D5483F"/>
    <w:rsid w:val="00D548D3"/>
    <w:rsid w:val="00D54949"/>
    <w:rsid w:val="00D54CD9"/>
    <w:rsid w:val="00D54DEF"/>
    <w:rsid w:val="00D54DFD"/>
    <w:rsid w:val="00D54EE9"/>
    <w:rsid w:val="00D54FD1"/>
    <w:rsid w:val="00D54FD4"/>
    <w:rsid w:val="00D55251"/>
    <w:rsid w:val="00D55313"/>
    <w:rsid w:val="00D55320"/>
    <w:rsid w:val="00D554FA"/>
    <w:rsid w:val="00D55644"/>
    <w:rsid w:val="00D55747"/>
    <w:rsid w:val="00D557A6"/>
    <w:rsid w:val="00D55CD0"/>
    <w:rsid w:val="00D55D19"/>
    <w:rsid w:val="00D55F5D"/>
    <w:rsid w:val="00D560FB"/>
    <w:rsid w:val="00D56371"/>
    <w:rsid w:val="00D56456"/>
    <w:rsid w:val="00D5675B"/>
    <w:rsid w:val="00D567EA"/>
    <w:rsid w:val="00D56A35"/>
    <w:rsid w:val="00D56AB3"/>
    <w:rsid w:val="00D56D6B"/>
    <w:rsid w:val="00D57068"/>
    <w:rsid w:val="00D5715A"/>
    <w:rsid w:val="00D571E0"/>
    <w:rsid w:val="00D57336"/>
    <w:rsid w:val="00D574A3"/>
    <w:rsid w:val="00D57840"/>
    <w:rsid w:val="00D57946"/>
    <w:rsid w:val="00D57961"/>
    <w:rsid w:val="00D579F6"/>
    <w:rsid w:val="00D57CED"/>
    <w:rsid w:val="00D57D44"/>
    <w:rsid w:val="00D57FF5"/>
    <w:rsid w:val="00D60365"/>
    <w:rsid w:val="00D604C6"/>
    <w:rsid w:val="00D60550"/>
    <w:rsid w:val="00D605DA"/>
    <w:rsid w:val="00D605E4"/>
    <w:rsid w:val="00D607C3"/>
    <w:rsid w:val="00D60ACF"/>
    <w:rsid w:val="00D60EF8"/>
    <w:rsid w:val="00D60FFC"/>
    <w:rsid w:val="00D61242"/>
    <w:rsid w:val="00D613B7"/>
    <w:rsid w:val="00D613E3"/>
    <w:rsid w:val="00D61537"/>
    <w:rsid w:val="00D61568"/>
    <w:rsid w:val="00D616C2"/>
    <w:rsid w:val="00D6175B"/>
    <w:rsid w:val="00D61765"/>
    <w:rsid w:val="00D618F0"/>
    <w:rsid w:val="00D61ACB"/>
    <w:rsid w:val="00D61ACF"/>
    <w:rsid w:val="00D61C3B"/>
    <w:rsid w:val="00D61DDA"/>
    <w:rsid w:val="00D6228B"/>
    <w:rsid w:val="00D62307"/>
    <w:rsid w:val="00D62445"/>
    <w:rsid w:val="00D6261C"/>
    <w:rsid w:val="00D62796"/>
    <w:rsid w:val="00D62887"/>
    <w:rsid w:val="00D62A84"/>
    <w:rsid w:val="00D62B24"/>
    <w:rsid w:val="00D62B54"/>
    <w:rsid w:val="00D62E4B"/>
    <w:rsid w:val="00D6323F"/>
    <w:rsid w:val="00D63790"/>
    <w:rsid w:val="00D63886"/>
    <w:rsid w:val="00D6397C"/>
    <w:rsid w:val="00D639C7"/>
    <w:rsid w:val="00D63A41"/>
    <w:rsid w:val="00D63B7E"/>
    <w:rsid w:val="00D63D65"/>
    <w:rsid w:val="00D63DDD"/>
    <w:rsid w:val="00D63DEC"/>
    <w:rsid w:val="00D63F24"/>
    <w:rsid w:val="00D6424C"/>
    <w:rsid w:val="00D64553"/>
    <w:rsid w:val="00D6495C"/>
    <w:rsid w:val="00D64B4F"/>
    <w:rsid w:val="00D64C41"/>
    <w:rsid w:val="00D64D19"/>
    <w:rsid w:val="00D64DD2"/>
    <w:rsid w:val="00D64F5C"/>
    <w:rsid w:val="00D652FF"/>
    <w:rsid w:val="00D65301"/>
    <w:rsid w:val="00D65589"/>
    <w:rsid w:val="00D657EB"/>
    <w:rsid w:val="00D658B5"/>
    <w:rsid w:val="00D65B6F"/>
    <w:rsid w:val="00D65E06"/>
    <w:rsid w:val="00D66020"/>
    <w:rsid w:val="00D66058"/>
    <w:rsid w:val="00D66220"/>
    <w:rsid w:val="00D66404"/>
    <w:rsid w:val="00D66412"/>
    <w:rsid w:val="00D664A3"/>
    <w:rsid w:val="00D664D7"/>
    <w:rsid w:val="00D66556"/>
    <w:rsid w:val="00D6675C"/>
    <w:rsid w:val="00D669AF"/>
    <w:rsid w:val="00D669F8"/>
    <w:rsid w:val="00D66A2A"/>
    <w:rsid w:val="00D66A4E"/>
    <w:rsid w:val="00D66B72"/>
    <w:rsid w:val="00D66C1B"/>
    <w:rsid w:val="00D66C9F"/>
    <w:rsid w:val="00D66E78"/>
    <w:rsid w:val="00D66EDA"/>
    <w:rsid w:val="00D66F31"/>
    <w:rsid w:val="00D66F50"/>
    <w:rsid w:val="00D67108"/>
    <w:rsid w:val="00D671E7"/>
    <w:rsid w:val="00D672C2"/>
    <w:rsid w:val="00D67324"/>
    <w:rsid w:val="00D6747D"/>
    <w:rsid w:val="00D675EB"/>
    <w:rsid w:val="00D67974"/>
    <w:rsid w:val="00D67B78"/>
    <w:rsid w:val="00D67BDA"/>
    <w:rsid w:val="00D67CCB"/>
    <w:rsid w:val="00D67CFF"/>
    <w:rsid w:val="00D67F9E"/>
    <w:rsid w:val="00D70238"/>
    <w:rsid w:val="00D70364"/>
    <w:rsid w:val="00D705A6"/>
    <w:rsid w:val="00D707FC"/>
    <w:rsid w:val="00D70959"/>
    <w:rsid w:val="00D70A73"/>
    <w:rsid w:val="00D70D02"/>
    <w:rsid w:val="00D70F02"/>
    <w:rsid w:val="00D71004"/>
    <w:rsid w:val="00D712EE"/>
    <w:rsid w:val="00D7134B"/>
    <w:rsid w:val="00D71390"/>
    <w:rsid w:val="00D71617"/>
    <w:rsid w:val="00D716AC"/>
    <w:rsid w:val="00D71732"/>
    <w:rsid w:val="00D718EC"/>
    <w:rsid w:val="00D71900"/>
    <w:rsid w:val="00D71964"/>
    <w:rsid w:val="00D71B0F"/>
    <w:rsid w:val="00D71C2E"/>
    <w:rsid w:val="00D71C7C"/>
    <w:rsid w:val="00D71CA5"/>
    <w:rsid w:val="00D71EBD"/>
    <w:rsid w:val="00D71FCB"/>
    <w:rsid w:val="00D72173"/>
    <w:rsid w:val="00D721B0"/>
    <w:rsid w:val="00D72639"/>
    <w:rsid w:val="00D72849"/>
    <w:rsid w:val="00D72889"/>
    <w:rsid w:val="00D72901"/>
    <w:rsid w:val="00D72A5F"/>
    <w:rsid w:val="00D72D1E"/>
    <w:rsid w:val="00D72D6A"/>
    <w:rsid w:val="00D72E6D"/>
    <w:rsid w:val="00D731BB"/>
    <w:rsid w:val="00D731D4"/>
    <w:rsid w:val="00D73368"/>
    <w:rsid w:val="00D7358E"/>
    <w:rsid w:val="00D735A7"/>
    <w:rsid w:val="00D73684"/>
    <w:rsid w:val="00D73750"/>
    <w:rsid w:val="00D7375B"/>
    <w:rsid w:val="00D737F4"/>
    <w:rsid w:val="00D73876"/>
    <w:rsid w:val="00D73DE7"/>
    <w:rsid w:val="00D73EDA"/>
    <w:rsid w:val="00D73FEC"/>
    <w:rsid w:val="00D74069"/>
    <w:rsid w:val="00D74137"/>
    <w:rsid w:val="00D7423C"/>
    <w:rsid w:val="00D74496"/>
    <w:rsid w:val="00D7467F"/>
    <w:rsid w:val="00D74790"/>
    <w:rsid w:val="00D74797"/>
    <w:rsid w:val="00D7488B"/>
    <w:rsid w:val="00D74AD9"/>
    <w:rsid w:val="00D74C4D"/>
    <w:rsid w:val="00D74C8E"/>
    <w:rsid w:val="00D74E38"/>
    <w:rsid w:val="00D74E92"/>
    <w:rsid w:val="00D7536C"/>
    <w:rsid w:val="00D7546B"/>
    <w:rsid w:val="00D75499"/>
    <w:rsid w:val="00D7559B"/>
    <w:rsid w:val="00D75639"/>
    <w:rsid w:val="00D75652"/>
    <w:rsid w:val="00D75713"/>
    <w:rsid w:val="00D75945"/>
    <w:rsid w:val="00D75B15"/>
    <w:rsid w:val="00D75B28"/>
    <w:rsid w:val="00D75B3B"/>
    <w:rsid w:val="00D75BE7"/>
    <w:rsid w:val="00D75CD4"/>
    <w:rsid w:val="00D75CF7"/>
    <w:rsid w:val="00D75DC1"/>
    <w:rsid w:val="00D76107"/>
    <w:rsid w:val="00D7617B"/>
    <w:rsid w:val="00D7618E"/>
    <w:rsid w:val="00D7631F"/>
    <w:rsid w:val="00D766AE"/>
    <w:rsid w:val="00D766E8"/>
    <w:rsid w:val="00D7698C"/>
    <w:rsid w:val="00D76AE9"/>
    <w:rsid w:val="00D76B0D"/>
    <w:rsid w:val="00D76BFE"/>
    <w:rsid w:val="00D76D9F"/>
    <w:rsid w:val="00D76E9D"/>
    <w:rsid w:val="00D771BB"/>
    <w:rsid w:val="00D771E8"/>
    <w:rsid w:val="00D773B4"/>
    <w:rsid w:val="00D77863"/>
    <w:rsid w:val="00D7792D"/>
    <w:rsid w:val="00D77BB4"/>
    <w:rsid w:val="00D77C47"/>
    <w:rsid w:val="00D77DD0"/>
    <w:rsid w:val="00D800C8"/>
    <w:rsid w:val="00D8018B"/>
    <w:rsid w:val="00D80571"/>
    <w:rsid w:val="00D808AA"/>
    <w:rsid w:val="00D80A56"/>
    <w:rsid w:val="00D80D3E"/>
    <w:rsid w:val="00D80D5F"/>
    <w:rsid w:val="00D80E6B"/>
    <w:rsid w:val="00D81179"/>
    <w:rsid w:val="00D811A3"/>
    <w:rsid w:val="00D811BB"/>
    <w:rsid w:val="00D81260"/>
    <w:rsid w:val="00D81679"/>
    <w:rsid w:val="00D8188C"/>
    <w:rsid w:val="00D81992"/>
    <w:rsid w:val="00D81EC7"/>
    <w:rsid w:val="00D820C1"/>
    <w:rsid w:val="00D8214F"/>
    <w:rsid w:val="00D821C3"/>
    <w:rsid w:val="00D82211"/>
    <w:rsid w:val="00D82223"/>
    <w:rsid w:val="00D822C0"/>
    <w:rsid w:val="00D824D1"/>
    <w:rsid w:val="00D82681"/>
    <w:rsid w:val="00D82871"/>
    <w:rsid w:val="00D82B70"/>
    <w:rsid w:val="00D82C7E"/>
    <w:rsid w:val="00D831E0"/>
    <w:rsid w:val="00D8326F"/>
    <w:rsid w:val="00D83367"/>
    <w:rsid w:val="00D83665"/>
    <w:rsid w:val="00D837E1"/>
    <w:rsid w:val="00D8381C"/>
    <w:rsid w:val="00D83A9F"/>
    <w:rsid w:val="00D83AAB"/>
    <w:rsid w:val="00D83B4F"/>
    <w:rsid w:val="00D83CC2"/>
    <w:rsid w:val="00D83DFB"/>
    <w:rsid w:val="00D83FA6"/>
    <w:rsid w:val="00D84414"/>
    <w:rsid w:val="00D845C2"/>
    <w:rsid w:val="00D848A4"/>
    <w:rsid w:val="00D84A13"/>
    <w:rsid w:val="00D84A29"/>
    <w:rsid w:val="00D84B10"/>
    <w:rsid w:val="00D84B72"/>
    <w:rsid w:val="00D84C26"/>
    <w:rsid w:val="00D84C3A"/>
    <w:rsid w:val="00D84DA7"/>
    <w:rsid w:val="00D85067"/>
    <w:rsid w:val="00D8520C"/>
    <w:rsid w:val="00D8521B"/>
    <w:rsid w:val="00D852A7"/>
    <w:rsid w:val="00D85756"/>
    <w:rsid w:val="00D85896"/>
    <w:rsid w:val="00D859F4"/>
    <w:rsid w:val="00D85D56"/>
    <w:rsid w:val="00D85F33"/>
    <w:rsid w:val="00D86188"/>
    <w:rsid w:val="00D8618D"/>
    <w:rsid w:val="00D861D3"/>
    <w:rsid w:val="00D86401"/>
    <w:rsid w:val="00D8663C"/>
    <w:rsid w:val="00D86931"/>
    <w:rsid w:val="00D86C4A"/>
    <w:rsid w:val="00D86F26"/>
    <w:rsid w:val="00D870DB"/>
    <w:rsid w:val="00D87559"/>
    <w:rsid w:val="00D876BD"/>
    <w:rsid w:val="00D8778B"/>
    <w:rsid w:val="00D8779C"/>
    <w:rsid w:val="00D87BB4"/>
    <w:rsid w:val="00D87DD2"/>
    <w:rsid w:val="00D87E05"/>
    <w:rsid w:val="00D87F76"/>
    <w:rsid w:val="00D90038"/>
    <w:rsid w:val="00D90126"/>
    <w:rsid w:val="00D902E3"/>
    <w:rsid w:val="00D905BC"/>
    <w:rsid w:val="00D90616"/>
    <w:rsid w:val="00D9089C"/>
    <w:rsid w:val="00D909B5"/>
    <w:rsid w:val="00D90A00"/>
    <w:rsid w:val="00D90CE9"/>
    <w:rsid w:val="00D90D50"/>
    <w:rsid w:val="00D90DA2"/>
    <w:rsid w:val="00D90DDC"/>
    <w:rsid w:val="00D914B4"/>
    <w:rsid w:val="00D915AB"/>
    <w:rsid w:val="00D916E4"/>
    <w:rsid w:val="00D9186A"/>
    <w:rsid w:val="00D91A6B"/>
    <w:rsid w:val="00D91ABE"/>
    <w:rsid w:val="00D91D3C"/>
    <w:rsid w:val="00D91D75"/>
    <w:rsid w:val="00D91F92"/>
    <w:rsid w:val="00D91FB5"/>
    <w:rsid w:val="00D92454"/>
    <w:rsid w:val="00D924AD"/>
    <w:rsid w:val="00D924D9"/>
    <w:rsid w:val="00D924DA"/>
    <w:rsid w:val="00D9272C"/>
    <w:rsid w:val="00D92915"/>
    <w:rsid w:val="00D92966"/>
    <w:rsid w:val="00D92A23"/>
    <w:rsid w:val="00D92A6F"/>
    <w:rsid w:val="00D92AC2"/>
    <w:rsid w:val="00D92CD2"/>
    <w:rsid w:val="00D92D6D"/>
    <w:rsid w:val="00D92DA7"/>
    <w:rsid w:val="00D92DBF"/>
    <w:rsid w:val="00D92F1B"/>
    <w:rsid w:val="00D930E5"/>
    <w:rsid w:val="00D933A7"/>
    <w:rsid w:val="00D93500"/>
    <w:rsid w:val="00D93903"/>
    <w:rsid w:val="00D9399B"/>
    <w:rsid w:val="00D93D14"/>
    <w:rsid w:val="00D93EC5"/>
    <w:rsid w:val="00D93FED"/>
    <w:rsid w:val="00D9402E"/>
    <w:rsid w:val="00D9457C"/>
    <w:rsid w:val="00D946B4"/>
    <w:rsid w:val="00D94B61"/>
    <w:rsid w:val="00D94B91"/>
    <w:rsid w:val="00D94B99"/>
    <w:rsid w:val="00D94CB9"/>
    <w:rsid w:val="00D94D31"/>
    <w:rsid w:val="00D94FC8"/>
    <w:rsid w:val="00D94FEE"/>
    <w:rsid w:val="00D950AB"/>
    <w:rsid w:val="00D950F7"/>
    <w:rsid w:val="00D95317"/>
    <w:rsid w:val="00D95415"/>
    <w:rsid w:val="00D9559E"/>
    <w:rsid w:val="00D955A6"/>
    <w:rsid w:val="00D95630"/>
    <w:rsid w:val="00D95666"/>
    <w:rsid w:val="00D95792"/>
    <w:rsid w:val="00D959EE"/>
    <w:rsid w:val="00D95AB0"/>
    <w:rsid w:val="00D95C54"/>
    <w:rsid w:val="00D96214"/>
    <w:rsid w:val="00D9639D"/>
    <w:rsid w:val="00D96535"/>
    <w:rsid w:val="00D96713"/>
    <w:rsid w:val="00D967C0"/>
    <w:rsid w:val="00D96869"/>
    <w:rsid w:val="00D969BE"/>
    <w:rsid w:val="00D96BB5"/>
    <w:rsid w:val="00D96C05"/>
    <w:rsid w:val="00D96D10"/>
    <w:rsid w:val="00D96E3D"/>
    <w:rsid w:val="00D96E9F"/>
    <w:rsid w:val="00D97207"/>
    <w:rsid w:val="00D97404"/>
    <w:rsid w:val="00D97416"/>
    <w:rsid w:val="00D9744E"/>
    <w:rsid w:val="00D975BD"/>
    <w:rsid w:val="00D975F6"/>
    <w:rsid w:val="00D976FE"/>
    <w:rsid w:val="00D97714"/>
    <w:rsid w:val="00D97727"/>
    <w:rsid w:val="00D978B4"/>
    <w:rsid w:val="00D9792D"/>
    <w:rsid w:val="00D97AE6"/>
    <w:rsid w:val="00D97CEF"/>
    <w:rsid w:val="00D97EC7"/>
    <w:rsid w:val="00DA00FF"/>
    <w:rsid w:val="00DA02C0"/>
    <w:rsid w:val="00DA0406"/>
    <w:rsid w:val="00DA0477"/>
    <w:rsid w:val="00DA0499"/>
    <w:rsid w:val="00DA04C0"/>
    <w:rsid w:val="00DA058C"/>
    <w:rsid w:val="00DA065E"/>
    <w:rsid w:val="00DA06C5"/>
    <w:rsid w:val="00DA0B19"/>
    <w:rsid w:val="00DA1006"/>
    <w:rsid w:val="00DA113D"/>
    <w:rsid w:val="00DA127A"/>
    <w:rsid w:val="00DA13A3"/>
    <w:rsid w:val="00DA1452"/>
    <w:rsid w:val="00DA157B"/>
    <w:rsid w:val="00DA16E5"/>
    <w:rsid w:val="00DA172A"/>
    <w:rsid w:val="00DA1A48"/>
    <w:rsid w:val="00DA1A5A"/>
    <w:rsid w:val="00DA1B42"/>
    <w:rsid w:val="00DA1B93"/>
    <w:rsid w:val="00DA1D69"/>
    <w:rsid w:val="00DA1E15"/>
    <w:rsid w:val="00DA1EDB"/>
    <w:rsid w:val="00DA2081"/>
    <w:rsid w:val="00DA235C"/>
    <w:rsid w:val="00DA243D"/>
    <w:rsid w:val="00DA28F7"/>
    <w:rsid w:val="00DA2A52"/>
    <w:rsid w:val="00DA2B51"/>
    <w:rsid w:val="00DA2BB0"/>
    <w:rsid w:val="00DA2BFF"/>
    <w:rsid w:val="00DA2D95"/>
    <w:rsid w:val="00DA2DFF"/>
    <w:rsid w:val="00DA352C"/>
    <w:rsid w:val="00DA3672"/>
    <w:rsid w:val="00DA36C9"/>
    <w:rsid w:val="00DA37D0"/>
    <w:rsid w:val="00DA3B33"/>
    <w:rsid w:val="00DA3BB9"/>
    <w:rsid w:val="00DA3FA0"/>
    <w:rsid w:val="00DA3FF4"/>
    <w:rsid w:val="00DA4043"/>
    <w:rsid w:val="00DA43FC"/>
    <w:rsid w:val="00DA46B5"/>
    <w:rsid w:val="00DA4AA9"/>
    <w:rsid w:val="00DA4B9C"/>
    <w:rsid w:val="00DA4D57"/>
    <w:rsid w:val="00DA4E27"/>
    <w:rsid w:val="00DA51DB"/>
    <w:rsid w:val="00DA537E"/>
    <w:rsid w:val="00DA5480"/>
    <w:rsid w:val="00DA5600"/>
    <w:rsid w:val="00DA5696"/>
    <w:rsid w:val="00DA575D"/>
    <w:rsid w:val="00DA57BC"/>
    <w:rsid w:val="00DA5ADA"/>
    <w:rsid w:val="00DA5B21"/>
    <w:rsid w:val="00DA5CC1"/>
    <w:rsid w:val="00DA5DA1"/>
    <w:rsid w:val="00DA6185"/>
    <w:rsid w:val="00DA6238"/>
    <w:rsid w:val="00DA63FF"/>
    <w:rsid w:val="00DA6466"/>
    <w:rsid w:val="00DA6793"/>
    <w:rsid w:val="00DA67CC"/>
    <w:rsid w:val="00DA67E9"/>
    <w:rsid w:val="00DA6849"/>
    <w:rsid w:val="00DA6D48"/>
    <w:rsid w:val="00DA6E1D"/>
    <w:rsid w:val="00DA6EF9"/>
    <w:rsid w:val="00DA7078"/>
    <w:rsid w:val="00DA71CE"/>
    <w:rsid w:val="00DA74D5"/>
    <w:rsid w:val="00DA7536"/>
    <w:rsid w:val="00DA76BA"/>
    <w:rsid w:val="00DA76FD"/>
    <w:rsid w:val="00DA77F0"/>
    <w:rsid w:val="00DA7D5B"/>
    <w:rsid w:val="00DA7D7C"/>
    <w:rsid w:val="00DA7E08"/>
    <w:rsid w:val="00DA7F60"/>
    <w:rsid w:val="00DA7FE8"/>
    <w:rsid w:val="00DB022D"/>
    <w:rsid w:val="00DB03B2"/>
    <w:rsid w:val="00DB0435"/>
    <w:rsid w:val="00DB04C6"/>
    <w:rsid w:val="00DB06B2"/>
    <w:rsid w:val="00DB0758"/>
    <w:rsid w:val="00DB07D3"/>
    <w:rsid w:val="00DB094B"/>
    <w:rsid w:val="00DB0A77"/>
    <w:rsid w:val="00DB0B7A"/>
    <w:rsid w:val="00DB0F2F"/>
    <w:rsid w:val="00DB0FEB"/>
    <w:rsid w:val="00DB1021"/>
    <w:rsid w:val="00DB1155"/>
    <w:rsid w:val="00DB13EF"/>
    <w:rsid w:val="00DB1664"/>
    <w:rsid w:val="00DB1688"/>
    <w:rsid w:val="00DB17A5"/>
    <w:rsid w:val="00DB1864"/>
    <w:rsid w:val="00DB19A9"/>
    <w:rsid w:val="00DB1A00"/>
    <w:rsid w:val="00DB1B85"/>
    <w:rsid w:val="00DB1E11"/>
    <w:rsid w:val="00DB1F5C"/>
    <w:rsid w:val="00DB1FFC"/>
    <w:rsid w:val="00DB2093"/>
    <w:rsid w:val="00DB20EF"/>
    <w:rsid w:val="00DB213A"/>
    <w:rsid w:val="00DB22B8"/>
    <w:rsid w:val="00DB23F5"/>
    <w:rsid w:val="00DB24D7"/>
    <w:rsid w:val="00DB25F0"/>
    <w:rsid w:val="00DB2630"/>
    <w:rsid w:val="00DB27A2"/>
    <w:rsid w:val="00DB2801"/>
    <w:rsid w:val="00DB28CE"/>
    <w:rsid w:val="00DB28EB"/>
    <w:rsid w:val="00DB2BA7"/>
    <w:rsid w:val="00DB2DC6"/>
    <w:rsid w:val="00DB2F42"/>
    <w:rsid w:val="00DB2F84"/>
    <w:rsid w:val="00DB314A"/>
    <w:rsid w:val="00DB325B"/>
    <w:rsid w:val="00DB3271"/>
    <w:rsid w:val="00DB361B"/>
    <w:rsid w:val="00DB399B"/>
    <w:rsid w:val="00DB3A81"/>
    <w:rsid w:val="00DB3B86"/>
    <w:rsid w:val="00DB3BD7"/>
    <w:rsid w:val="00DB3D9A"/>
    <w:rsid w:val="00DB40FC"/>
    <w:rsid w:val="00DB4276"/>
    <w:rsid w:val="00DB42F0"/>
    <w:rsid w:val="00DB4463"/>
    <w:rsid w:val="00DB45F3"/>
    <w:rsid w:val="00DB48E6"/>
    <w:rsid w:val="00DB4A97"/>
    <w:rsid w:val="00DB4C39"/>
    <w:rsid w:val="00DB4C3D"/>
    <w:rsid w:val="00DB4E2C"/>
    <w:rsid w:val="00DB4F28"/>
    <w:rsid w:val="00DB4FA8"/>
    <w:rsid w:val="00DB51D4"/>
    <w:rsid w:val="00DB52CA"/>
    <w:rsid w:val="00DB5394"/>
    <w:rsid w:val="00DB5558"/>
    <w:rsid w:val="00DB55A1"/>
    <w:rsid w:val="00DB55BE"/>
    <w:rsid w:val="00DB57BE"/>
    <w:rsid w:val="00DB57E2"/>
    <w:rsid w:val="00DB5A8A"/>
    <w:rsid w:val="00DB5B6A"/>
    <w:rsid w:val="00DB5D3C"/>
    <w:rsid w:val="00DB5DC0"/>
    <w:rsid w:val="00DB6530"/>
    <w:rsid w:val="00DB65DD"/>
    <w:rsid w:val="00DB6798"/>
    <w:rsid w:val="00DB67AF"/>
    <w:rsid w:val="00DB67CC"/>
    <w:rsid w:val="00DB6B6D"/>
    <w:rsid w:val="00DB6CF2"/>
    <w:rsid w:val="00DB6D7C"/>
    <w:rsid w:val="00DB6FD5"/>
    <w:rsid w:val="00DB73B0"/>
    <w:rsid w:val="00DB7436"/>
    <w:rsid w:val="00DB74B0"/>
    <w:rsid w:val="00DB771B"/>
    <w:rsid w:val="00DB78B6"/>
    <w:rsid w:val="00DB79C9"/>
    <w:rsid w:val="00DB7C02"/>
    <w:rsid w:val="00DC0181"/>
    <w:rsid w:val="00DC0205"/>
    <w:rsid w:val="00DC0886"/>
    <w:rsid w:val="00DC0889"/>
    <w:rsid w:val="00DC08E0"/>
    <w:rsid w:val="00DC0933"/>
    <w:rsid w:val="00DC0A26"/>
    <w:rsid w:val="00DC0B47"/>
    <w:rsid w:val="00DC0BCE"/>
    <w:rsid w:val="00DC0C8D"/>
    <w:rsid w:val="00DC1338"/>
    <w:rsid w:val="00DC1343"/>
    <w:rsid w:val="00DC1504"/>
    <w:rsid w:val="00DC162F"/>
    <w:rsid w:val="00DC171C"/>
    <w:rsid w:val="00DC1853"/>
    <w:rsid w:val="00DC19D8"/>
    <w:rsid w:val="00DC1A3E"/>
    <w:rsid w:val="00DC1AEE"/>
    <w:rsid w:val="00DC1C7C"/>
    <w:rsid w:val="00DC1D45"/>
    <w:rsid w:val="00DC1E94"/>
    <w:rsid w:val="00DC201A"/>
    <w:rsid w:val="00DC20F8"/>
    <w:rsid w:val="00DC210E"/>
    <w:rsid w:val="00DC247D"/>
    <w:rsid w:val="00DC25B4"/>
    <w:rsid w:val="00DC2759"/>
    <w:rsid w:val="00DC2825"/>
    <w:rsid w:val="00DC2851"/>
    <w:rsid w:val="00DC2987"/>
    <w:rsid w:val="00DC2A6F"/>
    <w:rsid w:val="00DC2BBE"/>
    <w:rsid w:val="00DC2BFE"/>
    <w:rsid w:val="00DC2C14"/>
    <w:rsid w:val="00DC2DEA"/>
    <w:rsid w:val="00DC2E35"/>
    <w:rsid w:val="00DC2E7F"/>
    <w:rsid w:val="00DC2EEA"/>
    <w:rsid w:val="00DC320A"/>
    <w:rsid w:val="00DC3251"/>
    <w:rsid w:val="00DC331C"/>
    <w:rsid w:val="00DC3458"/>
    <w:rsid w:val="00DC369F"/>
    <w:rsid w:val="00DC36A2"/>
    <w:rsid w:val="00DC380C"/>
    <w:rsid w:val="00DC39A0"/>
    <w:rsid w:val="00DC3E4F"/>
    <w:rsid w:val="00DC3F26"/>
    <w:rsid w:val="00DC42B1"/>
    <w:rsid w:val="00DC4386"/>
    <w:rsid w:val="00DC439C"/>
    <w:rsid w:val="00DC43D6"/>
    <w:rsid w:val="00DC443B"/>
    <w:rsid w:val="00DC4B50"/>
    <w:rsid w:val="00DC4B7C"/>
    <w:rsid w:val="00DC4E35"/>
    <w:rsid w:val="00DC4F32"/>
    <w:rsid w:val="00DC4FC6"/>
    <w:rsid w:val="00DC5170"/>
    <w:rsid w:val="00DC546B"/>
    <w:rsid w:val="00DC54F0"/>
    <w:rsid w:val="00DC56EB"/>
    <w:rsid w:val="00DC57DC"/>
    <w:rsid w:val="00DC5C73"/>
    <w:rsid w:val="00DC5CB3"/>
    <w:rsid w:val="00DC5EE4"/>
    <w:rsid w:val="00DC602B"/>
    <w:rsid w:val="00DC60B4"/>
    <w:rsid w:val="00DC6654"/>
    <w:rsid w:val="00DC6745"/>
    <w:rsid w:val="00DC67DC"/>
    <w:rsid w:val="00DC67E1"/>
    <w:rsid w:val="00DC698E"/>
    <w:rsid w:val="00DC6BF7"/>
    <w:rsid w:val="00DC6BF8"/>
    <w:rsid w:val="00DC6C4E"/>
    <w:rsid w:val="00DC6E68"/>
    <w:rsid w:val="00DC6EC9"/>
    <w:rsid w:val="00DC6F68"/>
    <w:rsid w:val="00DC6FB6"/>
    <w:rsid w:val="00DC6FBE"/>
    <w:rsid w:val="00DC6FE2"/>
    <w:rsid w:val="00DC7062"/>
    <w:rsid w:val="00DC71B3"/>
    <w:rsid w:val="00DC7283"/>
    <w:rsid w:val="00DC72AE"/>
    <w:rsid w:val="00DC72C9"/>
    <w:rsid w:val="00DC730C"/>
    <w:rsid w:val="00DC7387"/>
    <w:rsid w:val="00DC7430"/>
    <w:rsid w:val="00DC75C5"/>
    <w:rsid w:val="00DC75D4"/>
    <w:rsid w:val="00DC7768"/>
    <w:rsid w:val="00DC77A9"/>
    <w:rsid w:val="00DC795D"/>
    <w:rsid w:val="00DC7D52"/>
    <w:rsid w:val="00DC7F53"/>
    <w:rsid w:val="00DC7F9E"/>
    <w:rsid w:val="00DD0144"/>
    <w:rsid w:val="00DD0158"/>
    <w:rsid w:val="00DD0456"/>
    <w:rsid w:val="00DD0693"/>
    <w:rsid w:val="00DD09F2"/>
    <w:rsid w:val="00DD0ACC"/>
    <w:rsid w:val="00DD0B94"/>
    <w:rsid w:val="00DD0C5A"/>
    <w:rsid w:val="00DD0CB7"/>
    <w:rsid w:val="00DD0CDC"/>
    <w:rsid w:val="00DD1220"/>
    <w:rsid w:val="00DD1223"/>
    <w:rsid w:val="00DD125F"/>
    <w:rsid w:val="00DD14C9"/>
    <w:rsid w:val="00DD163C"/>
    <w:rsid w:val="00DD17C5"/>
    <w:rsid w:val="00DD18B7"/>
    <w:rsid w:val="00DD1AF9"/>
    <w:rsid w:val="00DD1B11"/>
    <w:rsid w:val="00DD1C63"/>
    <w:rsid w:val="00DD1CDF"/>
    <w:rsid w:val="00DD1DAC"/>
    <w:rsid w:val="00DD1E3D"/>
    <w:rsid w:val="00DD1E6B"/>
    <w:rsid w:val="00DD1E7B"/>
    <w:rsid w:val="00DD20A3"/>
    <w:rsid w:val="00DD213B"/>
    <w:rsid w:val="00DD21A5"/>
    <w:rsid w:val="00DD21EC"/>
    <w:rsid w:val="00DD2433"/>
    <w:rsid w:val="00DD254D"/>
    <w:rsid w:val="00DD2809"/>
    <w:rsid w:val="00DD2865"/>
    <w:rsid w:val="00DD2931"/>
    <w:rsid w:val="00DD2DC1"/>
    <w:rsid w:val="00DD2E36"/>
    <w:rsid w:val="00DD2E79"/>
    <w:rsid w:val="00DD2EA8"/>
    <w:rsid w:val="00DD2EBE"/>
    <w:rsid w:val="00DD2FC3"/>
    <w:rsid w:val="00DD31A9"/>
    <w:rsid w:val="00DD31DC"/>
    <w:rsid w:val="00DD31E5"/>
    <w:rsid w:val="00DD3289"/>
    <w:rsid w:val="00DD32A4"/>
    <w:rsid w:val="00DD32D1"/>
    <w:rsid w:val="00DD3453"/>
    <w:rsid w:val="00DD3699"/>
    <w:rsid w:val="00DD3795"/>
    <w:rsid w:val="00DD3955"/>
    <w:rsid w:val="00DD396F"/>
    <w:rsid w:val="00DD3E8A"/>
    <w:rsid w:val="00DD3FA5"/>
    <w:rsid w:val="00DD3FA8"/>
    <w:rsid w:val="00DD3FE1"/>
    <w:rsid w:val="00DD4125"/>
    <w:rsid w:val="00DD4264"/>
    <w:rsid w:val="00DD444C"/>
    <w:rsid w:val="00DD447C"/>
    <w:rsid w:val="00DD4658"/>
    <w:rsid w:val="00DD483C"/>
    <w:rsid w:val="00DD48DA"/>
    <w:rsid w:val="00DD498C"/>
    <w:rsid w:val="00DD4992"/>
    <w:rsid w:val="00DD4A3E"/>
    <w:rsid w:val="00DD4A40"/>
    <w:rsid w:val="00DD4B58"/>
    <w:rsid w:val="00DD4BDB"/>
    <w:rsid w:val="00DD4E70"/>
    <w:rsid w:val="00DD4F7B"/>
    <w:rsid w:val="00DD4FA5"/>
    <w:rsid w:val="00DD4FCC"/>
    <w:rsid w:val="00DD5055"/>
    <w:rsid w:val="00DD5265"/>
    <w:rsid w:val="00DD5323"/>
    <w:rsid w:val="00DD53FE"/>
    <w:rsid w:val="00DD563A"/>
    <w:rsid w:val="00DD571B"/>
    <w:rsid w:val="00DD5766"/>
    <w:rsid w:val="00DD5770"/>
    <w:rsid w:val="00DD57DB"/>
    <w:rsid w:val="00DD5A1C"/>
    <w:rsid w:val="00DD5A40"/>
    <w:rsid w:val="00DD5A9F"/>
    <w:rsid w:val="00DD5CC0"/>
    <w:rsid w:val="00DD5D09"/>
    <w:rsid w:val="00DD5EB7"/>
    <w:rsid w:val="00DD5EC9"/>
    <w:rsid w:val="00DD632A"/>
    <w:rsid w:val="00DD634E"/>
    <w:rsid w:val="00DD64E4"/>
    <w:rsid w:val="00DD6677"/>
    <w:rsid w:val="00DD667D"/>
    <w:rsid w:val="00DD674C"/>
    <w:rsid w:val="00DD67A7"/>
    <w:rsid w:val="00DD6ADE"/>
    <w:rsid w:val="00DD6B6E"/>
    <w:rsid w:val="00DD6BFE"/>
    <w:rsid w:val="00DD6D42"/>
    <w:rsid w:val="00DD6DF3"/>
    <w:rsid w:val="00DD6EEE"/>
    <w:rsid w:val="00DD6FA3"/>
    <w:rsid w:val="00DD72A7"/>
    <w:rsid w:val="00DD731B"/>
    <w:rsid w:val="00DD7420"/>
    <w:rsid w:val="00DD742B"/>
    <w:rsid w:val="00DD75DE"/>
    <w:rsid w:val="00DD760C"/>
    <w:rsid w:val="00DD7732"/>
    <w:rsid w:val="00DD78DD"/>
    <w:rsid w:val="00DD7997"/>
    <w:rsid w:val="00DD7C30"/>
    <w:rsid w:val="00DD7DCD"/>
    <w:rsid w:val="00DE00E9"/>
    <w:rsid w:val="00DE0175"/>
    <w:rsid w:val="00DE01F4"/>
    <w:rsid w:val="00DE02C4"/>
    <w:rsid w:val="00DE044F"/>
    <w:rsid w:val="00DE06F1"/>
    <w:rsid w:val="00DE0C5B"/>
    <w:rsid w:val="00DE0C64"/>
    <w:rsid w:val="00DE0C7B"/>
    <w:rsid w:val="00DE0E55"/>
    <w:rsid w:val="00DE0EFE"/>
    <w:rsid w:val="00DE10B7"/>
    <w:rsid w:val="00DE1388"/>
    <w:rsid w:val="00DE1537"/>
    <w:rsid w:val="00DE17FA"/>
    <w:rsid w:val="00DE1967"/>
    <w:rsid w:val="00DE1A0D"/>
    <w:rsid w:val="00DE1B48"/>
    <w:rsid w:val="00DE1D05"/>
    <w:rsid w:val="00DE1E7A"/>
    <w:rsid w:val="00DE212A"/>
    <w:rsid w:val="00DE21FA"/>
    <w:rsid w:val="00DE22A3"/>
    <w:rsid w:val="00DE22BB"/>
    <w:rsid w:val="00DE22D0"/>
    <w:rsid w:val="00DE230C"/>
    <w:rsid w:val="00DE2362"/>
    <w:rsid w:val="00DE253D"/>
    <w:rsid w:val="00DE253E"/>
    <w:rsid w:val="00DE28A9"/>
    <w:rsid w:val="00DE28BE"/>
    <w:rsid w:val="00DE2B19"/>
    <w:rsid w:val="00DE2BA2"/>
    <w:rsid w:val="00DE2C43"/>
    <w:rsid w:val="00DE2CB8"/>
    <w:rsid w:val="00DE31E8"/>
    <w:rsid w:val="00DE3202"/>
    <w:rsid w:val="00DE3471"/>
    <w:rsid w:val="00DE3553"/>
    <w:rsid w:val="00DE3554"/>
    <w:rsid w:val="00DE35F1"/>
    <w:rsid w:val="00DE385C"/>
    <w:rsid w:val="00DE392F"/>
    <w:rsid w:val="00DE395F"/>
    <w:rsid w:val="00DE3E32"/>
    <w:rsid w:val="00DE3F28"/>
    <w:rsid w:val="00DE43B6"/>
    <w:rsid w:val="00DE4707"/>
    <w:rsid w:val="00DE497E"/>
    <w:rsid w:val="00DE49B1"/>
    <w:rsid w:val="00DE49B6"/>
    <w:rsid w:val="00DE49FC"/>
    <w:rsid w:val="00DE4A93"/>
    <w:rsid w:val="00DE4AC3"/>
    <w:rsid w:val="00DE4C8F"/>
    <w:rsid w:val="00DE4EBB"/>
    <w:rsid w:val="00DE4F75"/>
    <w:rsid w:val="00DE4F94"/>
    <w:rsid w:val="00DE53F9"/>
    <w:rsid w:val="00DE54C5"/>
    <w:rsid w:val="00DE5808"/>
    <w:rsid w:val="00DE5809"/>
    <w:rsid w:val="00DE583D"/>
    <w:rsid w:val="00DE5888"/>
    <w:rsid w:val="00DE590D"/>
    <w:rsid w:val="00DE593A"/>
    <w:rsid w:val="00DE5A2C"/>
    <w:rsid w:val="00DE5A55"/>
    <w:rsid w:val="00DE5BFA"/>
    <w:rsid w:val="00DE5C03"/>
    <w:rsid w:val="00DE5CA2"/>
    <w:rsid w:val="00DE5DAD"/>
    <w:rsid w:val="00DE5E4A"/>
    <w:rsid w:val="00DE6028"/>
    <w:rsid w:val="00DE604B"/>
    <w:rsid w:val="00DE62A1"/>
    <w:rsid w:val="00DE6371"/>
    <w:rsid w:val="00DE6521"/>
    <w:rsid w:val="00DE6852"/>
    <w:rsid w:val="00DE69B3"/>
    <w:rsid w:val="00DE69E4"/>
    <w:rsid w:val="00DE6B9A"/>
    <w:rsid w:val="00DE6DC1"/>
    <w:rsid w:val="00DE722A"/>
    <w:rsid w:val="00DE72E8"/>
    <w:rsid w:val="00DE7408"/>
    <w:rsid w:val="00DE74B2"/>
    <w:rsid w:val="00DE75E3"/>
    <w:rsid w:val="00DE75F5"/>
    <w:rsid w:val="00DE77E9"/>
    <w:rsid w:val="00DE78D3"/>
    <w:rsid w:val="00DE7A8A"/>
    <w:rsid w:val="00DE7B8D"/>
    <w:rsid w:val="00DE7C69"/>
    <w:rsid w:val="00DE7D9C"/>
    <w:rsid w:val="00DF00D0"/>
    <w:rsid w:val="00DF0194"/>
    <w:rsid w:val="00DF0195"/>
    <w:rsid w:val="00DF0221"/>
    <w:rsid w:val="00DF022F"/>
    <w:rsid w:val="00DF0435"/>
    <w:rsid w:val="00DF0454"/>
    <w:rsid w:val="00DF065C"/>
    <w:rsid w:val="00DF071F"/>
    <w:rsid w:val="00DF094C"/>
    <w:rsid w:val="00DF0A08"/>
    <w:rsid w:val="00DF0C0A"/>
    <w:rsid w:val="00DF0C93"/>
    <w:rsid w:val="00DF0CA4"/>
    <w:rsid w:val="00DF0EA8"/>
    <w:rsid w:val="00DF0EAC"/>
    <w:rsid w:val="00DF0F78"/>
    <w:rsid w:val="00DF0F7D"/>
    <w:rsid w:val="00DF126C"/>
    <w:rsid w:val="00DF13EA"/>
    <w:rsid w:val="00DF1423"/>
    <w:rsid w:val="00DF14B5"/>
    <w:rsid w:val="00DF165E"/>
    <w:rsid w:val="00DF172E"/>
    <w:rsid w:val="00DF1833"/>
    <w:rsid w:val="00DF19BA"/>
    <w:rsid w:val="00DF19CE"/>
    <w:rsid w:val="00DF19D6"/>
    <w:rsid w:val="00DF1ADF"/>
    <w:rsid w:val="00DF1B7D"/>
    <w:rsid w:val="00DF1B93"/>
    <w:rsid w:val="00DF1EE7"/>
    <w:rsid w:val="00DF1EE9"/>
    <w:rsid w:val="00DF1F44"/>
    <w:rsid w:val="00DF1FB9"/>
    <w:rsid w:val="00DF1FC0"/>
    <w:rsid w:val="00DF1FE6"/>
    <w:rsid w:val="00DF2128"/>
    <w:rsid w:val="00DF2170"/>
    <w:rsid w:val="00DF2178"/>
    <w:rsid w:val="00DF2191"/>
    <w:rsid w:val="00DF21C0"/>
    <w:rsid w:val="00DF22A5"/>
    <w:rsid w:val="00DF23C9"/>
    <w:rsid w:val="00DF2584"/>
    <w:rsid w:val="00DF26B4"/>
    <w:rsid w:val="00DF284F"/>
    <w:rsid w:val="00DF2A5B"/>
    <w:rsid w:val="00DF2B9C"/>
    <w:rsid w:val="00DF2BA2"/>
    <w:rsid w:val="00DF2D69"/>
    <w:rsid w:val="00DF2DE8"/>
    <w:rsid w:val="00DF2FB2"/>
    <w:rsid w:val="00DF308A"/>
    <w:rsid w:val="00DF309B"/>
    <w:rsid w:val="00DF30CA"/>
    <w:rsid w:val="00DF3174"/>
    <w:rsid w:val="00DF325C"/>
    <w:rsid w:val="00DF334F"/>
    <w:rsid w:val="00DF3674"/>
    <w:rsid w:val="00DF3684"/>
    <w:rsid w:val="00DF3C90"/>
    <w:rsid w:val="00DF3CF0"/>
    <w:rsid w:val="00DF3D8F"/>
    <w:rsid w:val="00DF3DEB"/>
    <w:rsid w:val="00DF3EAE"/>
    <w:rsid w:val="00DF3EF1"/>
    <w:rsid w:val="00DF3F9B"/>
    <w:rsid w:val="00DF4034"/>
    <w:rsid w:val="00DF40B6"/>
    <w:rsid w:val="00DF414E"/>
    <w:rsid w:val="00DF41CB"/>
    <w:rsid w:val="00DF481A"/>
    <w:rsid w:val="00DF4842"/>
    <w:rsid w:val="00DF48C1"/>
    <w:rsid w:val="00DF4A23"/>
    <w:rsid w:val="00DF4CDB"/>
    <w:rsid w:val="00DF4E59"/>
    <w:rsid w:val="00DF4E70"/>
    <w:rsid w:val="00DF4FF9"/>
    <w:rsid w:val="00DF50A9"/>
    <w:rsid w:val="00DF512F"/>
    <w:rsid w:val="00DF517F"/>
    <w:rsid w:val="00DF52DE"/>
    <w:rsid w:val="00DF53AA"/>
    <w:rsid w:val="00DF558E"/>
    <w:rsid w:val="00DF5653"/>
    <w:rsid w:val="00DF57F8"/>
    <w:rsid w:val="00DF592F"/>
    <w:rsid w:val="00DF5967"/>
    <w:rsid w:val="00DF5A21"/>
    <w:rsid w:val="00DF5BDD"/>
    <w:rsid w:val="00DF5FA3"/>
    <w:rsid w:val="00DF5FFE"/>
    <w:rsid w:val="00DF614E"/>
    <w:rsid w:val="00DF61A0"/>
    <w:rsid w:val="00DF626D"/>
    <w:rsid w:val="00DF6592"/>
    <w:rsid w:val="00DF6633"/>
    <w:rsid w:val="00DF6782"/>
    <w:rsid w:val="00DF68F1"/>
    <w:rsid w:val="00DF691D"/>
    <w:rsid w:val="00DF6A4A"/>
    <w:rsid w:val="00DF6B50"/>
    <w:rsid w:val="00DF6E43"/>
    <w:rsid w:val="00DF6E9B"/>
    <w:rsid w:val="00DF6EFC"/>
    <w:rsid w:val="00DF7051"/>
    <w:rsid w:val="00DF70DE"/>
    <w:rsid w:val="00DF721B"/>
    <w:rsid w:val="00DF7373"/>
    <w:rsid w:val="00DF753B"/>
    <w:rsid w:val="00DF75DE"/>
    <w:rsid w:val="00DF78C9"/>
    <w:rsid w:val="00DF7CA1"/>
    <w:rsid w:val="00E002D1"/>
    <w:rsid w:val="00E0030D"/>
    <w:rsid w:val="00E005F4"/>
    <w:rsid w:val="00E006E3"/>
    <w:rsid w:val="00E00722"/>
    <w:rsid w:val="00E00837"/>
    <w:rsid w:val="00E00A71"/>
    <w:rsid w:val="00E00B4C"/>
    <w:rsid w:val="00E00E5D"/>
    <w:rsid w:val="00E01116"/>
    <w:rsid w:val="00E01181"/>
    <w:rsid w:val="00E011A0"/>
    <w:rsid w:val="00E013F2"/>
    <w:rsid w:val="00E01673"/>
    <w:rsid w:val="00E01852"/>
    <w:rsid w:val="00E018F6"/>
    <w:rsid w:val="00E01938"/>
    <w:rsid w:val="00E01A09"/>
    <w:rsid w:val="00E01B5C"/>
    <w:rsid w:val="00E01C81"/>
    <w:rsid w:val="00E01EA3"/>
    <w:rsid w:val="00E02158"/>
    <w:rsid w:val="00E021D4"/>
    <w:rsid w:val="00E021E1"/>
    <w:rsid w:val="00E028FB"/>
    <w:rsid w:val="00E02AD5"/>
    <w:rsid w:val="00E02D5B"/>
    <w:rsid w:val="00E02DB0"/>
    <w:rsid w:val="00E032AC"/>
    <w:rsid w:val="00E034CE"/>
    <w:rsid w:val="00E03606"/>
    <w:rsid w:val="00E03844"/>
    <w:rsid w:val="00E03D41"/>
    <w:rsid w:val="00E03E08"/>
    <w:rsid w:val="00E03E42"/>
    <w:rsid w:val="00E03EC0"/>
    <w:rsid w:val="00E03F05"/>
    <w:rsid w:val="00E041E4"/>
    <w:rsid w:val="00E04613"/>
    <w:rsid w:val="00E04739"/>
    <w:rsid w:val="00E04774"/>
    <w:rsid w:val="00E04890"/>
    <w:rsid w:val="00E048ED"/>
    <w:rsid w:val="00E04C55"/>
    <w:rsid w:val="00E04CE9"/>
    <w:rsid w:val="00E04EE5"/>
    <w:rsid w:val="00E04EFE"/>
    <w:rsid w:val="00E050C8"/>
    <w:rsid w:val="00E0527B"/>
    <w:rsid w:val="00E0546E"/>
    <w:rsid w:val="00E0547B"/>
    <w:rsid w:val="00E054AC"/>
    <w:rsid w:val="00E059DD"/>
    <w:rsid w:val="00E059EF"/>
    <w:rsid w:val="00E05B0F"/>
    <w:rsid w:val="00E05D39"/>
    <w:rsid w:val="00E05D5A"/>
    <w:rsid w:val="00E06107"/>
    <w:rsid w:val="00E0612F"/>
    <w:rsid w:val="00E0630C"/>
    <w:rsid w:val="00E063C5"/>
    <w:rsid w:val="00E06590"/>
    <w:rsid w:val="00E065E9"/>
    <w:rsid w:val="00E06693"/>
    <w:rsid w:val="00E067DA"/>
    <w:rsid w:val="00E067FE"/>
    <w:rsid w:val="00E0691E"/>
    <w:rsid w:val="00E06A01"/>
    <w:rsid w:val="00E06A3A"/>
    <w:rsid w:val="00E06D44"/>
    <w:rsid w:val="00E06FA0"/>
    <w:rsid w:val="00E0702C"/>
    <w:rsid w:val="00E07126"/>
    <w:rsid w:val="00E071F4"/>
    <w:rsid w:val="00E074D7"/>
    <w:rsid w:val="00E077C0"/>
    <w:rsid w:val="00E07836"/>
    <w:rsid w:val="00E07C7B"/>
    <w:rsid w:val="00E07E4D"/>
    <w:rsid w:val="00E07E64"/>
    <w:rsid w:val="00E07E87"/>
    <w:rsid w:val="00E07F0F"/>
    <w:rsid w:val="00E07FF0"/>
    <w:rsid w:val="00E100ED"/>
    <w:rsid w:val="00E1048D"/>
    <w:rsid w:val="00E104A3"/>
    <w:rsid w:val="00E1056A"/>
    <w:rsid w:val="00E1063A"/>
    <w:rsid w:val="00E10B7E"/>
    <w:rsid w:val="00E110DE"/>
    <w:rsid w:val="00E110E3"/>
    <w:rsid w:val="00E110EF"/>
    <w:rsid w:val="00E11142"/>
    <w:rsid w:val="00E111EE"/>
    <w:rsid w:val="00E114DC"/>
    <w:rsid w:val="00E11516"/>
    <w:rsid w:val="00E11AFC"/>
    <w:rsid w:val="00E11C8D"/>
    <w:rsid w:val="00E11E47"/>
    <w:rsid w:val="00E11E83"/>
    <w:rsid w:val="00E11F33"/>
    <w:rsid w:val="00E12160"/>
    <w:rsid w:val="00E121AC"/>
    <w:rsid w:val="00E123D4"/>
    <w:rsid w:val="00E124D8"/>
    <w:rsid w:val="00E1262D"/>
    <w:rsid w:val="00E12656"/>
    <w:rsid w:val="00E12713"/>
    <w:rsid w:val="00E128E1"/>
    <w:rsid w:val="00E12967"/>
    <w:rsid w:val="00E12C3E"/>
    <w:rsid w:val="00E12C6E"/>
    <w:rsid w:val="00E12C75"/>
    <w:rsid w:val="00E13005"/>
    <w:rsid w:val="00E13187"/>
    <w:rsid w:val="00E13281"/>
    <w:rsid w:val="00E1339C"/>
    <w:rsid w:val="00E1344A"/>
    <w:rsid w:val="00E134C3"/>
    <w:rsid w:val="00E1359F"/>
    <w:rsid w:val="00E137BE"/>
    <w:rsid w:val="00E13B8F"/>
    <w:rsid w:val="00E13CC9"/>
    <w:rsid w:val="00E141C6"/>
    <w:rsid w:val="00E14284"/>
    <w:rsid w:val="00E14376"/>
    <w:rsid w:val="00E14491"/>
    <w:rsid w:val="00E144D1"/>
    <w:rsid w:val="00E1462D"/>
    <w:rsid w:val="00E14697"/>
    <w:rsid w:val="00E14840"/>
    <w:rsid w:val="00E14A12"/>
    <w:rsid w:val="00E14C92"/>
    <w:rsid w:val="00E14D70"/>
    <w:rsid w:val="00E14DC7"/>
    <w:rsid w:val="00E14F05"/>
    <w:rsid w:val="00E14F30"/>
    <w:rsid w:val="00E14F41"/>
    <w:rsid w:val="00E15240"/>
    <w:rsid w:val="00E153FA"/>
    <w:rsid w:val="00E1573E"/>
    <w:rsid w:val="00E15745"/>
    <w:rsid w:val="00E157AE"/>
    <w:rsid w:val="00E15AC1"/>
    <w:rsid w:val="00E15B10"/>
    <w:rsid w:val="00E15CEE"/>
    <w:rsid w:val="00E15D14"/>
    <w:rsid w:val="00E15E1A"/>
    <w:rsid w:val="00E1608F"/>
    <w:rsid w:val="00E161C8"/>
    <w:rsid w:val="00E16597"/>
    <w:rsid w:val="00E166F3"/>
    <w:rsid w:val="00E16792"/>
    <w:rsid w:val="00E1689E"/>
    <w:rsid w:val="00E168C2"/>
    <w:rsid w:val="00E16A71"/>
    <w:rsid w:val="00E16E75"/>
    <w:rsid w:val="00E16EAC"/>
    <w:rsid w:val="00E16FDE"/>
    <w:rsid w:val="00E1706F"/>
    <w:rsid w:val="00E170DA"/>
    <w:rsid w:val="00E1714F"/>
    <w:rsid w:val="00E17347"/>
    <w:rsid w:val="00E17366"/>
    <w:rsid w:val="00E17536"/>
    <w:rsid w:val="00E177E1"/>
    <w:rsid w:val="00E17D45"/>
    <w:rsid w:val="00E17D86"/>
    <w:rsid w:val="00E17F7A"/>
    <w:rsid w:val="00E200DB"/>
    <w:rsid w:val="00E20196"/>
    <w:rsid w:val="00E20334"/>
    <w:rsid w:val="00E205DE"/>
    <w:rsid w:val="00E205E0"/>
    <w:rsid w:val="00E206FC"/>
    <w:rsid w:val="00E2079C"/>
    <w:rsid w:val="00E20882"/>
    <w:rsid w:val="00E20964"/>
    <w:rsid w:val="00E20C60"/>
    <w:rsid w:val="00E20CD2"/>
    <w:rsid w:val="00E20DD5"/>
    <w:rsid w:val="00E20E37"/>
    <w:rsid w:val="00E20FBC"/>
    <w:rsid w:val="00E210C6"/>
    <w:rsid w:val="00E21102"/>
    <w:rsid w:val="00E21280"/>
    <w:rsid w:val="00E21532"/>
    <w:rsid w:val="00E21777"/>
    <w:rsid w:val="00E217B8"/>
    <w:rsid w:val="00E2180A"/>
    <w:rsid w:val="00E2193E"/>
    <w:rsid w:val="00E21B0D"/>
    <w:rsid w:val="00E21B26"/>
    <w:rsid w:val="00E21CDA"/>
    <w:rsid w:val="00E21E29"/>
    <w:rsid w:val="00E2210F"/>
    <w:rsid w:val="00E22225"/>
    <w:rsid w:val="00E22245"/>
    <w:rsid w:val="00E22294"/>
    <w:rsid w:val="00E22397"/>
    <w:rsid w:val="00E224A9"/>
    <w:rsid w:val="00E2257D"/>
    <w:rsid w:val="00E22D7A"/>
    <w:rsid w:val="00E22DC4"/>
    <w:rsid w:val="00E231F6"/>
    <w:rsid w:val="00E232A2"/>
    <w:rsid w:val="00E23337"/>
    <w:rsid w:val="00E23617"/>
    <w:rsid w:val="00E239AA"/>
    <w:rsid w:val="00E23A37"/>
    <w:rsid w:val="00E23C40"/>
    <w:rsid w:val="00E23D80"/>
    <w:rsid w:val="00E23DF5"/>
    <w:rsid w:val="00E23F47"/>
    <w:rsid w:val="00E23FEA"/>
    <w:rsid w:val="00E24142"/>
    <w:rsid w:val="00E24195"/>
    <w:rsid w:val="00E24485"/>
    <w:rsid w:val="00E2468E"/>
    <w:rsid w:val="00E248CF"/>
    <w:rsid w:val="00E248EC"/>
    <w:rsid w:val="00E24914"/>
    <w:rsid w:val="00E24946"/>
    <w:rsid w:val="00E24B96"/>
    <w:rsid w:val="00E24BD3"/>
    <w:rsid w:val="00E24CAE"/>
    <w:rsid w:val="00E24DFE"/>
    <w:rsid w:val="00E24F70"/>
    <w:rsid w:val="00E25061"/>
    <w:rsid w:val="00E25070"/>
    <w:rsid w:val="00E250DF"/>
    <w:rsid w:val="00E25161"/>
    <w:rsid w:val="00E25276"/>
    <w:rsid w:val="00E25785"/>
    <w:rsid w:val="00E257C2"/>
    <w:rsid w:val="00E25A08"/>
    <w:rsid w:val="00E25ABC"/>
    <w:rsid w:val="00E25B40"/>
    <w:rsid w:val="00E25BA0"/>
    <w:rsid w:val="00E25BB6"/>
    <w:rsid w:val="00E25C42"/>
    <w:rsid w:val="00E25D41"/>
    <w:rsid w:val="00E25D9B"/>
    <w:rsid w:val="00E25EFA"/>
    <w:rsid w:val="00E260D6"/>
    <w:rsid w:val="00E26259"/>
    <w:rsid w:val="00E26348"/>
    <w:rsid w:val="00E263BF"/>
    <w:rsid w:val="00E266C2"/>
    <w:rsid w:val="00E26752"/>
    <w:rsid w:val="00E26768"/>
    <w:rsid w:val="00E26CB7"/>
    <w:rsid w:val="00E26D5D"/>
    <w:rsid w:val="00E26D71"/>
    <w:rsid w:val="00E26D7D"/>
    <w:rsid w:val="00E26EF2"/>
    <w:rsid w:val="00E2718D"/>
    <w:rsid w:val="00E27738"/>
    <w:rsid w:val="00E27DE5"/>
    <w:rsid w:val="00E27DE7"/>
    <w:rsid w:val="00E3017D"/>
    <w:rsid w:val="00E301A6"/>
    <w:rsid w:val="00E302E8"/>
    <w:rsid w:val="00E30381"/>
    <w:rsid w:val="00E3040B"/>
    <w:rsid w:val="00E3058D"/>
    <w:rsid w:val="00E30650"/>
    <w:rsid w:val="00E30761"/>
    <w:rsid w:val="00E309E6"/>
    <w:rsid w:val="00E30A99"/>
    <w:rsid w:val="00E30AF8"/>
    <w:rsid w:val="00E30C5A"/>
    <w:rsid w:val="00E30FF6"/>
    <w:rsid w:val="00E31084"/>
    <w:rsid w:val="00E310C0"/>
    <w:rsid w:val="00E31147"/>
    <w:rsid w:val="00E3126C"/>
    <w:rsid w:val="00E312F2"/>
    <w:rsid w:val="00E313F5"/>
    <w:rsid w:val="00E31430"/>
    <w:rsid w:val="00E315BF"/>
    <w:rsid w:val="00E3164B"/>
    <w:rsid w:val="00E316A7"/>
    <w:rsid w:val="00E316AF"/>
    <w:rsid w:val="00E317D3"/>
    <w:rsid w:val="00E31856"/>
    <w:rsid w:val="00E31A39"/>
    <w:rsid w:val="00E321F8"/>
    <w:rsid w:val="00E32342"/>
    <w:rsid w:val="00E32350"/>
    <w:rsid w:val="00E3237A"/>
    <w:rsid w:val="00E323C5"/>
    <w:rsid w:val="00E32508"/>
    <w:rsid w:val="00E32534"/>
    <w:rsid w:val="00E32650"/>
    <w:rsid w:val="00E32902"/>
    <w:rsid w:val="00E3291F"/>
    <w:rsid w:val="00E329F6"/>
    <w:rsid w:val="00E32BF7"/>
    <w:rsid w:val="00E32C39"/>
    <w:rsid w:val="00E32F49"/>
    <w:rsid w:val="00E33080"/>
    <w:rsid w:val="00E330C8"/>
    <w:rsid w:val="00E33540"/>
    <w:rsid w:val="00E3359A"/>
    <w:rsid w:val="00E33639"/>
    <w:rsid w:val="00E3390A"/>
    <w:rsid w:val="00E33995"/>
    <w:rsid w:val="00E33B61"/>
    <w:rsid w:val="00E33B94"/>
    <w:rsid w:val="00E33D89"/>
    <w:rsid w:val="00E33DB0"/>
    <w:rsid w:val="00E34076"/>
    <w:rsid w:val="00E340BF"/>
    <w:rsid w:val="00E3428A"/>
    <w:rsid w:val="00E344FD"/>
    <w:rsid w:val="00E34558"/>
    <w:rsid w:val="00E3468D"/>
    <w:rsid w:val="00E34748"/>
    <w:rsid w:val="00E34831"/>
    <w:rsid w:val="00E34AA2"/>
    <w:rsid w:val="00E34D16"/>
    <w:rsid w:val="00E34DA1"/>
    <w:rsid w:val="00E352D4"/>
    <w:rsid w:val="00E35471"/>
    <w:rsid w:val="00E35492"/>
    <w:rsid w:val="00E35558"/>
    <w:rsid w:val="00E356D4"/>
    <w:rsid w:val="00E35984"/>
    <w:rsid w:val="00E359D9"/>
    <w:rsid w:val="00E35A19"/>
    <w:rsid w:val="00E35A24"/>
    <w:rsid w:val="00E35A2F"/>
    <w:rsid w:val="00E35B38"/>
    <w:rsid w:val="00E35D21"/>
    <w:rsid w:val="00E35D84"/>
    <w:rsid w:val="00E35F33"/>
    <w:rsid w:val="00E35FF5"/>
    <w:rsid w:val="00E3614C"/>
    <w:rsid w:val="00E36284"/>
    <w:rsid w:val="00E36838"/>
    <w:rsid w:val="00E36840"/>
    <w:rsid w:val="00E3685D"/>
    <w:rsid w:val="00E36904"/>
    <w:rsid w:val="00E36916"/>
    <w:rsid w:val="00E3696C"/>
    <w:rsid w:val="00E3698A"/>
    <w:rsid w:val="00E36AF1"/>
    <w:rsid w:val="00E36AF8"/>
    <w:rsid w:val="00E36D93"/>
    <w:rsid w:val="00E370C1"/>
    <w:rsid w:val="00E370FE"/>
    <w:rsid w:val="00E3762C"/>
    <w:rsid w:val="00E376F5"/>
    <w:rsid w:val="00E3770E"/>
    <w:rsid w:val="00E37AFA"/>
    <w:rsid w:val="00E37B33"/>
    <w:rsid w:val="00E37C69"/>
    <w:rsid w:val="00E37D38"/>
    <w:rsid w:val="00E37D89"/>
    <w:rsid w:val="00E37E64"/>
    <w:rsid w:val="00E4002D"/>
    <w:rsid w:val="00E40054"/>
    <w:rsid w:val="00E40239"/>
    <w:rsid w:val="00E4050B"/>
    <w:rsid w:val="00E40527"/>
    <w:rsid w:val="00E406EA"/>
    <w:rsid w:val="00E407B0"/>
    <w:rsid w:val="00E4093F"/>
    <w:rsid w:val="00E41197"/>
    <w:rsid w:val="00E41257"/>
    <w:rsid w:val="00E414B2"/>
    <w:rsid w:val="00E414E3"/>
    <w:rsid w:val="00E414EB"/>
    <w:rsid w:val="00E41762"/>
    <w:rsid w:val="00E41797"/>
    <w:rsid w:val="00E41922"/>
    <w:rsid w:val="00E4197A"/>
    <w:rsid w:val="00E41B05"/>
    <w:rsid w:val="00E41B1B"/>
    <w:rsid w:val="00E41BD5"/>
    <w:rsid w:val="00E41D2A"/>
    <w:rsid w:val="00E41DCD"/>
    <w:rsid w:val="00E42009"/>
    <w:rsid w:val="00E420FA"/>
    <w:rsid w:val="00E4236E"/>
    <w:rsid w:val="00E424FA"/>
    <w:rsid w:val="00E42531"/>
    <w:rsid w:val="00E4258C"/>
    <w:rsid w:val="00E42697"/>
    <w:rsid w:val="00E426DA"/>
    <w:rsid w:val="00E426E0"/>
    <w:rsid w:val="00E428CF"/>
    <w:rsid w:val="00E42A17"/>
    <w:rsid w:val="00E42A49"/>
    <w:rsid w:val="00E42A4B"/>
    <w:rsid w:val="00E42B5A"/>
    <w:rsid w:val="00E42C8E"/>
    <w:rsid w:val="00E42ED6"/>
    <w:rsid w:val="00E42FB5"/>
    <w:rsid w:val="00E43121"/>
    <w:rsid w:val="00E43177"/>
    <w:rsid w:val="00E431B0"/>
    <w:rsid w:val="00E43249"/>
    <w:rsid w:val="00E432BB"/>
    <w:rsid w:val="00E43310"/>
    <w:rsid w:val="00E43658"/>
    <w:rsid w:val="00E4391F"/>
    <w:rsid w:val="00E43940"/>
    <w:rsid w:val="00E43B21"/>
    <w:rsid w:val="00E43B8B"/>
    <w:rsid w:val="00E43BBF"/>
    <w:rsid w:val="00E43BC3"/>
    <w:rsid w:val="00E43C54"/>
    <w:rsid w:val="00E43DDA"/>
    <w:rsid w:val="00E43E3B"/>
    <w:rsid w:val="00E43F42"/>
    <w:rsid w:val="00E43F43"/>
    <w:rsid w:val="00E4408B"/>
    <w:rsid w:val="00E4408E"/>
    <w:rsid w:val="00E440BC"/>
    <w:rsid w:val="00E4414F"/>
    <w:rsid w:val="00E442B2"/>
    <w:rsid w:val="00E44309"/>
    <w:rsid w:val="00E443D2"/>
    <w:rsid w:val="00E444C4"/>
    <w:rsid w:val="00E445D2"/>
    <w:rsid w:val="00E445EC"/>
    <w:rsid w:val="00E44858"/>
    <w:rsid w:val="00E44ADE"/>
    <w:rsid w:val="00E44BB1"/>
    <w:rsid w:val="00E44BB7"/>
    <w:rsid w:val="00E44CC9"/>
    <w:rsid w:val="00E44EFB"/>
    <w:rsid w:val="00E44F6A"/>
    <w:rsid w:val="00E4504A"/>
    <w:rsid w:val="00E452C8"/>
    <w:rsid w:val="00E454B9"/>
    <w:rsid w:val="00E4550D"/>
    <w:rsid w:val="00E45796"/>
    <w:rsid w:val="00E457A7"/>
    <w:rsid w:val="00E459AB"/>
    <w:rsid w:val="00E459BC"/>
    <w:rsid w:val="00E45A6E"/>
    <w:rsid w:val="00E45B80"/>
    <w:rsid w:val="00E45E4D"/>
    <w:rsid w:val="00E45FA1"/>
    <w:rsid w:val="00E460E7"/>
    <w:rsid w:val="00E46290"/>
    <w:rsid w:val="00E4654F"/>
    <w:rsid w:val="00E4661F"/>
    <w:rsid w:val="00E46722"/>
    <w:rsid w:val="00E46789"/>
    <w:rsid w:val="00E46965"/>
    <w:rsid w:val="00E469B1"/>
    <w:rsid w:val="00E46AF4"/>
    <w:rsid w:val="00E46DA3"/>
    <w:rsid w:val="00E47099"/>
    <w:rsid w:val="00E4709A"/>
    <w:rsid w:val="00E4749E"/>
    <w:rsid w:val="00E474E4"/>
    <w:rsid w:val="00E474FE"/>
    <w:rsid w:val="00E475A2"/>
    <w:rsid w:val="00E476B5"/>
    <w:rsid w:val="00E47771"/>
    <w:rsid w:val="00E477A2"/>
    <w:rsid w:val="00E47D7C"/>
    <w:rsid w:val="00E47DB3"/>
    <w:rsid w:val="00E47EC5"/>
    <w:rsid w:val="00E47FA1"/>
    <w:rsid w:val="00E50640"/>
    <w:rsid w:val="00E5078F"/>
    <w:rsid w:val="00E509F2"/>
    <w:rsid w:val="00E50ABE"/>
    <w:rsid w:val="00E51121"/>
    <w:rsid w:val="00E51326"/>
    <w:rsid w:val="00E516F4"/>
    <w:rsid w:val="00E51797"/>
    <w:rsid w:val="00E5186B"/>
    <w:rsid w:val="00E518C7"/>
    <w:rsid w:val="00E51BE6"/>
    <w:rsid w:val="00E51D0C"/>
    <w:rsid w:val="00E51D22"/>
    <w:rsid w:val="00E51D66"/>
    <w:rsid w:val="00E51FAC"/>
    <w:rsid w:val="00E51FF6"/>
    <w:rsid w:val="00E52015"/>
    <w:rsid w:val="00E521B7"/>
    <w:rsid w:val="00E52434"/>
    <w:rsid w:val="00E5253C"/>
    <w:rsid w:val="00E52D75"/>
    <w:rsid w:val="00E52EA4"/>
    <w:rsid w:val="00E52EDC"/>
    <w:rsid w:val="00E5303F"/>
    <w:rsid w:val="00E53136"/>
    <w:rsid w:val="00E535AC"/>
    <w:rsid w:val="00E5395A"/>
    <w:rsid w:val="00E53A68"/>
    <w:rsid w:val="00E53BF6"/>
    <w:rsid w:val="00E53C51"/>
    <w:rsid w:val="00E53D4C"/>
    <w:rsid w:val="00E53EC3"/>
    <w:rsid w:val="00E53FAB"/>
    <w:rsid w:val="00E54162"/>
    <w:rsid w:val="00E541A5"/>
    <w:rsid w:val="00E5435C"/>
    <w:rsid w:val="00E5443B"/>
    <w:rsid w:val="00E5449E"/>
    <w:rsid w:val="00E5457D"/>
    <w:rsid w:val="00E545B2"/>
    <w:rsid w:val="00E546BE"/>
    <w:rsid w:val="00E5476F"/>
    <w:rsid w:val="00E548DF"/>
    <w:rsid w:val="00E54B0A"/>
    <w:rsid w:val="00E54B6C"/>
    <w:rsid w:val="00E54C17"/>
    <w:rsid w:val="00E54E45"/>
    <w:rsid w:val="00E54FBE"/>
    <w:rsid w:val="00E54FDB"/>
    <w:rsid w:val="00E552B9"/>
    <w:rsid w:val="00E555FB"/>
    <w:rsid w:val="00E556E6"/>
    <w:rsid w:val="00E55B6A"/>
    <w:rsid w:val="00E55B92"/>
    <w:rsid w:val="00E55CC7"/>
    <w:rsid w:val="00E55E1F"/>
    <w:rsid w:val="00E55F10"/>
    <w:rsid w:val="00E56406"/>
    <w:rsid w:val="00E5642A"/>
    <w:rsid w:val="00E5644F"/>
    <w:rsid w:val="00E56570"/>
    <w:rsid w:val="00E565FC"/>
    <w:rsid w:val="00E56733"/>
    <w:rsid w:val="00E56862"/>
    <w:rsid w:val="00E56FDC"/>
    <w:rsid w:val="00E5702D"/>
    <w:rsid w:val="00E573F6"/>
    <w:rsid w:val="00E57AEA"/>
    <w:rsid w:val="00E57DDE"/>
    <w:rsid w:val="00E600F8"/>
    <w:rsid w:val="00E6014D"/>
    <w:rsid w:val="00E6015A"/>
    <w:rsid w:val="00E604CE"/>
    <w:rsid w:val="00E606EC"/>
    <w:rsid w:val="00E60836"/>
    <w:rsid w:val="00E609D6"/>
    <w:rsid w:val="00E60BD5"/>
    <w:rsid w:val="00E60CBD"/>
    <w:rsid w:val="00E60DDD"/>
    <w:rsid w:val="00E60E4B"/>
    <w:rsid w:val="00E60FA3"/>
    <w:rsid w:val="00E610B6"/>
    <w:rsid w:val="00E6110D"/>
    <w:rsid w:val="00E611FE"/>
    <w:rsid w:val="00E61251"/>
    <w:rsid w:val="00E61774"/>
    <w:rsid w:val="00E61C5F"/>
    <w:rsid w:val="00E6213A"/>
    <w:rsid w:val="00E622CB"/>
    <w:rsid w:val="00E62547"/>
    <w:rsid w:val="00E6262F"/>
    <w:rsid w:val="00E6265F"/>
    <w:rsid w:val="00E62726"/>
    <w:rsid w:val="00E6274E"/>
    <w:rsid w:val="00E627FA"/>
    <w:rsid w:val="00E6285F"/>
    <w:rsid w:val="00E62973"/>
    <w:rsid w:val="00E629F5"/>
    <w:rsid w:val="00E62A94"/>
    <w:rsid w:val="00E62CD0"/>
    <w:rsid w:val="00E62CDE"/>
    <w:rsid w:val="00E62E41"/>
    <w:rsid w:val="00E62E6D"/>
    <w:rsid w:val="00E62ED0"/>
    <w:rsid w:val="00E6344C"/>
    <w:rsid w:val="00E634EF"/>
    <w:rsid w:val="00E637E9"/>
    <w:rsid w:val="00E63840"/>
    <w:rsid w:val="00E6387A"/>
    <w:rsid w:val="00E639FA"/>
    <w:rsid w:val="00E63F5E"/>
    <w:rsid w:val="00E63FC2"/>
    <w:rsid w:val="00E64015"/>
    <w:rsid w:val="00E64240"/>
    <w:rsid w:val="00E6429D"/>
    <w:rsid w:val="00E643F9"/>
    <w:rsid w:val="00E64498"/>
    <w:rsid w:val="00E644BA"/>
    <w:rsid w:val="00E64625"/>
    <w:rsid w:val="00E647D0"/>
    <w:rsid w:val="00E6484E"/>
    <w:rsid w:val="00E64B48"/>
    <w:rsid w:val="00E64B6E"/>
    <w:rsid w:val="00E64BAA"/>
    <w:rsid w:val="00E64CAF"/>
    <w:rsid w:val="00E64E24"/>
    <w:rsid w:val="00E64E95"/>
    <w:rsid w:val="00E65051"/>
    <w:rsid w:val="00E650AC"/>
    <w:rsid w:val="00E6519B"/>
    <w:rsid w:val="00E652ED"/>
    <w:rsid w:val="00E65393"/>
    <w:rsid w:val="00E65406"/>
    <w:rsid w:val="00E655C1"/>
    <w:rsid w:val="00E655E8"/>
    <w:rsid w:val="00E6568D"/>
    <w:rsid w:val="00E656A2"/>
    <w:rsid w:val="00E65820"/>
    <w:rsid w:val="00E65838"/>
    <w:rsid w:val="00E659AD"/>
    <w:rsid w:val="00E659B0"/>
    <w:rsid w:val="00E65A3D"/>
    <w:rsid w:val="00E65E0F"/>
    <w:rsid w:val="00E65F7B"/>
    <w:rsid w:val="00E65FC4"/>
    <w:rsid w:val="00E66126"/>
    <w:rsid w:val="00E662F5"/>
    <w:rsid w:val="00E6641F"/>
    <w:rsid w:val="00E66442"/>
    <w:rsid w:val="00E669D5"/>
    <w:rsid w:val="00E66A2C"/>
    <w:rsid w:val="00E66B78"/>
    <w:rsid w:val="00E66B8B"/>
    <w:rsid w:val="00E66CBE"/>
    <w:rsid w:val="00E66DB8"/>
    <w:rsid w:val="00E66EC6"/>
    <w:rsid w:val="00E66F9A"/>
    <w:rsid w:val="00E6702C"/>
    <w:rsid w:val="00E6710E"/>
    <w:rsid w:val="00E6727C"/>
    <w:rsid w:val="00E672AD"/>
    <w:rsid w:val="00E672EA"/>
    <w:rsid w:val="00E67646"/>
    <w:rsid w:val="00E677BE"/>
    <w:rsid w:val="00E6780D"/>
    <w:rsid w:val="00E678BA"/>
    <w:rsid w:val="00E67E1E"/>
    <w:rsid w:val="00E67E3C"/>
    <w:rsid w:val="00E67E5C"/>
    <w:rsid w:val="00E67F74"/>
    <w:rsid w:val="00E700AC"/>
    <w:rsid w:val="00E7016B"/>
    <w:rsid w:val="00E7029E"/>
    <w:rsid w:val="00E705D1"/>
    <w:rsid w:val="00E70752"/>
    <w:rsid w:val="00E70881"/>
    <w:rsid w:val="00E70A66"/>
    <w:rsid w:val="00E70AB2"/>
    <w:rsid w:val="00E70B3D"/>
    <w:rsid w:val="00E70B49"/>
    <w:rsid w:val="00E70D54"/>
    <w:rsid w:val="00E70F91"/>
    <w:rsid w:val="00E70FB0"/>
    <w:rsid w:val="00E711B9"/>
    <w:rsid w:val="00E712C2"/>
    <w:rsid w:val="00E713BB"/>
    <w:rsid w:val="00E71539"/>
    <w:rsid w:val="00E7153F"/>
    <w:rsid w:val="00E71633"/>
    <w:rsid w:val="00E716C8"/>
    <w:rsid w:val="00E716FE"/>
    <w:rsid w:val="00E71923"/>
    <w:rsid w:val="00E71A84"/>
    <w:rsid w:val="00E71E91"/>
    <w:rsid w:val="00E71F12"/>
    <w:rsid w:val="00E720A9"/>
    <w:rsid w:val="00E7211D"/>
    <w:rsid w:val="00E72170"/>
    <w:rsid w:val="00E72179"/>
    <w:rsid w:val="00E723ED"/>
    <w:rsid w:val="00E72430"/>
    <w:rsid w:val="00E7250A"/>
    <w:rsid w:val="00E7252F"/>
    <w:rsid w:val="00E7284C"/>
    <w:rsid w:val="00E72925"/>
    <w:rsid w:val="00E72B97"/>
    <w:rsid w:val="00E72C58"/>
    <w:rsid w:val="00E72C60"/>
    <w:rsid w:val="00E72CA7"/>
    <w:rsid w:val="00E72D91"/>
    <w:rsid w:val="00E72E52"/>
    <w:rsid w:val="00E72E59"/>
    <w:rsid w:val="00E72F7C"/>
    <w:rsid w:val="00E7303C"/>
    <w:rsid w:val="00E730CD"/>
    <w:rsid w:val="00E731FD"/>
    <w:rsid w:val="00E73305"/>
    <w:rsid w:val="00E7334C"/>
    <w:rsid w:val="00E733D5"/>
    <w:rsid w:val="00E73656"/>
    <w:rsid w:val="00E736DB"/>
    <w:rsid w:val="00E73A11"/>
    <w:rsid w:val="00E73AB2"/>
    <w:rsid w:val="00E73ACA"/>
    <w:rsid w:val="00E73AFB"/>
    <w:rsid w:val="00E73D4B"/>
    <w:rsid w:val="00E73EF7"/>
    <w:rsid w:val="00E73F5F"/>
    <w:rsid w:val="00E74028"/>
    <w:rsid w:val="00E74103"/>
    <w:rsid w:val="00E74368"/>
    <w:rsid w:val="00E74596"/>
    <w:rsid w:val="00E746BE"/>
    <w:rsid w:val="00E74929"/>
    <w:rsid w:val="00E74934"/>
    <w:rsid w:val="00E74B12"/>
    <w:rsid w:val="00E74DFE"/>
    <w:rsid w:val="00E74F31"/>
    <w:rsid w:val="00E74F38"/>
    <w:rsid w:val="00E74FB4"/>
    <w:rsid w:val="00E751F7"/>
    <w:rsid w:val="00E753C8"/>
    <w:rsid w:val="00E754AB"/>
    <w:rsid w:val="00E75538"/>
    <w:rsid w:val="00E755FE"/>
    <w:rsid w:val="00E756D6"/>
    <w:rsid w:val="00E75944"/>
    <w:rsid w:val="00E75B12"/>
    <w:rsid w:val="00E75DA0"/>
    <w:rsid w:val="00E75DB0"/>
    <w:rsid w:val="00E75DE0"/>
    <w:rsid w:val="00E75DF6"/>
    <w:rsid w:val="00E75E1E"/>
    <w:rsid w:val="00E75FA1"/>
    <w:rsid w:val="00E7629A"/>
    <w:rsid w:val="00E765AA"/>
    <w:rsid w:val="00E765E4"/>
    <w:rsid w:val="00E76706"/>
    <w:rsid w:val="00E769D5"/>
    <w:rsid w:val="00E76D06"/>
    <w:rsid w:val="00E770A6"/>
    <w:rsid w:val="00E77233"/>
    <w:rsid w:val="00E7733E"/>
    <w:rsid w:val="00E77356"/>
    <w:rsid w:val="00E77448"/>
    <w:rsid w:val="00E7754A"/>
    <w:rsid w:val="00E77B52"/>
    <w:rsid w:val="00E77BE2"/>
    <w:rsid w:val="00E77CEF"/>
    <w:rsid w:val="00E77D14"/>
    <w:rsid w:val="00E77D69"/>
    <w:rsid w:val="00E77D82"/>
    <w:rsid w:val="00E77D8B"/>
    <w:rsid w:val="00E77DDE"/>
    <w:rsid w:val="00E800A1"/>
    <w:rsid w:val="00E800FC"/>
    <w:rsid w:val="00E8010B"/>
    <w:rsid w:val="00E80444"/>
    <w:rsid w:val="00E805C1"/>
    <w:rsid w:val="00E80880"/>
    <w:rsid w:val="00E80895"/>
    <w:rsid w:val="00E809FB"/>
    <w:rsid w:val="00E80C24"/>
    <w:rsid w:val="00E80D02"/>
    <w:rsid w:val="00E80D20"/>
    <w:rsid w:val="00E80D57"/>
    <w:rsid w:val="00E80E08"/>
    <w:rsid w:val="00E80EEB"/>
    <w:rsid w:val="00E80FE0"/>
    <w:rsid w:val="00E8100A"/>
    <w:rsid w:val="00E8117B"/>
    <w:rsid w:val="00E81357"/>
    <w:rsid w:val="00E8150E"/>
    <w:rsid w:val="00E818C3"/>
    <w:rsid w:val="00E819D7"/>
    <w:rsid w:val="00E81D5D"/>
    <w:rsid w:val="00E81E98"/>
    <w:rsid w:val="00E81F30"/>
    <w:rsid w:val="00E820A3"/>
    <w:rsid w:val="00E82131"/>
    <w:rsid w:val="00E821E6"/>
    <w:rsid w:val="00E824AA"/>
    <w:rsid w:val="00E825EF"/>
    <w:rsid w:val="00E826DF"/>
    <w:rsid w:val="00E826FA"/>
    <w:rsid w:val="00E82984"/>
    <w:rsid w:val="00E82C0F"/>
    <w:rsid w:val="00E82CFD"/>
    <w:rsid w:val="00E82DA4"/>
    <w:rsid w:val="00E82DD0"/>
    <w:rsid w:val="00E8302C"/>
    <w:rsid w:val="00E830D9"/>
    <w:rsid w:val="00E836E9"/>
    <w:rsid w:val="00E83747"/>
    <w:rsid w:val="00E837BB"/>
    <w:rsid w:val="00E838E2"/>
    <w:rsid w:val="00E8395D"/>
    <w:rsid w:val="00E83985"/>
    <w:rsid w:val="00E8399F"/>
    <w:rsid w:val="00E839B9"/>
    <w:rsid w:val="00E839CC"/>
    <w:rsid w:val="00E83A6F"/>
    <w:rsid w:val="00E840B5"/>
    <w:rsid w:val="00E84661"/>
    <w:rsid w:val="00E846CE"/>
    <w:rsid w:val="00E847CC"/>
    <w:rsid w:val="00E84AA5"/>
    <w:rsid w:val="00E84B58"/>
    <w:rsid w:val="00E84C8C"/>
    <w:rsid w:val="00E84CDC"/>
    <w:rsid w:val="00E84D71"/>
    <w:rsid w:val="00E84D77"/>
    <w:rsid w:val="00E84DF0"/>
    <w:rsid w:val="00E84E55"/>
    <w:rsid w:val="00E85289"/>
    <w:rsid w:val="00E8531D"/>
    <w:rsid w:val="00E85330"/>
    <w:rsid w:val="00E85385"/>
    <w:rsid w:val="00E853DB"/>
    <w:rsid w:val="00E85516"/>
    <w:rsid w:val="00E855F0"/>
    <w:rsid w:val="00E858B6"/>
    <w:rsid w:val="00E8599D"/>
    <w:rsid w:val="00E85A55"/>
    <w:rsid w:val="00E85A87"/>
    <w:rsid w:val="00E85DBB"/>
    <w:rsid w:val="00E85DD2"/>
    <w:rsid w:val="00E860A3"/>
    <w:rsid w:val="00E861E5"/>
    <w:rsid w:val="00E8635B"/>
    <w:rsid w:val="00E86378"/>
    <w:rsid w:val="00E8640E"/>
    <w:rsid w:val="00E8648F"/>
    <w:rsid w:val="00E86715"/>
    <w:rsid w:val="00E86A71"/>
    <w:rsid w:val="00E86AE1"/>
    <w:rsid w:val="00E86B77"/>
    <w:rsid w:val="00E86B8F"/>
    <w:rsid w:val="00E86C64"/>
    <w:rsid w:val="00E86D6F"/>
    <w:rsid w:val="00E8701B"/>
    <w:rsid w:val="00E87208"/>
    <w:rsid w:val="00E8737B"/>
    <w:rsid w:val="00E8754D"/>
    <w:rsid w:val="00E87581"/>
    <w:rsid w:val="00E87A36"/>
    <w:rsid w:val="00E87B5E"/>
    <w:rsid w:val="00E87BB9"/>
    <w:rsid w:val="00E87C7F"/>
    <w:rsid w:val="00E87FC1"/>
    <w:rsid w:val="00E900A6"/>
    <w:rsid w:val="00E90116"/>
    <w:rsid w:val="00E901FD"/>
    <w:rsid w:val="00E90379"/>
    <w:rsid w:val="00E90789"/>
    <w:rsid w:val="00E907EE"/>
    <w:rsid w:val="00E9122E"/>
    <w:rsid w:val="00E9150F"/>
    <w:rsid w:val="00E91609"/>
    <w:rsid w:val="00E91646"/>
    <w:rsid w:val="00E91708"/>
    <w:rsid w:val="00E91866"/>
    <w:rsid w:val="00E91ABE"/>
    <w:rsid w:val="00E91ACE"/>
    <w:rsid w:val="00E91B69"/>
    <w:rsid w:val="00E91B89"/>
    <w:rsid w:val="00E91C52"/>
    <w:rsid w:val="00E91C8A"/>
    <w:rsid w:val="00E91CD8"/>
    <w:rsid w:val="00E91E5E"/>
    <w:rsid w:val="00E9201E"/>
    <w:rsid w:val="00E92236"/>
    <w:rsid w:val="00E9225F"/>
    <w:rsid w:val="00E922AB"/>
    <w:rsid w:val="00E923DE"/>
    <w:rsid w:val="00E92775"/>
    <w:rsid w:val="00E927B1"/>
    <w:rsid w:val="00E92826"/>
    <w:rsid w:val="00E9284D"/>
    <w:rsid w:val="00E92974"/>
    <w:rsid w:val="00E929FD"/>
    <w:rsid w:val="00E92A52"/>
    <w:rsid w:val="00E92B36"/>
    <w:rsid w:val="00E92C6A"/>
    <w:rsid w:val="00E92DA3"/>
    <w:rsid w:val="00E92F2F"/>
    <w:rsid w:val="00E92FE8"/>
    <w:rsid w:val="00E93098"/>
    <w:rsid w:val="00E93370"/>
    <w:rsid w:val="00E933FC"/>
    <w:rsid w:val="00E934D1"/>
    <w:rsid w:val="00E935FA"/>
    <w:rsid w:val="00E93637"/>
    <w:rsid w:val="00E937C4"/>
    <w:rsid w:val="00E93867"/>
    <w:rsid w:val="00E93964"/>
    <w:rsid w:val="00E93AC7"/>
    <w:rsid w:val="00E93C6F"/>
    <w:rsid w:val="00E93F0E"/>
    <w:rsid w:val="00E94066"/>
    <w:rsid w:val="00E941BB"/>
    <w:rsid w:val="00E9437A"/>
    <w:rsid w:val="00E943FC"/>
    <w:rsid w:val="00E944FE"/>
    <w:rsid w:val="00E94681"/>
    <w:rsid w:val="00E9493B"/>
    <w:rsid w:val="00E94B0D"/>
    <w:rsid w:val="00E951D9"/>
    <w:rsid w:val="00E9533E"/>
    <w:rsid w:val="00E95514"/>
    <w:rsid w:val="00E9557E"/>
    <w:rsid w:val="00E958A9"/>
    <w:rsid w:val="00E958B0"/>
    <w:rsid w:val="00E95B8F"/>
    <w:rsid w:val="00E95C68"/>
    <w:rsid w:val="00E95D2B"/>
    <w:rsid w:val="00E95D87"/>
    <w:rsid w:val="00E95E92"/>
    <w:rsid w:val="00E95EDE"/>
    <w:rsid w:val="00E95F41"/>
    <w:rsid w:val="00E9636B"/>
    <w:rsid w:val="00E965DF"/>
    <w:rsid w:val="00E965F3"/>
    <w:rsid w:val="00E96790"/>
    <w:rsid w:val="00E967CE"/>
    <w:rsid w:val="00E96880"/>
    <w:rsid w:val="00E96B33"/>
    <w:rsid w:val="00E96C0A"/>
    <w:rsid w:val="00E96C48"/>
    <w:rsid w:val="00E96CD8"/>
    <w:rsid w:val="00E96D3A"/>
    <w:rsid w:val="00E970E7"/>
    <w:rsid w:val="00E9734D"/>
    <w:rsid w:val="00E97356"/>
    <w:rsid w:val="00E973E2"/>
    <w:rsid w:val="00E974AB"/>
    <w:rsid w:val="00E9750C"/>
    <w:rsid w:val="00E975F9"/>
    <w:rsid w:val="00E97653"/>
    <w:rsid w:val="00E976D0"/>
    <w:rsid w:val="00E978E4"/>
    <w:rsid w:val="00E97B86"/>
    <w:rsid w:val="00E97DAF"/>
    <w:rsid w:val="00E97DC1"/>
    <w:rsid w:val="00EA013F"/>
    <w:rsid w:val="00EA049E"/>
    <w:rsid w:val="00EA04FC"/>
    <w:rsid w:val="00EA06F7"/>
    <w:rsid w:val="00EA079B"/>
    <w:rsid w:val="00EA0919"/>
    <w:rsid w:val="00EA0952"/>
    <w:rsid w:val="00EA09DB"/>
    <w:rsid w:val="00EA0A49"/>
    <w:rsid w:val="00EA0C09"/>
    <w:rsid w:val="00EA0C58"/>
    <w:rsid w:val="00EA0D1F"/>
    <w:rsid w:val="00EA1050"/>
    <w:rsid w:val="00EA1336"/>
    <w:rsid w:val="00EA142B"/>
    <w:rsid w:val="00EA165A"/>
    <w:rsid w:val="00EA1731"/>
    <w:rsid w:val="00EA1934"/>
    <w:rsid w:val="00EA1981"/>
    <w:rsid w:val="00EA1B15"/>
    <w:rsid w:val="00EA1C3B"/>
    <w:rsid w:val="00EA1D0B"/>
    <w:rsid w:val="00EA1DE7"/>
    <w:rsid w:val="00EA1E2C"/>
    <w:rsid w:val="00EA210D"/>
    <w:rsid w:val="00EA218A"/>
    <w:rsid w:val="00EA21CD"/>
    <w:rsid w:val="00EA2609"/>
    <w:rsid w:val="00EA26DF"/>
    <w:rsid w:val="00EA2798"/>
    <w:rsid w:val="00EA27DE"/>
    <w:rsid w:val="00EA2A5F"/>
    <w:rsid w:val="00EA2A75"/>
    <w:rsid w:val="00EA2B31"/>
    <w:rsid w:val="00EA2C8A"/>
    <w:rsid w:val="00EA2CFB"/>
    <w:rsid w:val="00EA2FA2"/>
    <w:rsid w:val="00EA3266"/>
    <w:rsid w:val="00EA3583"/>
    <w:rsid w:val="00EA3725"/>
    <w:rsid w:val="00EA3759"/>
    <w:rsid w:val="00EA37B4"/>
    <w:rsid w:val="00EA3FEB"/>
    <w:rsid w:val="00EA3FFF"/>
    <w:rsid w:val="00EA41E8"/>
    <w:rsid w:val="00EA43AE"/>
    <w:rsid w:val="00EA4434"/>
    <w:rsid w:val="00EA48A3"/>
    <w:rsid w:val="00EA4919"/>
    <w:rsid w:val="00EA4936"/>
    <w:rsid w:val="00EA496E"/>
    <w:rsid w:val="00EA4A24"/>
    <w:rsid w:val="00EA4AEA"/>
    <w:rsid w:val="00EA4B56"/>
    <w:rsid w:val="00EA4BC4"/>
    <w:rsid w:val="00EA508E"/>
    <w:rsid w:val="00EA50CA"/>
    <w:rsid w:val="00EA5128"/>
    <w:rsid w:val="00EA5183"/>
    <w:rsid w:val="00EA538A"/>
    <w:rsid w:val="00EA541B"/>
    <w:rsid w:val="00EA5458"/>
    <w:rsid w:val="00EA546D"/>
    <w:rsid w:val="00EA54AC"/>
    <w:rsid w:val="00EA55D2"/>
    <w:rsid w:val="00EA57A6"/>
    <w:rsid w:val="00EA580E"/>
    <w:rsid w:val="00EA5831"/>
    <w:rsid w:val="00EA5A19"/>
    <w:rsid w:val="00EA5F1A"/>
    <w:rsid w:val="00EA5F57"/>
    <w:rsid w:val="00EA5FA0"/>
    <w:rsid w:val="00EA5FF6"/>
    <w:rsid w:val="00EA6043"/>
    <w:rsid w:val="00EA618B"/>
    <w:rsid w:val="00EA6304"/>
    <w:rsid w:val="00EA632F"/>
    <w:rsid w:val="00EA6345"/>
    <w:rsid w:val="00EA6370"/>
    <w:rsid w:val="00EA6586"/>
    <w:rsid w:val="00EA6684"/>
    <w:rsid w:val="00EA67D0"/>
    <w:rsid w:val="00EA6808"/>
    <w:rsid w:val="00EA6812"/>
    <w:rsid w:val="00EA6916"/>
    <w:rsid w:val="00EA6925"/>
    <w:rsid w:val="00EA6A48"/>
    <w:rsid w:val="00EA6AD4"/>
    <w:rsid w:val="00EA6B76"/>
    <w:rsid w:val="00EA6ECB"/>
    <w:rsid w:val="00EA6F8C"/>
    <w:rsid w:val="00EA711D"/>
    <w:rsid w:val="00EA7315"/>
    <w:rsid w:val="00EA736C"/>
    <w:rsid w:val="00EA76AC"/>
    <w:rsid w:val="00EA76D2"/>
    <w:rsid w:val="00EA7831"/>
    <w:rsid w:val="00EA7C7D"/>
    <w:rsid w:val="00EA7E87"/>
    <w:rsid w:val="00EA7FC0"/>
    <w:rsid w:val="00EB0226"/>
    <w:rsid w:val="00EB029E"/>
    <w:rsid w:val="00EB02B0"/>
    <w:rsid w:val="00EB038F"/>
    <w:rsid w:val="00EB05C7"/>
    <w:rsid w:val="00EB076A"/>
    <w:rsid w:val="00EB0BFD"/>
    <w:rsid w:val="00EB1021"/>
    <w:rsid w:val="00EB108B"/>
    <w:rsid w:val="00EB10BD"/>
    <w:rsid w:val="00EB10F7"/>
    <w:rsid w:val="00EB1239"/>
    <w:rsid w:val="00EB12DA"/>
    <w:rsid w:val="00EB132D"/>
    <w:rsid w:val="00EB15DA"/>
    <w:rsid w:val="00EB16F2"/>
    <w:rsid w:val="00EB17EA"/>
    <w:rsid w:val="00EB1953"/>
    <w:rsid w:val="00EB1A80"/>
    <w:rsid w:val="00EB1C26"/>
    <w:rsid w:val="00EB1F4A"/>
    <w:rsid w:val="00EB237B"/>
    <w:rsid w:val="00EB2443"/>
    <w:rsid w:val="00EB24BC"/>
    <w:rsid w:val="00EB25BD"/>
    <w:rsid w:val="00EB25CB"/>
    <w:rsid w:val="00EB265B"/>
    <w:rsid w:val="00EB2728"/>
    <w:rsid w:val="00EB27A4"/>
    <w:rsid w:val="00EB288D"/>
    <w:rsid w:val="00EB2990"/>
    <w:rsid w:val="00EB2A6E"/>
    <w:rsid w:val="00EB2A77"/>
    <w:rsid w:val="00EB2A9F"/>
    <w:rsid w:val="00EB2ACF"/>
    <w:rsid w:val="00EB2DF9"/>
    <w:rsid w:val="00EB2EEB"/>
    <w:rsid w:val="00EB3055"/>
    <w:rsid w:val="00EB319B"/>
    <w:rsid w:val="00EB33A6"/>
    <w:rsid w:val="00EB34FF"/>
    <w:rsid w:val="00EB35E2"/>
    <w:rsid w:val="00EB3746"/>
    <w:rsid w:val="00EB3754"/>
    <w:rsid w:val="00EB391B"/>
    <w:rsid w:val="00EB39D7"/>
    <w:rsid w:val="00EB3BB6"/>
    <w:rsid w:val="00EB3DA4"/>
    <w:rsid w:val="00EB3DC8"/>
    <w:rsid w:val="00EB3DD3"/>
    <w:rsid w:val="00EB3DD4"/>
    <w:rsid w:val="00EB3E16"/>
    <w:rsid w:val="00EB3F17"/>
    <w:rsid w:val="00EB3FAB"/>
    <w:rsid w:val="00EB3FD2"/>
    <w:rsid w:val="00EB404B"/>
    <w:rsid w:val="00EB4159"/>
    <w:rsid w:val="00EB419F"/>
    <w:rsid w:val="00EB4215"/>
    <w:rsid w:val="00EB42CD"/>
    <w:rsid w:val="00EB4408"/>
    <w:rsid w:val="00EB4740"/>
    <w:rsid w:val="00EB4762"/>
    <w:rsid w:val="00EB4859"/>
    <w:rsid w:val="00EB4C0B"/>
    <w:rsid w:val="00EB4EEA"/>
    <w:rsid w:val="00EB4F33"/>
    <w:rsid w:val="00EB4F52"/>
    <w:rsid w:val="00EB51CD"/>
    <w:rsid w:val="00EB5557"/>
    <w:rsid w:val="00EB56D8"/>
    <w:rsid w:val="00EB5775"/>
    <w:rsid w:val="00EB5C85"/>
    <w:rsid w:val="00EB5CFD"/>
    <w:rsid w:val="00EB5EDF"/>
    <w:rsid w:val="00EB5FCC"/>
    <w:rsid w:val="00EB5FCF"/>
    <w:rsid w:val="00EB60C1"/>
    <w:rsid w:val="00EB6358"/>
    <w:rsid w:val="00EB63DF"/>
    <w:rsid w:val="00EB6580"/>
    <w:rsid w:val="00EB6614"/>
    <w:rsid w:val="00EB6A90"/>
    <w:rsid w:val="00EB6AA5"/>
    <w:rsid w:val="00EB6ACF"/>
    <w:rsid w:val="00EB6AF4"/>
    <w:rsid w:val="00EB6D4D"/>
    <w:rsid w:val="00EB6E44"/>
    <w:rsid w:val="00EB6FD4"/>
    <w:rsid w:val="00EB72E1"/>
    <w:rsid w:val="00EB7A3A"/>
    <w:rsid w:val="00EB7B12"/>
    <w:rsid w:val="00EB7B7F"/>
    <w:rsid w:val="00EB7BF4"/>
    <w:rsid w:val="00EB7CCF"/>
    <w:rsid w:val="00EB7D2A"/>
    <w:rsid w:val="00EB7D53"/>
    <w:rsid w:val="00EB7DC0"/>
    <w:rsid w:val="00EB7E0F"/>
    <w:rsid w:val="00EB7E7B"/>
    <w:rsid w:val="00EB7E82"/>
    <w:rsid w:val="00EC0097"/>
    <w:rsid w:val="00EC013F"/>
    <w:rsid w:val="00EC0212"/>
    <w:rsid w:val="00EC042D"/>
    <w:rsid w:val="00EC0539"/>
    <w:rsid w:val="00EC07FC"/>
    <w:rsid w:val="00EC0DD9"/>
    <w:rsid w:val="00EC0E3B"/>
    <w:rsid w:val="00EC0EF0"/>
    <w:rsid w:val="00EC1106"/>
    <w:rsid w:val="00EC1191"/>
    <w:rsid w:val="00EC14C7"/>
    <w:rsid w:val="00EC15F1"/>
    <w:rsid w:val="00EC1672"/>
    <w:rsid w:val="00EC175B"/>
    <w:rsid w:val="00EC17EE"/>
    <w:rsid w:val="00EC1960"/>
    <w:rsid w:val="00EC1AA9"/>
    <w:rsid w:val="00EC1B26"/>
    <w:rsid w:val="00EC1BE0"/>
    <w:rsid w:val="00EC1D02"/>
    <w:rsid w:val="00EC1EB0"/>
    <w:rsid w:val="00EC20B6"/>
    <w:rsid w:val="00EC20F4"/>
    <w:rsid w:val="00EC2217"/>
    <w:rsid w:val="00EC2585"/>
    <w:rsid w:val="00EC262B"/>
    <w:rsid w:val="00EC2637"/>
    <w:rsid w:val="00EC27A9"/>
    <w:rsid w:val="00EC2A0D"/>
    <w:rsid w:val="00EC2BB3"/>
    <w:rsid w:val="00EC2D2D"/>
    <w:rsid w:val="00EC2D3C"/>
    <w:rsid w:val="00EC2E4E"/>
    <w:rsid w:val="00EC2ECF"/>
    <w:rsid w:val="00EC3229"/>
    <w:rsid w:val="00EC3307"/>
    <w:rsid w:val="00EC33D4"/>
    <w:rsid w:val="00EC3573"/>
    <w:rsid w:val="00EC35AA"/>
    <w:rsid w:val="00EC36B0"/>
    <w:rsid w:val="00EC388C"/>
    <w:rsid w:val="00EC3A99"/>
    <w:rsid w:val="00EC3B3E"/>
    <w:rsid w:val="00EC3B6A"/>
    <w:rsid w:val="00EC3C9B"/>
    <w:rsid w:val="00EC3D42"/>
    <w:rsid w:val="00EC3F1D"/>
    <w:rsid w:val="00EC3F8A"/>
    <w:rsid w:val="00EC3FEB"/>
    <w:rsid w:val="00EC4196"/>
    <w:rsid w:val="00EC41DF"/>
    <w:rsid w:val="00EC444B"/>
    <w:rsid w:val="00EC463E"/>
    <w:rsid w:val="00EC47E3"/>
    <w:rsid w:val="00EC48EE"/>
    <w:rsid w:val="00EC4C07"/>
    <w:rsid w:val="00EC4E4A"/>
    <w:rsid w:val="00EC4E8C"/>
    <w:rsid w:val="00EC50D8"/>
    <w:rsid w:val="00EC5325"/>
    <w:rsid w:val="00EC55D5"/>
    <w:rsid w:val="00EC59C9"/>
    <w:rsid w:val="00EC5BC6"/>
    <w:rsid w:val="00EC5CB5"/>
    <w:rsid w:val="00EC5E97"/>
    <w:rsid w:val="00EC5EF8"/>
    <w:rsid w:val="00EC5FCB"/>
    <w:rsid w:val="00EC60D3"/>
    <w:rsid w:val="00EC6119"/>
    <w:rsid w:val="00EC6210"/>
    <w:rsid w:val="00EC6314"/>
    <w:rsid w:val="00EC6399"/>
    <w:rsid w:val="00EC641C"/>
    <w:rsid w:val="00EC6424"/>
    <w:rsid w:val="00EC64B2"/>
    <w:rsid w:val="00EC65A6"/>
    <w:rsid w:val="00EC677A"/>
    <w:rsid w:val="00EC6B71"/>
    <w:rsid w:val="00EC6BDF"/>
    <w:rsid w:val="00EC6EA9"/>
    <w:rsid w:val="00EC6F40"/>
    <w:rsid w:val="00EC6F60"/>
    <w:rsid w:val="00EC6F65"/>
    <w:rsid w:val="00EC6F94"/>
    <w:rsid w:val="00EC71F7"/>
    <w:rsid w:val="00EC726D"/>
    <w:rsid w:val="00EC72AF"/>
    <w:rsid w:val="00EC736D"/>
    <w:rsid w:val="00EC73BE"/>
    <w:rsid w:val="00EC7572"/>
    <w:rsid w:val="00EC77A8"/>
    <w:rsid w:val="00EC78A2"/>
    <w:rsid w:val="00EC7B6F"/>
    <w:rsid w:val="00ED00C3"/>
    <w:rsid w:val="00ED01E4"/>
    <w:rsid w:val="00ED01FE"/>
    <w:rsid w:val="00ED02AE"/>
    <w:rsid w:val="00ED0321"/>
    <w:rsid w:val="00ED041A"/>
    <w:rsid w:val="00ED05C6"/>
    <w:rsid w:val="00ED0736"/>
    <w:rsid w:val="00ED08D0"/>
    <w:rsid w:val="00ED09B4"/>
    <w:rsid w:val="00ED09CF"/>
    <w:rsid w:val="00ED0CBC"/>
    <w:rsid w:val="00ED0D25"/>
    <w:rsid w:val="00ED0D92"/>
    <w:rsid w:val="00ED1376"/>
    <w:rsid w:val="00ED13A8"/>
    <w:rsid w:val="00ED14A4"/>
    <w:rsid w:val="00ED14E7"/>
    <w:rsid w:val="00ED190C"/>
    <w:rsid w:val="00ED199E"/>
    <w:rsid w:val="00ED19C9"/>
    <w:rsid w:val="00ED1CA1"/>
    <w:rsid w:val="00ED1CB3"/>
    <w:rsid w:val="00ED1D08"/>
    <w:rsid w:val="00ED1E5D"/>
    <w:rsid w:val="00ED1FF1"/>
    <w:rsid w:val="00ED2007"/>
    <w:rsid w:val="00ED22C0"/>
    <w:rsid w:val="00ED25C7"/>
    <w:rsid w:val="00ED267D"/>
    <w:rsid w:val="00ED2687"/>
    <w:rsid w:val="00ED27D1"/>
    <w:rsid w:val="00ED2832"/>
    <w:rsid w:val="00ED2989"/>
    <w:rsid w:val="00ED29A2"/>
    <w:rsid w:val="00ED29D8"/>
    <w:rsid w:val="00ED2C40"/>
    <w:rsid w:val="00ED2D4E"/>
    <w:rsid w:val="00ED2DCC"/>
    <w:rsid w:val="00ED2E0D"/>
    <w:rsid w:val="00ED2E84"/>
    <w:rsid w:val="00ED2EA9"/>
    <w:rsid w:val="00ED2F2D"/>
    <w:rsid w:val="00ED3354"/>
    <w:rsid w:val="00ED3463"/>
    <w:rsid w:val="00ED3542"/>
    <w:rsid w:val="00ED35A7"/>
    <w:rsid w:val="00ED3618"/>
    <w:rsid w:val="00ED3746"/>
    <w:rsid w:val="00ED3A80"/>
    <w:rsid w:val="00ED3AE3"/>
    <w:rsid w:val="00ED3CAA"/>
    <w:rsid w:val="00ED4308"/>
    <w:rsid w:val="00ED4342"/>
    <w:rsid w:val="00ED4691"/>
    <w:rsid w:val="00ED499E"/>
    <w:rsid w:val="00ED4A6B"/>
    <w:rsid w:val="00ED4DFE"/>
    <w:rsid w:val="00ED4F8C"/>
    <w:rsid w:val="00ED521A"/>
    <w:rsid w:val="00ED53EE"/>
    <w:rsid w:val="00ED5446"/>
    <w:rsid w:val="00ED5527"/>
    <w:rsid w:val="00ED5676"/>
    <w:rsid w:val="00ED56CD"/>
    <w:rsid w:val="00ED59A2"/>
    <w:rsid w:val="00ED5C35"/>
    <w:rsid w:val="00ED5CFA"/>
    <w:rsid w:val="00ED5DA3"/>
    <w:rsid w:val="00ED5EFB"/>
    <w:rsid w:val="00ED603D"/>
    <w:rsid w:val="00ED6119"/>
    <w:rsid w:val="00ED62A9"/>
    <w:rsid w:val="00ED63CA"/>
    <w:rsid w:val="00ED66F8"/>
    <w:rsid w:val="00ED692F"/>
    <w:rsid w:val="00ED69D0"/>
    <w:rsid w:val="00ED6B00"/>
    <w:rsid w:val="00ED6D93"/>
    <w:rsid w:val="00ED6DAD"/>
    <w:rsid w:val="00ED6F32"/>
    <w:rsid w:val="00ED6FFB"/>
    <w:rsid w:val="00ED7067"/>
    <w:rsid w:val="00ED70BC"/>
    <w:rsid w:val="00ED71FD"/>
    <w:rsid w:val="00ED7450"/>
    <w:rsid w:val="00ED7613"/>
    <w:rsid w:val="00ED799D"/>
    <w:rsid w:val="00ED7B01"/>
    <w:rsid w:val="00ED7B5B"/>
    <w:rsid w:val="00ED7B8B"/>
    <w:rsid w:val="00EE003C"/>
    <w:rsid w:val="00EE0287"/>
    <w:rsid w:val="00EE037C"/>
    <w:rsid w:val="00EE0A19"/>
    <w:rsid w:val="00EE0B34"/>
    <w:rsid w:val="00EE0B64"/>
    <w:rsid w:val="00EE0C2B"/>
    <w:rsid w:val="00EE0C91"/>
    <w:rsid w:val="00EE0CB9"/>
    <w:rsid w:val="00EE0D1D"/>
    <w:rsid w:val="00EE0DB2"/>
    <w:rsid w:val="00EE0E02"/>
    <w:rsid w:val="00EE0E7B"/>
    <w:rsid w:val="00EE1073"/>
    <w:rsid w:val="00EE1206"/>
    <w:rsid w:val="00EE12AC"/>
    <w:rsid w:val="00EE12E9"/>
    <w:rsid w:val="00EE12F5"/>
    <w:rsid w:val="00EE1326"/>
    <w:rsid w:val="00EE1482"/>
    <w:rsid w:val="00EE15FA"/>
    <w:rsid w:val="00EE1676"/>
    <w:rsid w:val="00EE16FA"/>
    <w:rsid w:val="00EE174E"/>
    <w:rsid w:val="00EE1850"/>
    <w:rsid w:val="00EE18AA"/>
    <w:rsid w:val="00EE1B15"/>
    <w:rsid w:val="00EE1CB3"/>
    <w:rsid w:val="00EE1DCF"/>
    <w:rsid w:val="00EE213B"/>
    <w:rsid w:val="00EE2278"/>
    <w:rsid w:val="00EE25D5"/>
    <w:rsid w:val="00EE2698"/>
    <w:rsid w:val="00EE2730"/>
    <w:rsid w:val="00EE2B2C"/>
    <w:rsid w:val="00EE2BC4"/>
    <w:rsid w:val="00EE2C18"/>
    <w:rsid w:val="00EE2C54"/>
    <w:rsid w:val="00EE2E5B"/>
    <w:rsid w:val="00EE2EC8"/>
    <w:rsid w:val="00EE2F9A"/>
    <w:rsid w:val="00EE310F"/>
    <w:rsid w:val="00EE32A4"/>
    <w:rsid w:val="00EE33A7"/>
    <w:rsid w:val="00EE3679"/>
    <w:rsid w:val="00EE3836"/>
    <w:rsid w:val="00EE3A52"/>
    <w:rsid w:val="00EE3AA9"/>
    <w:rsid w:val="00EE3ED5"/>
    <w:rsid w:val="00EE42F2"/>
    <w:rsid w:val="00EE456C"/>
    <w:rsid w:val="00EE459C"/>
    <w:rsid w:val="00EE4655"/>
    <w:rsid w:val="00EE48CB"/>
    <w:rsid w:val="00EE4BDE"/>
    <w:rsid w:val="00EE4C96"/>
    <w:rsid w:val="00EE4DD5"/>
    <w:rsid w:val="00EE4EAA"/>
    <w:rsid w:val="00EE4F90"/>
    <w:rsid w:val="00EE4FB3"/>
    <w:rsid w:val="00EE4FE7"/>
    <w:rsid w:val="00EE518B"/>
    <w:rsid w:val="00EE53EB"/>
    <w:rsid w:val="00EE5632"/>
    <w:rsid w:val="00EE5701"/>
    <w:rsid w:val="00EE588E"/>
    <w:rsid w:val="00EE5B93"/>
    <w:rsid w:val="00EE5E68"/>
    <w:rsid w:val="00EE5F35"/>
    <w:rsid w:val="00EE5FFB"/>
    <w:rsid w:val="00EE60FA"/>
    <w:rsid w:val="00EE637C"/>
    <w:rsid w:val="00EE64F0"/>
    <w:rsid w:val="00EE66C1"/>
    <w:rsid w:val="00EE68C9"/>
    <w:rsid w:val="00EE694B"/>
    <w:rsid w:val="00EE6AC1"/>
    <w:rsid w:val="00EE6BBF"/>
    <w:rsid w:val="00EE6BCD"/>
    <w:rsid w:val="00EE6C5E"/>
    <w:rsid w:val="00EE6D14"/>
    <w:rsid w:val="00EE6F6C"/>
    <w:rsid w:val="00EE6F96"/>
    <w:rsid w:val="00EE6FED"/>
    <w:rsid w:val="00EE7271"/>
    <w:rsid w:val="00EE732E"/>
    <w:rsid w:val="00EE7504"/>
    <w:rsid w:val="00EE770E"/>
    <w:rsid w:val="00EE7885"/>
    <w:rsid w:val="00EE79A7"/>
    <w:rsid w:val="00EE7CD8"/>
    <w:rsid w:val="00EE7CFC"/>
    <w:rsid w:val="00EE7EC1"/>
    <w:rsid w:val="00EE7F1E"/>
    <w:rsid w:val="00EE7F8B"/>
    <w:rsid w:val="00EF009F"/>
    <w:rsid w:val="00EF037D"/>
    <w:rsid w:val="00EF0383"/>
    <w:rsid w:val="00EF03F1"/>
    <w:rsid w:val="00EF056D"/>
    <w:rsid w:val="00EF0719"/>
    <w:rsid w:val="00EF0920"/>
    <w:rsid w:val="00EF09B9"/>
    <w:rsid w:val="00EF0A4A"/>
    <w:rsid w:val="00EF0B23"/>
    <w:rsid w:val="00EF0BCD"/>
    <w:rsid w:val="00EF0DAC"/>
    <w:rsid w:val="00EF0F05"/>
    <w:rsid w:val="00EF0F08"/>
    <w:rsid w:val="00EF1065"/>
    <w:rsid w:val="00EF1248"/>
    <w:rsid w:val="00EF1283"/>
    <w:rsid w:val="00EF131C"/>
    <w:rsid w:val="00EF1538"/>
    <w:rsid w:val="00EF15FB"/>
    <w:rsid w:val="00EF1612"/>
    <w:rsid w:val="00EF1670"/>
    <w:rsid w:val="00EF16BD"/>
    <w:rsid w:val="00EF16C2"/>
    <w:rsid w:val="00EF16DD"/>
    <w:rsid w:val="00EF16DE"/>
    <w:rsid w:val="00EF198E"/>
    <w:rsid w:val="00EF1B12"/>
    <w:rsid w:val="00EF1BD2"/>
    <w:rsid w:val="00EF1C57"/>
    <w:rsid w:val="00EF1E41"/>
    <w:rsid w:val="00EF2160"/>
    <w:rsid w:val="00EF220F"/>
    <w:rsid w:val="00EF2446"/>
    <w:rsid w:val="00EF24B3"/>
    <w:rsid w:val="00EF273E"/>
    <w:rsid w:val="00EF276C"/>
    <w:rsid w:val="00EF27D5"/>
    <w:rsid w:val="00EF29BF"/>
    <w:rsid w:val="00EF2B6A"/>
    <w:rsid w:val="00EF2C0D"/>
    <w:rsid w:val="00EF2CC3"/>
    <w:rsid w:val="00EF2D67"/>
    <w:rsid w:val="00EF2E1D"/>
    <w:rsid w:val="00EF3235"/>
    <w:rsid w:val="00EF3242"/>
    <w:rsid w:val="00EF32A1"/>
    <w:rsid w:val="00EF3375"/>
    <w:rsid w:val="00EF339C"/>
    <w:rsid w:val="00EF35A4"/>
    <w:rsid w:val="00EF382D"/>
    <w:rsid w:val="00EF3852"/>
    <w:rsid w:val="00EF386F"/>
    <w:rsid w:val="00EF3911"/>
    <w:rsid w:val="00EF3957"/>
    <w:rsid w:val="00EF3AFA"/>
    <w:rsid w:val="00EF3C0C"/>
    <w:rsid w:val="00EF3E01"/>
    <w:rsid w:val="00EF3EB9"/>
    <w:rsid w:val="00EF3FD4"/>
    <w:rsid w:val="00EF405A"/>
    <w:rsid w:val="00EF41A8"/>
    <w:rsid w:val="00EF41C9"/>
    <w:rsid w:val="00EF42A7"/>
    <w:rsid w:val="00EF4313"/>
    <w:rsid w:val="00EF44D6"/>
    <w:rsid w:val="00EF4601"/>
    <w:rsid w:val="00EF46A0"/>
    <w:rsid w:val="00EF47E5"/>
    <w:rsid w:val="00EF480D"/>
    <w:rsid w:val="00EF49CF"/>
    <w:rsid w:val="00EF4B81"/>
    <w:rsid w:val="00EF4C1B"/>
    <w:rsid w:val="00EF4CC7"/>
    <w:rsid w:val="00EF4DB3"/>
    <w:rsid w:val="00EF5058"/>
    <w:rsid w:val="00EF5099"/>
    <w:rsid w:val="00EF5553"/>
    <w:rsid w:val="00EF55B9"/>
    <w:rsid w:val="00EF569B"/>
    <w:rsid w:val="00EF571C"/>
    <w:rsid w:val="00EF573A"/>
    <w:rsid w:val="00EF577A"/>
    <w:rsid w:val="00EF5974"/>
    <w:rsid w:val="00EF5C5F"/>
    <w:rsid w:val="00EF5DFB"/>
    <w:rsid w:val="00EF5ED3"/>
    <w:rsid w:val="00EF60E5"/>
    <w:rsid w:val="00EF61B4"/>
    <w:rsid w:val="00EF6400"/>
    <w:rsid w:val="00EF647B"/>
    <w:rsid w:val="00EF65B4"/>
    <w:rsid w:val="00EF65D2"/>
    <w:rsid w:val="00EF6745"/>
    <w:rsid w:val="00EF6883"/>
    <w:rsid w:val="00EF6B6F"/>
    <w:rsid w:val="00EF6B7C"/>
    <w:rsid w:val="00EF6B8C"/>
    <w:rsid w:val="00EF6D8E"/>
    <w:rsid w:val="00EF6E40"/>
    <w:rsid w:val="00EF6EF7"/>
    <w:rsid w:val="00EF6FDD"/>
    <w:rsid w:val="00EF713C"/>
    <w:rsid w:val="00EF7569"/>
    <w:rsid w:val="00EF7577"/>
    <w:rsid w:val="00EF7603"/>
    <w:rsid w:val="00EF766F"/>
    <w:rsid w:val="00EF76F9"/>
    <w:rsid w:val="00EF7768"/>
    <w:rsid w:val="00EF788E"/>
    <w:rsid w:val="00EF7A84"/>
    <w:rsid w:val="00EF7CD1"/>
    <w:rsid w:val="00EF7E3C"/>
    <w:rsid w:val="00EF7E9F"/>
    <w:rsid w:val="00EF7ECC"/>
    <w:rsid w:val="00EF7F5A"/>
    <w:rsid w:val="00F000FB"/>
    <w:rsid w:val="00F00196"/>
    <w:rsid w:val="00F001A7"/>
    <w:rsid w:val="00F0020F"/>
    <w:rsid w:val="00F00235"/>
    <w:rsid w:val="00F00430"/>
    <w:rsid w:val="00F0082E"/>
    <w:rsid w:val="00F008B2"/>
    <w:rsid w:val="00F008CD"/>
    <w:rsid w:val="00F00A68"/>
    <w:rsid w:val="00F00DF3"/>
    <w:rsid w:val="00F00E83"/>
    <w:rsid w:val="00F00F2F"/>
    <w:rsid w:val="00F010A6"/>
    <w:rsid w:val="00F010BA"/>
    <w:rsid w:val="00F0113B"/>
    <w:rsid w:val="00F013BE"/>
    <w:rsid w:val="00F01672"/>
    <w:rsid w:val="00F01942"/>
    <w:rsid w:val="00F01A42"/>
    <w:rsid w:val="00F01B60"/>
    <w:rsid w:val="00F01B64"/>
    <w:rsid w:val="00F01BB6"/>
    <w:rsid w:val="00F01C4F"/>
    <w:rsid w:val="00F01C68"/>
    <w:rsid w:val="00F01D5C"/>
    <w:rsid w:val="00F02085"/>
    <w:rsid w:val="00F0240C"/>
    <w:rsid w:val="00F024C3"/>
    <w:rsid w:val="00F024CB"/>
    <w:rsid w:val="00F0256C"/>
    <w:rsid w:val="00F026D7"/>
    <w:rsid w:val="00F02747"/>
    <w:rsid w:val="00F02A12"/>
    <w:rsid w:val="00F02B42"/>
    <w:rsid w:val="00F02B85"/>
    <w:rsid w:val="00F02F11"/>
    <w:rsid w:val="00F0322D"/>
    <w:rsid w:val="00F03362"/>
    <w:rsid w:val="00F03477"/>
    <w:rsid w:val="00F03640"/>
    <w:rsid w:val="00F0372A"/>
    <w:rsid w:val="00F037AD"/>
    <w:rsid w:val="00F03B65"/>
    <w:rsid w:val="00F03E8F"/>
    <w:rsid w:val="00F03F1C"/>
    <w:rsid w:val="00F040B7"/>
    <w:rsid w:val="00F041B6"/>
    <w:rsid w:val="00F041FA"/>
    <w:rsid w:val="00F043A6"/>
    <w:rsid w:val="00F043EE"/>
    <w:rsid w:val="00F043F6"/>
    <w:rsid w:val="00F0455B"/>
    <w:rsid w:val="00F04660"/>
    <w:rsid w:val="00F046F9"/>
    <w:rsid w:val="00F04CB3"/>
    <w:rsid w:val="00F04DF2"/>
    <w:rsid w:val="00F04E21"/>
    <w:rsid w:val="00F04E6B"/>
    <w:rsid w:val="00F050E5"/>
    <w:rsid w:val="00F05120"/>
    <w:rsid w:val="00F0518B"/>
    <w:rsid w:val="00F052AA"/>
    <w:rsid w:val="00F0550D"/>
    <w:rsid w:val="00F0555C"/>
    <w:rsid w:val="00F055D5"/>
    <w:rsid w:val="00F05751"/>
    <w:rsid w:val="00F057E7"/>
    <w:rsid w:val="00F0590A"/>
    <w:rsid w:val="00F05948"/>
    <w:rsid w:val="00F05A47"/>
    <w:rsid w:val="00F05A7F"/>
    <w:rsid w:val="00F05A91"/>
    <w:rsid w:val="00F06050"/>
    <w:rsid w:val="00F06393"/>
    <w:rsid w:val="00F06576"/>
    <w:rsid w:val="00F06847"/>
    <w:rsid w:val="00F068C5"/>
    <w:rsid w:val="00F06AB1"/>
    <w:rsid w:val="00F06C75"/>
    <w:rsid w:val="00F06D2D"/>
    <w:rsid w:val="00F06F6B"/>
    <w:rsid w:val="00F07039"/>
    <w:rsid w:val="00F0724F"/>
    <w:rsid w:val="00F07A9D"/>
    <w:rsid w:val="00F07C54"/>
    <w:rsid w:val="00F07F87"/>
    <w:rsid w:val="00F10120"/>
    <w:rsid w:val="00F102B4"/>
    <w:rsid w:val="00F102BE"/>
    <w:rsid w:val="00F102CD"/>
    <w:rsid w:val="00F1047A"/>
    <w:rsid w:val="00F10819"/>
    <w:rsid w:val="00F109EC"/>
    <w:rsid w:val="00F10D40"/>
    <w:rsid w:val="00F10E16"/>
    <w:rsid w:val="00F10E44"/>
    <w:rsid w:val="00F10EC4"/>
    <w:rsid w:val="00F11099"/>
    <w:rsid w:val="00F110D2"/>
    <w:rsid w:val="00F1128E"/>
    <w:rsid w:val="00F112D3"/>
    <w:rsid w:val="00F11591"/>
    <w:rsid w:val="00F119C1"/>
    <w:rsid w:val="00F11A34"/>
    <w:rsid w:val="00F11C5E"/>
    <w:rsid w:val="00F11D1A"/>
    <w:rsid w:val="00F11DA6"/>
    <w:rsid w:val="00F11DCD"/>
    <w:rsid w:val="00F11E38"/>
    <w:rsid w:val="00F11E49"/>
    <w:rsid w:val="00F11EC4"/>
    <w:rsid w:val="00F11FBD"/>
    <w:rsid w:val="00F122E9"/>
    <w:rsid w:val="00F12391"/>
    <w:rsid w:val="00F126E6"/>
    <w:rsid w:val="00F127CD"/>
    <w:rsid w:val="00F12863"/>
    <w:rsid w:val="00F12A7F"/>
    <w:rsid w:val="00F12B5F"/>
    <w:rsid w:val="00F12CC2"/>
    <w:rsid w:val="00F12CE1"/>
    <w:rsid w:val="00F12DCD"/>
    <w:rsid w:val="00F12DF7"/>
    <w:rsid w:val="00F12F9A"/>
    <w:rsid w:val="00F130D5"/>
    <w:rsid w:val="00F132A0"/>
    <w:rsid w:val="00F136BB"/>
    <w:rsid w:val="00F13996"/>
    <w:rsid w:val="00F139FF"/>
    <w:rsid w:val="00F13B0B"/>
    <w:rsid w:val="00F13D1A"/>
    <w:rsid w:val="00F13DED"/>
    <w:rsid w:val="00F13F62"/>
    <w:rsid w:val="00F1413D"/>
    <w:rsid w:val="00F14380"/>
    <w:rsid w:val="00F146F2"/>
    <w:rsid w:val="00F1482E"/>
    <w:rsid w:val="00F14A1D"/>
    <w:rsid w:val="00F14B9B"/>
    <w:rsid w:val="00F14C53"/>
    <w:rsid w:val="00F14EDE"/>
    <w:rsid w:val="00F14F6F"/>
    <w:rsid w:val="00F15228"/>
    <w:rsid w:val="00F152B2"/>
    <w:rsid w:val="00F1530C"/>
    <w:rsid w:val="00F15350"/>
    <w:rsid w:val="00F15638"/>
    <w:rsid w:val="00F15A2B"/>
    <w:rsid w:val="00F15B60"/>
    <w:rsid w:val="00F15B6C"/>
    <w:rsid w:val="00F15B76"/>
    <w:rsid w:val="00F15CF8"/>
    <w:rsid w:val="00F15E5B"/>
    <w:rsid w:val="00F15F00"/>
    <w:rsid w:val="00F15FCB"/>
    <w:rsid w:val="00F16030"/>
    <w:rsid w:val="00F160CA"/>
    <w:rsid w:val="00F160EC"/>
    <w:rsid w:val="00F163C2"/>
    <w:rsid w:val="00F164E5"/>
    <w:rsid w:val="00F16540"/>
    <w:rsid w:val="00F165D7"/>
    <w:rsid w:val="00F16E67"/>
    <w:rsid w:val="00F16E6F"/>
    <w:rsid w:val="00F170A3"/>
    <w:rsid w:val="00F170C9"/>
    <w:rsid w:val="00F1718D"/>
    <w:rsid w:val="00F171B3"/>
    <w:rsid w:val="00F1731F"/>
    <w:rsid w:val="00F17384"/>
    <w:rsid w:val="00F17429"/>
    <w:rsid w:val="00F1751F"/>
    <w:rsid w:val="00F17704"/>
    <w:rsid w:val="00F17792"/>
    <w:rsid w:val="00F177E9"/>
    <w:rsid w:val="00F17874"/>
    <w:rsid w:val="00F178C3"/>
    <w:rsid w:val="00F17941"/>
    <w:rsid w:val="00F1795C"/>
    <w:rsid w:val="00F17B4B"/>
    <w:rsid w:val="00F17BB4"/>
    <w:rsid w:val="00F17C5F"/>
    <w:rsid w:val="00F17DA3"/>
    <w:rsid w:val="00F200AD"/>
    <w:rsid w:val="00F200B9"/>
    <w:rsid w:val="00F20133"/>
    <w:rsid w:val="00F201BB"/>
    <w:rsid w:val="00F203BD"/>
    <w:rsid w:val="00F203DE"/>
    <w:rsid w:val="00F205E8"/>
    <w:rsid w:val="00F20605"/>
    <w:rsid w:val="00F2063D"/>
    <w:rsid w:val="00F20695"/>
    <w:rsid w:val="00F207B6"/>
    <w:rsid w:val="00F20985"/>
    <w:rsid w:val="00F20A02"/>
    <w:rsid w:val="00F20B24"/>
    <w:rsid w:val="00F20C38"/>
    <w:rsid w:val="00F20EB8"/>
    <w:rsid w:val="00F211D2"/>
    <w:rsid w:val="00F211FC"/>
    <w:rsid w:val="00F2136E"/>
    <w:rsid w:val="00F21442"/>
    <w:rsid w:val="00F214DF"/>
    <w:rsid w:val="00F215A6"/>
    <w:rsid w:val="00F2166B"/>
    <w:rsid w:val="00F218F8"/>
    <w:rsid w:val="00F2195F"/>
    <w:rsid w:val="00F2198B"/>
    <w:rsid w:val="00F21A24"/>
    <w:rsid w:val="00F21A48"/>
    <w:rsid w:val="00F21A6C"/>
    <w:rsid w:val="00F21C26"/>
    <w:rsid w:val="00F21F0F"/>
    <w:rsid w:val="00F2210D"/>
    <w:rsid w:val="00F22112"/>
    <w:rsid w:val="00F222A6"/>
    <w:rsid w:val="00F2235E"/>
    <w:rsid w:val="00F22879"/>
    <w:rsid w:val="00F2295D"/>
    <w:rsid w:val="00F22D40"/>
    <w:rsid w:val="00F22FE9"/>
    <w:rsid w:val="00F2302B"/>
    <w:rsid w:val="00F23076"/>
    <w:rsid w:val="00F23307"/>
    <w:rsid w:val="00F233FC"/>
    <w:rsid w:val="00F23425"/>
    <w:rsid w:val="00F23499"/>
    <w:rsid w:val="00F2351A"/>
    <w:rsid w:val="00F23829"/>
    <w:rsid w:val="00F23C48"/>
    <w:rsid w:val="00F23CC9"/>
    <w:rsid w:val="00F23CD0"/>
    <w:rsid w:val="00F24061"/>
    <w:rsid w:val="00F24584"/>
    <w:rsid w:val="00F2464A"/>
    <w:rsid w:val="00F247E3"/>
    <w:rsid w:val="00F247F9"/>
    <w:rsid w:val="00F24807"/>
    <w:rsid w:val="00F24AB7"/>
    <w:rsid w:val="00F24BA1"/>
    <w:rsid w:val="00F24D83"/>
    <w:rsid w:val="00F24ED9"/>
    <w:rsid w:val="00F250B5"/>
    <w:rsid w:val="00F25182"/>
    <w:rsid w:val="00F2536F"/>
    <w:rsid w:val="00F25381"/>
    <w:rsid w:val="00F25527"/>
    <w:rsid w:val="00F2555B"/>
    <w:rsid w:val="00F2559A"/>
    <w:rsid w:val="00F256E9"/>
    <w:rsid w:val="00F25707"/>
    <w:rsid w:val="00F258DE"/>
    <w:rsid w:val="00F25C98"/>
    <w:rsid w:val="00F25F52"/>
    <w:rsid w:val="00F26064"/>
    <w:rsid w:val="00F261CD"/>
    <w:rsid w:val="00F26282"/>
    <w:rsid w:val="00F262E7"/>
    <w:rsid w:val="00F26564"/>
    <w:rsid w:val="00F2681B"/>
    <w:rsid w:val="00F26944"/>
    <w:rsid w:val="00F2695A"/>
    <w:rsid w:val="00F26988"/>
    <w:rsid w:val="00F2699E"/>
    <w:rsid w:val="00F269CA"/>
    <w:rsid w:val="00F269E6"/>
    <w:rsid w:val="00F26CFA"/>
    <w:rsid w:val="00F26D24"/>
    <w:rsid w:val="00F26D33"/>
    <w:rsid w:val="00F26D5A"/>
    <w:rsid w:val="00F27063"/>
    <w:rsid w:val="00F2708F"/>
    <w:rsid w:val="00F270F1"/>
    <w:rsid w:val="00F27201"/>
    <w:rsid w:val="00F27367"/>
    <w:rsid w:val="00F275DC"/>
    <w:rsid w:val="00F27D91"/>
    <w:rsid w:val="00F27E1F"/>
    <w:rsid w:val="00F27F37"/>
    <w:rsid w:val="00F304EF"/>
    <w:rsid w:val="00F30564"/>
    <w:rsid w:val="00F3059F"/>
    <w:rsid w:val="00F30641"/>
    <w:rsid w:val="00F3071E"/>
    <w:rsid w:val="00F30852"/>
    <w:rsid w:val="00F30876"/>
    <w:rsid w:val="00F30933"/>
    <w:rsid w:val="00F30A46"/>
    <w:rsid w:val="00F30D40"/>
    <w:rsid w:val="00F30E04"/>
    <w:rsid w:val="00F30ED6"/>
    <w:rsid w:val="00F30FA5"/>
    <w:rsid w:val="00F30FF0"/>
    <w:rsid w:val="00F31154"/>
    <w:rsid w:val="00F3115E"/>
    <w:rsid w:val="00F31178"/>
    <w:rsid w:val="00F312FA"/>
    <w:rsid w:val="00F314DE"/>
    <w:rsid w:val="00F31523"/>
    <w:rsid w:val="00F3159E"/>
    <w:rsid w:val="00F315D4"/>
    <w:rsid w:val="00F3160B"/>
    <w:rsid w:val="00F31921"/>
    <w:rsid w:val="00F31946"/>
    <w:rsid w:val="00F3199F"/>
    <w:rsid w:val="00F31BD9"/>
    <w:rsid w:val="00F31D69"/>
    <w:rsid w:val="00F32107"/>
    <w:rsid w:val="00F32280"/>
    <w:rsid w:val="00F32373"/>
    <w:rsid w:val="00F32397"/>
    <w:rsid w:val="00F324C0"/>
    <w:rsid w:val="00F32838"/>
    <w:rsid w:val="00F329D9"/>
    <w:rsid w:val="00F32A04"/>
    <w:rsid w:val="00F32AFD"/>
    <w:rsid w:val="00F32B89"/>
    <w:rsid w:val="00F32BE7"/>
    <w:rsid w:val="00F32EFB"/>
    <w:rsid w:val="00F330B2"/>
    <w:rsid w:val="00F330CF"/>
    <w:rsid w:val="00F33207"/>
    <w:rsid w:val="00F33308"/>
    <w:rsid w:val="00F3388F"/>
    <w:rsid w:val="00F33A10"/>
    <w:rsid w:val="00F33E36"/>
    <w:rsid w:val="00F34099"/>
    <w:rsid w:val="00F34554"/>
    <w:rsid w:val="00F3474B"/>
    <w:rsid w:val="00F34806"/>
    <w:rsid w:val="00F34810"/>
    <w:rsid w:val="00F34A42"/>
    <w:rsid w:val="00F34DDD"/>
    <w:rsid w:val="00F34F86"/>
    <w:rsid w:val="00F351D8"/>
    <w:rsid w:val="00F3525F"/>
    <w:rsid w:val="00F35323"/>
    <w:rsid w:val="00F353DB"/>
    <w:rsid w:val="00F356C7"/>
    <w:rsid w:val="00F356E0"/>
    <w:rsid w:val="00F3573C"/>
    <w:rsid w:val="00F35845"/>
    <w:rsid w:val="00F3592A"/>
    <w:rsid w:val="00F35A23"/>
    <w:rsid w:val="00F35C65"/>
    <w:rsid w:val="00F35D67"/>
    <w:rsid w:val="00F35E0C"/>
    <w:rsid w:val="00F35F20"/>
    <w:rsid w:val="00F35F9C"/>
    <w:rsid w:val="00F36083"/>
    <w:rsid w:val="00F3609E"/>
    <w:rsid w:val="00F360B7"/>
    <w:rsid w:val="00F3631C"/>
    <w:rsid w:val="00F36465"/>
    <w:rsid w:val="00F364D3"/>
    <w:rsid w:val="00F365C4"/>
    <w:rsid w:val="00F365ED"/>
    <w:rsid w:val="00F3662F"/>
    <w:rsid w:val="00F36820"/>
    <w:rsid w:val="00F36907"/>
    <w:rsid w:val="00F36929"/>
    <w:rsid w:val="00F36AA9"/>
    <w:rsid w:val="00F36B1E"/>
    <w:rsid w:val="00F36B47"/>
    <w:rsid w:val="00F36BC6"/>
    <w:rsid w:val="00F36BD7"/>
    <w:rsid w:val="00F36D39"/>
    <w:rsid w:val="00F36D68"/>
    <w:rsid w:val="00F37171"/>
    <w:rsid w:val="00F37342"/>
    <w:rsid w:val="00F37682"/>
    <w:rsid w:val="00F3779C"/>
    <w:rsid w:val="00F3781C"/>
    <w:rsid w:val="00F3798C"/>
    <w:rsid w:val="00F379CD"/>
    <w:rsid w:val="00F37A02"/>
    <w:rsid w:val="00F37AF8"/>
    <w:rsid w:val="00F37FE2"/>
    <w:rsid w:val="00F37FEB"/>
    <w:rsid w:val="00F4000B"/>
    <w:rsid w:val="00F40112"/>
    <w:rsid w:val="00F4025E"/>
    <w:rsid w:val="00F405CE"/>
    <w:rsid w:val="00F40909"/>
    <w:rsid w:val="00F4091B"/>
    <w:rsid w:val="00F40952"/>
    <w:rsid w:val="00F40A1D"/>
    <w:rsid w:val="00F40ADE"/>
    <w:rsid w:val="00F40D34"/>
    <w:rsid w:val="00F4103D"/>
    <w:rsid w:val="00F4103E"/>
    <w:rsid w:val="00F410A7"/>
    <w:rsid w:val="00F4112D"/>
    <w:rsid w:val="00F411CD"/>
    <w:rsid w:val="00F41415"/>
    <w:rsid w:val="00F41742"/>
    <w:rsid w:val="00F41746"/>
    <w:rsid w:val="00F41C19"/>
    <w:rsid w:val="00F41E22"/>
    <w:rsid w:val="00F42128"/>
    <w:rsid w:val="00F421A4"/>
    <w:rsid w:val="00F422CF"/>
    <w:rsid w:val="00F4255A"/>
    <w:rsid w:val="00F426F6"/>
    <w:rsid w:val="00F42741"/>
    <w:rsid w:val="00F42968"/>
    <w:rsid w:val="00F429AB"/>
    <w:rsid w:val="00F42BC1"/>
    <w:rsid w:val="00F42E51"/>
    <w:rsid w:val="00F42E80"/>
    <w:rsid w:val="00F432DD"/>
    <w:rsid w:val="00F43898"/>
    <w:rsid w:val="00F43ABA"/>
    <w:rsid w:val="00F43BAF"/>
    <w:rsid w:val="00F43BD6"/>
    <w:rsid w:val="00F43CF5"/>
    <w:rsid w:val="00F43DE2"/>
    <w:rsid w:val="00F43E85"/>
    <w:rsid w:val="00F43EEA"/>
    <w:rsid w:val="00F43F08"/>
    <w:rsid w:val="00F43FE2"/>
    <w:rsid w:val="00F43FF0"/>
    <w:rsid w:val="00F44143"/>
    <w:rsid w:val="00F443DC"/>
    <w:rsid w:val="00F4452F"/>
    <w:rsid w:val="00F44938"/>
    <w:rsid w:val="00F44A48"/>
    <w:rsid w:val="00F44B71"/>
    <w:rsid w:val="00F44D62"/>
    <w:rsid w:val="00F44D7C"/>
    <w:rsid w:val="00F4509B"/>
    <w:rsid w:val="00F451A0"/>
    <w:rsid w:val="00F45343"/>
    <w:rsid w:val="00F45450"/>
    <w:rsid w:val="00F45499"/>
    <w:rsid w:val="00F45911"/>
    <w:rsid w:val="00F459B7"/>
    <w:rsid w:val="00F45A97"/>
    <w:rsid w:val="00F45B03"/>
    <w:rsid w:val="00F45B48"/>
    <w:rsid w:val="00F45BB3"/>
    <w:rsid w:val="00F45DEA"/>
    <w:rsid w:val="00F45E4E"/>
    <w:rsid w:val="00F46070"/>
    <w:rsid w:val="00F462D5"/>
    <w:rsid w:val="00F465B3"/>
    <w:rsid w:val="00F4675D"/>
    <w:rsid w:val="00F46771"/>
    <w:rsid w:val="00F468E6"/>
    <w:rsid w:val="00F46968"/>
    <w:rsid w:val="00F46A33"/>
    <w:rsid w:val="00F46B58"/>
    <w:rsid w:val="00F46CF2"/>
    <w:rsid w:val="00F46F73"/>
    <w:rsid w:val="00F46FE9"/>
    <w:rsid w:val="00F472F5"/>
    <w:rsid w:val="00F47350"/>
    <w:rsid w:val="00F47390"/>
    <w:rsid w:val="00F473C7"/>
    <w:rsid w:val="00F47979"/>
    <w:rsid w:val="00F47A62"/>
    <w:rsid w:val="00F47C77"/>
    <w:rsid w:val="00F47DE9"/>
    <w:rsid w:val="00F47F3F"/>
    <w:rsid w:val="00F5017A"/>
    <w:rsid w:val="00F50383"/>
    <w:rsid w:val="00F50489"/>
    <w:rsid w:val="00F50554"/>
    <w:rsid w:val="00F505DD"/>
    <w:rsid w:val="00F50701"/>
    <w:rsid w:val="00F50739"/>
    <w:rsid w:val="00F509AD"/>
    <w:rsid w:val="00F50C7A"/>
    <w:rsid w:val="00F50CBA"/>
    <w:rsid w:val="00F50D55"/>
    <w:rsid w:val="00F50F9B"/>
    <w:rsid w:val="00F511CC"/>
    <w:rsid w:val="00F511E6"/>
    <w:rsid w:val="00F5136D"/>
    <w:rsid w:val="00F518B0"/>
    <w:rsid w:val="00F51A27"/>
    <w:rsid w:val="00F51A36"/>
    <w:rsid w:val="00F51A4D"/>
    <w:rsid w:val="00F51BF5"/>
    <w:rsid w:val="00F51C78"/>
    <w:rsid w:val="00F51C87"/>
    <w:rsid w:val="00F51CE1"/>
    <w:rsid w:val="00F51D35"/>
    <w:rsid w:val="00F51EA3"/>
    <w:rsid w:val="00F51ED2"/>
    <w:rsid w:val="00F52143"/>
    <w:rsid w:val="00F521F8"/>
    <w:rsid w:val="00F52308"/>
    <w:rsid w:val="00F52412"/>
    <w:rsid w:val="00F52470"/>
    <w:rsid w:val="00F524E8"/>
    <w:rsid w:val="00F52532"/>
    <w:rsid w:val="00F5260E"/>
    <w:rsid w:val="00F526AB"/>
    <w:rsid w:val="00F526D9"/>
    <w:rsid w:val="00F52759"/>
    <w:rsid w:val="00F52865"/>
    <w:rsid w:val="00F5291E"/>
    <w:rsid w:val="00F5292A"/>
    <w:rsid w:val="00F52994"/>
    <w:rsid w:val="00F52A33"/>
    <w:rsid w:val="00F52CA7"/>
    <w:rsid w:val="00F52EBF"/>
    <w:rsid w:val="00F5326E"/>
    <w:rsid w:val="00F532A6"/>
    <w:rsid w:val="00F532DA"/>
    <w:rsid w:val="00F53542"/>
    <w:rsid w:val="00F53BE3"/>
    <w:rsid w:val="00F53C3B"/>
    <w:rsid w:val="00F53D95"/>
    <w:rsid w:val="00F53E5F"/>
    <w:rsid w:val="00F53EEF"/>
    <w:rsid w:val="00F54091"/>
    <w:rsid w:val="00F5410E"/>
    <w:rsid w:val="00F541C5"/>
    <w:rsid w:val="00F5420F"/>
    <w:rsid w:val="00F54405"/>
    <w:rsid w:val="00F5442D"/>
    <w:rsid w:val="00F5444B"/>
    <w:rsid w:val="00F545D0"/>
    <w:rsid w:val="00F54683"/>
    <w:rsid w:val="00F5470D"/>
    <w:rsid w:val="00F547C5"/>
    <w:rsid w:val="00F54C56"/>
    <w:rsid w:val="00F54FCF"/>
    <w:rsid w:val="00F551D7"/>
    <w:rsid w:val="00F554C7"/>
    <w:rsid w:val="00F55596"/>
    <w:rsid w:val="00F55625"/>
    <w:rsid w:val="00F558D0"/>
    <w:rsid w:val="00F5598A"/>
    <w:rsid w:val="00F559C9"/>
    <w:rsid w:val="00F55A2F"/>
    <w:rsid w:val="00F55C09"/>
    <w:rsid w:val="00F55C2E"/>
    <w:rsid w:val="00F55D5B"/>
    <w:rsid w:val="00F55E26"/>
    <w:rsid w:val="00F55F3C"/>
    <w:rsid w:val="00F560FF"/>
    <w:rsid w:val="00F5639B"/>
    <w:rsid w:val="00F5645D"/>
    <w:rsid w:val="00F564A7"/>
    <w:rsid w:val="00F5681F"/>
    <w:rsid w:val="00F56E17"/>
    <w:rsid w:val="00F56EE0"/>
    <w:rsid w:val="00F56EE6"/>
    <w:rsid w:val="00F574ED"/>
    <w:rsid w:val="00F57551"/>
    <w:rsid w:val="00F575B7"/>
    <w:rsid w:val="00F5779E"/>
    <w:rsid w:val="00F578AA"/>
    <w:rsid w:val="00F578AD"/>
    <w:rsid w:val="00F578C8"/>
    <w:rsid w:val="00F57962"/>
    <w:rsid w:val="00F579E5"/>
    <w:rsid w:val="00F57A41"/>
    <w:rsid w:val="00F57C84"/>
    <w:rsid w:val="00F57D2F"/>
    <w:rsid w:val="00F6036B"/>
    <w:rsid w:val="00F604EC"/>
    <w:rsid w:val="00F605A1"/>
    <w:rsid w:val="00F606BC"/>
    <w:rsid w:val="00F6077A"/>
    <w:rsid w:val="00F60E03"/>
    <w:rsid w:val="00F60E44"/>
    <w:rsid w:val="00F61210"/>
    <w:rsid w:val="00F6125B"/>
    <w:rsid w:val="00F613BD"/>
    <w:rsid w:val="00F614F1"/>
    <w:rsid w:val="00F614F9"/>
    <w:rsid w:val="00F61589"/>
    <w:rsid w:val="00F6168F"/>
    <w:rsid w:val="00F61740"/>
    <w:rsid w:val="00F6177F"/>
    <w:rsid w:val="00F618ED"/>
    <w:rsid w:val="00F61A30"/>
    <w:rsid w:val="00F61AC0"/>
    <w:rsid w:val="00F61AE4"/>
    <w:rsid w:val="00F61B90"/>
    <w:rsid w:val="00F61BBD"/>
    <w:rsid w:val="00F61D4B"/>
    <w:rsid w:val="00F61D78"/>
    <w:rsid w:val="00F61ED9"/>
    <w:rsid w:val="00F61F9B"/>
    <w:rsid w:val="00F61FA4"/>
    <w:rsid w:val="00F61FDA"/>
    <w:rsid w:val="00F620A4"/>
    <w:rsid w:val="00F6240E"/>
    <w:rsid w:val="00F62542"/>
    <w:rsid w:val="00F626C3"/>
    <w:rsid w:val="00F628F6"/>
    <w:rsid w:val="00F629E9"/>
    <w:rsid w:val="00F62AE6"/>
    <w:rsid w:val="00F62B07"/>
    <w:rsid w:val="00F62B20"/>
    <w:rsid w:val="00F62C38"/>
    <w:rsid w:val="00F62C89"/>
    <w:rsid w:val="00F62CA7"/>
    <w:rsid w:val="00F63003"/>
    <w:rsid w:val="00F630F4"/>
    <w:rsid w:val="00F63308"/>
    <w:rsid w:val="00F6352B"/>
    <w:rsid w:val="00F635B2"/>
    <w:rsid w:val="00F639CE"/>
    <w:rsid w:val="00F63AF4"/>
    <w:rsid w:val="00F63BD0"/>
    <w:rsid w:val="00F63BD3"/>
    <w:rsid w:val="00F63CDE"/>
    <w:rsid w:val="00F63E41"/>
    <w:rsid w:val="00F63E7A"/>
    <w:rsid w:val="00F63FB3"/>
    <w:rsid w:val="00F641E9"/>
    <w:rsid w:val="00F642F9"/>
    <w:rsid w:val="00F645DD"/>
    <w:rsid w:val="00F645E4"/>
    <w:rsid w:val="00F64718"/>
    <w:rsid w:val="00F64738"/>
    <w:rsid w:val="00F647D7"/>
    <w:rsid w:val="00F64A23"/>
    <w:rsid w:val="00F64C2B"/>
    <w:rsid w:val="00F64E90"/>
    <w:rsid w:val="00F65136"/>
    <w:rsid w:val="00F6555C"/>
    <w:rsid w:val="00F65599"/>
    <w:rsid w:val="00F65677"/>
    <w:rsid w:val="00F65979"/>
    <w:rsid w:val="00F65C58"/>
    <w:rsid w:val="00F65C87"/>
    <w:rsid w:val="00F65D5A"/>
    <w:rsid w:val="00F65F67"/>
    <w:rsid w:val="00F6610C"/>
    <w:rsid w:val="00F6611A"/>
    <w:rsid w:val="00F66144"/>
    <w:rsid w:val="00F663FA"/>
    <w:rsid w:val="00F6640E"/>
    <w:rsid w:val="00F66480"/>
    <w:rsid w:val="00F664B9"/>
    <w:rsid w:val="00F6652C"/>
    <w:rsid w:val="00F6672A"/>
    <w:rsid w:val="00F66970"/>
    <w:rsid w:val="00F66A43"/>
    <w:rsid w:val="00F66A4F"/>
    <w:rsid w:val="00F66B4C"/>
    <w:rsid w:val="00F66D4C"/>
    <w:rsid w:val="00F66E32"/>
    <w:rsid w:val="00F672F9"/>
    <w:rsid w:val="00F67309"/>
    <w:rsid w:val="00F673A0"/>
    <w:rsid w:val="00F6741F"/>
    <w:rsid w:val="00F674C9"/>
    <w:rsid w:val="00F674E2"/>
    <w:rsid w:val="00F6771A"/>
    <w:rsid w:val="00F67BFA"/>
    <w:rsid w:val="00F67E6A"/>
    <w:rsid w:val="00F67EBF"/>
    <w:rsid w:val="00F67F9A"/>
    <w:rsid w:val="00F67FAA"/>
    <w:rsid w:val="00F67FC7"/>
    <w:rsid w:val="00F7000B"/>
    <w:rsid w:val="00F702B9"/>
    <w:rsid w:val="00F7035B"/>
    <w:rsid w:val="00F70470"/>
    <w:rsid w:val="00F7076C"/>
    <w:rsid w:val="00F70843"/>
    <w:rsid w:val="00F709BF"/>
    <w:rsid w:val="00F70AAF"/>
    <w:rsid w:val="00F70AE4"/>
    <w:rsid w:val="00F70C4E"/>
    <w:rsid w:val="00F70CC9"/>
    <w:rsid w:val="00F70DC5"/>
    <w:rsid w:val="00F711B3"/>
    <w:rsid w:val="00F712C8"/>
    <w:rsid w:val="00F7138C"/>
    <w:rsid w:val="00F7151A"/>
    <w:rsid w:val="00F7153A"/>
    <w:rsid w:val="00F715CF"/>
    <w:rsid w:val="00F71767"/>
    <w:rsid w:val="00F717CB"/>
    <w:rsid w:val="00F7184F"/>
    <w:rsid w:val="00F71B80"/>
    <w:rsid w:val="00F71D71"/>
    <w:rsid w:val="00F71F75"/>
    <w:rsid w:val="00F71FE5"/>
    <w:rsid w:val="00F72032"/>
    <w:rsid w:val="00F72052"/>
    <w:rsid w:val="00F72307"/>
    <w:rsid w:val="00F72594"/>
    <w:rsid w:val="00F725A4"/>
    <w:rsid w:val="00F72B6F"/>
    <w:rsid w:val="00F72C66"/>
    <w:rsid w:val="00F736FB"/>
    <w:rsid w:val="00F7387A"/>
    <w:rsid w:val="00F7389B"/>
    <w:rsid w:val="00F73A07"/>
    <w:rsid w:val="00F73A29"/>
    <w:rsid w:val="00F73BB0"/>
    <w:rsid w:val="00F73CA7"/>
    <w:rsid w:val="00F73F66"/>
    <w:rsid w:val="00F740B2"/>
    <w:rsid w:val="00F740F7"/>
    <w:rsid w:val="00F743D6"/>
    <w:rsid w:val="00F743F9"/>
    <w:rsid w:val="00F74608"/>
    <w:rsid w:val="00F746C3"/>
    <w:rsid w:val="00F748ED"/>
    <w:rsid w:val="00F74932"/>
    <w:rsid w:val="00F749D9"/>
    <w:rsid w:val="00F749EF"/>
    <w:rsid w:val="00F74DBE"/>
    <w:rsid w:val="00F74F07"/>
    <w:rsid w:val="00F74F3B"/>
    <w:rsid w:val="00F74FF9"/>
    <w:rsid w:val="00F75278"/>
    <w:rsid w:val="00F75287"/>
    <w:rsid w:val="00F752D5"/>
    <w:rsid w:val="00F75309"/>
    <w:rsid w:val="00F75378"/>
    <w:rsid w:val="00F753B7"/>
    <w:rsid w:val="00F75449"/>
    <w:rsid w:val="00F754DA"/>
    <w:rsid w:val="00F75623"/>
    <w:rsid w:val="00F75632"/>
    <w:rsid w:val="00F75753"/>
    <w:rsid w:val="00F75792"/>
    <w:rsid w:val="00F759EE"/>
    <w:rsid w:val="00F75AE4"/>
    <w:rsid w:val="00F75B83"/>
    <w:rsid w:val="00F75C2A"/>
    <w:rsid w:val="00F75C8D"/>
    <w:rsid w:val="00F75F1D"/>
    <w:rsid w:val="00F75FC3"/>
    <w:rsid w:val="00F7621F"/>
    <w:rsid w:val="00F76235"/>
    <w:rsid w:val="00F76487"/>
    <w:rsid w:val="00F76694"/>
    <w:rsid w:val="00F7690B"/>
    <w:rsid w:val="00F76A13"/>
    <w:rsid w:val="00F76D3D"/>
    <w:rsid w:val="00F77117"/>
    <w:rsid w:val="00F771BD"/>
    <w:rsid w:val="00F77268"/>
    <w:rsid w:val="00F772E4"/>
    <w:rsid w:val="00F77449"/>
    <w:rsid w:val="00F77670"/>
    <w:rsid w:val="00F776FC"/>
    <w:rsid w:val="00F77733"/>
    <w:rsid w:val="00F777AC"/>
    <w:rsid w:val="00F777DC"/>
    <w:rsid w:val="00F777FF"/>
    <w:rsid w:val="00F77858"/>
    <w:rsid w:val="00F77951"/>
    <w:rsid w:val="00F77963"/>
    <w:rsid w:val="00F77A75"/>
    <w:rsid w:val="00F77B22"/>
    <w:rsid w:val="00F77B8C"/>
    <w:rsid w:val="00F77C5F"/>
    <w:rsid w:val="00F77DF6"/>
    <w:rsid w:val="00F800AA"/>
    <w:rsid w:val="00F801B3"/>
    <w:rsid w:val="00F80561"/>
    <w:rsid w:val="00F8057F"/>
    <w:rsid w:val="00F8060D"/>
    <w:rsid w:val="00F806B7"/>
    <w:rsid w:val="00F8075C"/>
    <w:rsid w:val="00F80870"/>
    <w:rsid w:val="00F808A6"/>
    <w:rsid w:val="00F80CC4"/>
    <w:rsid w:val="00F80D66"/>
    <w:rsid w:val="00F80E18"/>
    <w:rsid w:val="00F810DD"/>
    <w:rsid w:val="00F8123E"/>
    <w:rsid w:val="00F8132A"/>
    <w:rsid w:val="00F81355"/>
    <w:rsid w:val="00F81408"/>
    <w:rsid w:val="00F8150A"/>
    <w:rsid w:val="00F8155C"/>
    <w:rsid w:val="00F815EC"/>
    <w:rsid w:val="00F81679"/>
    <w:rsid w:val="00F8167B"/>
    <w:rsid w:val="00F816CC"/>
    <w:rsid w:val="00F819C5"/>
    <w:rsid w:val="00F81A4A"/>
    <w:rsid w:val="00F81C59"/>
    <w:rsid w:val="00F81C6C"/>
    <w:rsid w:val="00F81CB8"/>
    <w:rsid w:val="00F82003"/>
    <w:rsid w:val="00F82592"/>
    <w:rsid w:val="00F826B2"/>
    <w:rsid w:val="00F828D1"/>
    <w:rsid w:val="00F8290E"/>
    <w:rsid w:val="00F829F9"/>
    <w:rsid w:val="00F82C1E"/>
    <w:rsid w:val="00F82CDD"/>
    <w:rsid w:val="00F82E9E"/>
    <w:rsid w:val="00F82F23"/>
    <w:rsid w:val="00F82F59"/>
    <w:rsid w:val="00F83305"/>
    <w:rsid w:val="00F83447"/>
    <w:rsid w:val="00F83483"/>
    <w:rsid w:val="00F83523"/>
    <w:rsid w:val="00F83769"/>
    <w:rsid w:val="00F83B50"/>
    <w:rsid w:val="00F83B8F"/>
    <w:rsid w:val="00F83BBA"/>
    <w:rsid w:val="00F83FD8"/>
    <w:rsid w:val="00F840CF"/>
    <w:rsid w:val="00F8417D"/>
    <w:rsid w:val="00F841A1"/>
    <w:rsid w:val="00F84480"/>
    <w:rsid w:val="00F84599"/>
    <w:rsid w:val="00F846B7"/>
    <w:rsid w:val="00F847C2"/>
    <w:rsid w:val="00F8481E"/>
    <w:rsid w:val="00F84AE4"/>
    <w:rsid w:val="00F84D4E"/>
    <w:rsid w:val="00F84DBA"/>
    <w:rsid w:val="00F84DF0"/>
    <w:rsid w:val="00F84EEB"/>
    <w:rsid w:val="00F84FB9"/>
    <w:rsid w:val="00F8508E"/>
    <w:rsid w:val="00F8514B"/>
    <w:rsid w:val="00F853C0"/>
    <w:rsid w:val="00F8574F"/>
    <w:rsid w:val="00F85A31"/>
    <w:rsid w:val="00F85AB8"/>
    <w:rsid w:val="00F85BB4"/>
    <w:rsid w:val="00F85C5F"/>
    <w:rsid w:val="00F85FBB"/>
    <w:rsid w:val="00F861F7"/>
    <w:rsid w:val="00F86477"/>
    <w:rsid w:val="00F867F3"/>
    <w:rsid w:val="00F868FB"/>
    <w:rsid w:val="00F86A78"/>
    <w:rsid w:val="00F86A8C"/>
    <w:rsid w:val="00F86B61"/>
    <w:rsid w:val="00F86CA2"/>
    <w:rsid w:val="00F86E2B"/>
    <w:rsid w:val="00F86ED4"/>
    <w:rsid w:val="00F86F01"/>
    <w:rsid w:val="00F86FA2"/>
    <w:rsid w:val="00F870AC"/>
    <w:rsid w:val="00F8715E"/>
    <w:rsid w:val="00F871E9"/>
    <w:rsid w:val="00F87586"/>
    <w:rsid w:val="00F8767F"/>
    <w:rsid w:val="00F87716"/>
    <w:rsid w:val="00F8785D"/>
    <w:rsid w:val="00F87A90"/>
    <w:rsid w:val="00F87A9A"/>
    <w:rsid w:val="00F87B16"/>
    <w:rsid w:val="00F87BBF"/>
    <w:rsid w:val="00F87C69"/>
    <w:rsid w:val="00F87CD0"/>
    <w:rsid w:val="00F87CD4"/>
    <w:rsid w:val="00F87CFC"/>
    <w:rsid w:val="00F87D22"/>
    <w:rsid w:val="00F87D99"/>
    <w:rsid w:val="00F9032E"/>
    <w:rsid w:val="00F90386"/>
    <w:rsid w:val="00F904FC"/>
    <w:rsid w:val="00F9058D"/>
    <w:rsid w:val="00F9059B"/>
    <w:rsid w:val="00F9060B"/>
    <w:rsid w:val="00F9068F"/>
    <w:rsid w:val="00F907F5"/>
    <w:rsid w:val="00F90835"/>
    <w:rsid w:val="00F9086E"/>
    <w:rsid w:val="00F90A87"/>
    <w:rsid w:val="00F90B24"/>
    <w:rsid w:val="00F90CF0"/>
    <w:rsid w:val="00F90F2A"/>
    <w:rsid w:val="00F90FB2"/>
    <w:rsid w:val="00F9132B"/>
    <w:rsid w:val="00F917AB"/>
    <w:rsid w:val="00F91909"/>
    <w:rsid w:val="00F9197E"/>
    <w:rsid w:val="00F919BB"/>
    <w:rsid w:val="00F91A28"/>
    <w:rsid w:val="00F91BEE"/>
    <w:rsid w:val="00F91D89"/>
    <w:rsid w:val="00F91ED8"/>
    <w:rsid w:val="00F91F0F"/>
    <w:rsid w:val="00F91F81"/>
    <w:rsid w:val="00F91F8F"/>
    <w:rsid w:val="00F91FF4"/>
    <w:rsid w:val="00F92120"/>
    <w:rsid w:val="00F92605"/>
    <w:rsid w:val="00F92652"/>
    <w:rsid w:val="00F9273D"/>
    <w:rsid w:val="00F927D8"/>
    <w:rsid w:val="00F9281B"/>
    <w:rsid w:val="00F92ACD"/>
    <w:rsid w:val="00F92ACE"/>
    <w:rsid w:val="00F92BAC"/>
    <w:rsid w:val="00F92D9D"/>
    <w:rsid w:val="00F9326A"/>
    <w:rsid w:val="00F93572"/>
    <w:rsid w:val="00F936A8"/>
    <w:rsid w:val="00F93A74"/>
    <w:rsid w:val="00F93DC1"/>
    <w:rsid w:val="00F93F32"/>
    <w:rsid w:val="00F94027"/>
    <w:rsid w:val="00F9406C"/>
    <w:rsid w:val="00F9409E"/>
    <w:rsid w:val="00F940B7"/>
    <w:rsid w:val="00F940D5"/>
    <w:rsid w:val="00F944E2"/>
    <w:rsid w:val="00F94658"/>
    <w:rsid w:val="00F9471D"/>
    <w:rsid w:val="00F94C3C"/>
    <w:rsid w:val="00F94C68"/>
    <w:rsid w:val="00F94D62"/>
    <w:rsid w:val="00F94E0B"/>
    <w:rsid w:val="00F94EF8"/>
    <w:rsid w:val="00F94F43"/>
    <w:rsid w:val="00F94FA0"/>
    <w:rsid w:val="00F94FA8"/>
    <w:rsid w:val="00F950A4"/>
    <w:rsid w:val="00F950EC"/>
    <w:rsid w:val="00F951B7"/>
    <w:rsid w:val="00F95286"/>
    <w:rsid w:val="00F95358"/>
    <w:rsid w:val="00F953C3"/>
    <w:rsid w:val="00F953F8"/>
    <w:rsid w:val="00F95651"/>
    <w:rsid w:val="00F957E7"/>
    <w:rsid w:val="00F957F0"/>
    <w:rsid w:val="00F9583C"/>
    <w:rsid w:val="00F95CA6"/>
    <w:rsid w:val="00F95CC5"/>
    <w:rsid w:val="00F95D29"/>
    <w:rsid w:val="00F95E38"/>
    <w:rsid w:val="00F95F57"/>
    <w:rsid w:val="00F96046"/>
    <w:rsid w:val="00F960C9"/>
    <w:rsid w:val="00F961B0"/>
    <w:rsid w:val="00F96299"/>
    <w:rsid w:val="00F96392"/>
    <w:rsid w:val="00F9666B"/>
    <w:rsid w:val="00F966B6"/>
    <w:rsid w:val="00F9670C"/>
    <w:rsid w:val="00F969F7"/>
    <w:rsid w:val="00F96B29"/>
    <w:rsid w:val="00F96EB6"/>
    <w:rsid w:val="00F96F2A"/>
    <w:rsid w:val="00F96F70"/>
    <w:rsid w:val="00F96F87"/>
    <w:rsid w:val="00F9727D"/>
    <w:rsid w:val="00F9733F"/>
    <w:rsid w:val="00F97373"/>
    <w:rsid w:val="00F9738D"/>
    <w:rsid w:val="00F974BA"/>
    <w:rsid w:val="00F9760C"/>
    <w:rsid w:val="00F976E0"/>
    <w:rsid w:val="00F979B0"/>
    <w:rsid w:val="00F97AE8"/>
    <w:rsid w:val="00F97D06"/>
    <w:rsid w:val="00FA00E6"/>
    <w:rsid w:val="00FA036E"/>
    <w:rsid w:val="00FA03B6"/>
    <w:rsid w:val="00FA053C"/>
    <w:rsid w:val="00FA05FC"/>
    <w:rsid w:val="00FA068F"/>
    <w:rsid w:val="00FA09C2"/>
    <w:rsid w:val="00FA0B1E"/>
    <w:rsid w:val="00FA0C15"/>
    <w:rsid w:val="00FA0D24"/>
    <w:rsid w:val="00FA0FBA"/>
    <w:rsid w:val="00FA0FD8"/>
    <w:rsid w:val="00FA11D8"/>
    <w:rsid w:val="00FA1333"/>
    <w:rsid w:val="00FA1341"/>
    <w:rsid w:val="00FA138C"/>
    <w:rsid w:val="00FA147F"/>
    <w:rsid w:val="00FA17EA"/>
    <w:rsid w:val="00FA1803"/>
    <w:rsid w:val="00FA185E"/>
    <w:rsid w:val="00FA1999"/>
    <w:rsid w:val="00FA1A2B"/>
    <w:rsid w:val="00FA1A70"/>
    <w:rsid w:val="00FA1B67"/>
    <w:rsid w:val="00FA1C14"/>
    <w:rsid w:val="00FA1C3F"/>
    <w:rsid w:val="00FA1D5F"/>
    <w:rsid w:val="00FA2047"/>
    <w:rsid w:val="00FA21C9"/>
    <w:rsid w:val="00FA21EB"/>
    <w:rsid w:val="00FA225A"/>
    <w:rsid w:val="00FA252D"/>
    <w:rsid w:val="00FA2584"/>
    <w:rsid w:val="00FA25C0"/>
    <w:rsid w:val="00FA2633"/>
    <w:rsid w:val="00FA2771"/>
    <w:rsid w:val="00FA28D9"/>
    <w:rsid w:val="00FA294B"/>
    <w:rsid w:val="00FA2B29"/>
    <w:rsid w:val="00FA2CED"/>
    <w:rsid w:val="00FA2E84"/>
    <w:rsid w:val="00FA3013"/>
    <w:rsid w:val="00FA320D"/>
    <w:rsid w:val="00FA3226"/>
    <w:rsid w:val="00FA3254"/>
    <w:rsid w:val="00FA33E5"/>
    <w:rsid w:val="00FA3590"/>
    <w:rsid w:val="00FA3598"/>
    <w:rsid w:val="00FA36F1"/>
    <w:rsid w:val="00FA3959"/>
    <w:rsid w:val="00FA3A11"/>
    <w:rsid w:val="00FA3CBC"/>
    <w:rsid w:val="00FA3DA4"/>
    <w:rsid w:val="00FA3EE4"/>
    <w:rsid w:val="00FA3F63"/>
    <w:rsid w:val="00FA42D5"/>
    <w:rsid w:val="00FA43C8"/>
    <w:rsid w:val="00FA440C"/>
    <w:rsid w:val="00FA45BD"/>
    <w:rsid w:val="00FA4944"/>
    <w:rsid w:val="00FA4E3D"/>
    <w:rsid w:val="00FA511A"/>
    <w:rsid w:val="00FA5250"/>
    <w:rsid w:val="00FA58B2"/>
    <w:rsid w:val="00FA59DF"/>
    <w:rsid w:val="00FA59EE"/>
    <w:rsid w:val="00FA5C6E"/>
    <w:rsid w:val="00FA5DD0"/>
    <w:rsid w:val="00FA6258"/>
    <w:rsid w:val="00FA6308"/>
    <w:rsid w:val="00FA650F"/>
    <w:rsid w:val="00FA6A90"/>
    <w:rsid w:val="00FA6BE1"/>
    <w:rsid w:val="00FA6D04"/>
    <w:rsid w:val="00FA6E24"/>
    <w:rsid w:val="00FA6F30"/>
    <w:rsid w:val="00FA6F69"/>
    <w:rsid w:val="00FA7224"/>
    <w:rsid w:val="00FA729B"/>
    <w:rsid w:val="00FA73C7"/>
    <w:rsid w:val="00FA7705"/>
    <w:rsid w:val="00FA78B0"/>
    <w:rsid w:val="00FA797F"/>
    <w:rsid w:val="00FA7CB8"/>
    <w:rsid w:val="00FA7EA3"/>
    <w:rsid w:val="00FA7FFB"/>
    <w:rsid w:val="00FB00A4"/>
    <w:rsid w:val="00FB00B4"/>
    <w:rsid w:val="00FB00E0"/>
    <w:rsid w:val="00FB0185"/>
    <w:rsid w:val="00FB03CC"/>
    <w:rsid w:val="00FB0410"/>
    <w:rsid w:val="00FB04E1"/>
    <w:rsid w:val="00FB0545"/>
    <w:rsid w:val="00FB0852"/>
    <w:rsid w:val="00FB0947"/>
    <w:rsid w:val="00FB0B09"/>
    <w:rsid w:val="00FB0BDE"/>
    <w:rsid w:val="00FB0DB4"/>
    <w:rsid w:val="00FB103A"/>
    <w:rsid w:val="00FB10AC"/>
    <w:rsid w:val="00FB112F"/>
    <w:rsid w:val="00FB132F"/>
    <w:rsid w:val="00FB13B7"/>
    <w:rsid w:val="00FB155C"/>
    <w:rsid w:val="00FB156F"/>
    <w:rsid w:val="00FB1600"/>
    <w:rsid w:val="00FB1682"/>
    <w:rsid w:val="00FB19BE"/>
    <w:rsid w:val="00FB1D86"/>
    <w:rsid w:val="00FB1E7F"/>
    <w:rsid w:val="00FB2416"/>
    <w:rsid w:val="00FB2434"/>
    <w:rsid w:val="00FB243E"/>
    <w:rsid w:val="00FB251B"/>
    <w:rsid w:val="00FB2605"/>
    <w:rsid w:val="00FB26BE"/>
    <w:rsid w:val="00FB2732"/>
    <w:rsid w:val="00FB29C6"/>
    <w:rsid w:val="00FB2B34"/>
    <w:rsid w:val="00FB2BD7"/>
    <w:rsid w:val="00FB2D61"/>
    <w:rsid w:val="00FB2E2E"/>
    <w:rsid w:val="00FB2F03"/>
    <w:rsid w:val="00FB3278"/>
    <w:rsid w:val="00FB32CF"/>
    <w:rsid w:val="00FB3430"/>
    <w:rsid w:val="00FB3732"/>
    <w:rsid w:val="00FB3929"/>
    <w:rsid w:val="00FB3A30"/>
    <w:rsid w:val="00FB3D67"/>
    <w:rsid w:val="00FB3F62"/>
    <w:rsid w:val="00FB3FF7"/>
    <w:rsid w:val="00FB400F"/>
    <w:rsid w:val="00FB40C5"/>
    <w:rsid w:val="00FB4139"/>
    <w:rsid w:val="00FB41E1"/>
    <w:rsid w:val="00FB43E6"/>
    <w:rsid w:val="00FB46B6"/>
    <w:rsid w:val="00FB4776"/>
    <w:rsid w:val="00FB47A5"/>
    <w:rsid w:val="00FB482C"/>
    <w:rsid w:val="00FB48B3"/>
    <w:rsid w:val="00FB48ED"/>
    <w:rsid w:val="00FB4A53"/>
    <w:rsid w:val="00FB4A55"/>
    <w:rsid w:val="00FB4C15"/>
    <w:rsid w:val="00FB4CB9"/>
    <w:rsid w:val="00FB4D5E"/>
    <w:rsid w:val="00FB4F1A"/>
    <w:rsid w:val="00FB4FD5"/>
    <w:rsid w:val="00FB5072"/>
    <w:rsid w:val="00FB5110"/>
    <w:rsid w:val="00FB5119"/>
    <w:rsid w:val="00FB527F"/>
    <w:rsid w:val="00FB538A"/>
    <w:rsid w:val="00FB54BF"/>
    <w:rsid w:val="00FB577B"/>
    <w:rsid w:val="00FB5799"/>
    <w:rsid w:val="00FB58FA"/>
    <w:rsid w:val="00FB59EE"/>
    <w:rsid w:val="00FB5A71"/>
    <w:rsid w:val="00FB5D65"/>
    <w:rsid w:val="00FB5E36"/>
    <w:rsid w:val="00FB5EDB"/>
    <w:rsid w:val="00FB5F1A"/>
    <w:rsid w:val="00FB5F79"/>
    <w:rsid w:val="00FB6000"/>
    <w:rsid w:val="00FB61BF"/>
    <w:rsid w:val="00FB6276"/>
    <w:rsid w:val="00FB6369"/>
    <w:rsid w:val="00FB64E0"/>
    <w:rsid w:val="00FB6552"/>
    <w:rsid w:val="00FB6609"/>
    <w:rsid w:val="00FB67C6"/>
    <w:rsid w:val="00FB67ED"/>
    <w:rsid w:val="00FB683F"/>
    <w:rsid w:val="00FB6979"/>
    <w:rsid w:val="00FB6A4F"/>
    <w:rsid w:val="00FB6A5C"/>
    <w:rsid w:val="00FB6AED"/>
    <w:rsid w:val="00FB6E75"/>
    <w:rsid w:val="00FB6ED8"/>
    <w:rsid w:val="00FB6F54"/>
    <w:rsid w:val="00FB706D"/>
    <w:rsid w:val="00FB71C8"/>
    <w:rsid w:val="00FB72B9"/>
    <w:rsid w:val="00FB72C2"/>
    <w:rsid w:val="00FB76AA"/>
    <w:rsid w:val="00FB781A"/>
    <w:rsid w:val="00FB7D83"/>
    <w:rsid w:val="00FB7FA0"/>
    <w:rsid w:val="00FC00B8"/>
    <w:rsid w:val="00FC00C7"/>
    <w:rsid w:val="00FC017B"/>
    <w:rsid w:val="00FC0193"/>
    <w:rsid w:val="00FC0309"/>
    <w:rsid w:val="00FC0424"/>
    <w:rsid w:val="00FC0556"/>
    <w:rsid w:val="00FC0641"/>
    <w:rsid w:val="00FC0686"/>
    <w:rsid w:val="00FC06E8"/>
    <w:rsid w:val="00FC0713"/>
    <w:rsid w:val="00FC0845"/>
    <w:rsid w:val="00FC08D3"/>
    <w:rsid w:val="00FC09A1"/>
    <w:rsid w:val="00FC0CC8"/>
    <w:rsid w:val="00FC0CD2"/>
    <w:rsid w:val="00FC0E1D"/>
    <w:rsid w:val="00FC0ECA"/>
    <w:rsid w:val="00FC13D5"/>
    <w:rsid w:val="00FC15DF"/>
    <w:rsid w:val="00FC15E3"/>
    <w:rsid w:val="00FC1769"/>
    <w:rsid w:val="00FC17C5"/>
    <w:rsid w:val="00FC1991"/>
    <w:rsid w:val="00FC19C3"/>
    <w:rsid w:val="00FC1B6C"/>
    <w:rsid w:val="00FC1B75"/>
    <w:rsid w:val="00FC1B7D"/>
    <w:rsid w:val="00FC1BD0"/>
    <w:rsid w:val="00FC1E7A"/>
    <w:rsid w:val="00FC1E7B"/>
    <w:rsid w:val="00FC1FBE"/>
    <w:rsid w:val="00FC2099"/>
    <w:rsid w:val="00FC2300"/>
    <w:rsid w:val="00FC23F2"/>
    <w:rsid w:val="00FC2823"/>
    <w:rsid w:val="00FC288B"/>
    <w:rsid w:val="00FC295B"/>
    <w:rsid w:val="00FC2D77"/>
    <w:rsid w:val="00FC2E11"/>
    <w:rsid w:val="00FC2F5D"/>
    <w:rsid w:val="00FC328B"/>
    <w:rsid w:val="00FC32D8"/>
    <w:rsid w:val="00FC3438"/>
    <w:rsid w:val="00FC344D"/>
    <w:rsid w:val="00FC379D"/>
    <w:rsid w:val="00FC383A"/>
    <w:rsid w:val="00FC3B0A"/>
    <w:rsid w:val="00FC3C9C"/>
    <w:rsid w:val="00FC3DAA"/>
    <w:rsid w:val="00FC400E"/>
    <w:rsid w:val="00FC412A"/>
    <w:rsid w:val="00FC446F"/>
    <w:rsid w:val="00FC4661"/>
    <w:rsid w:val="00FC471E"/>
    <w:rsid w:val="00FC48C4"/>
    <w:rsid w:val="00FC4A39"/>
    <w:rsid w:val="00FC4E4D"/>
    <w:rsid w:val="00FC53AB"/>
    <w:rsid w:val="00FC5423"/>
    <w:rsid w:val="00FC5444"/>
    <w:rsid w:val="00FC5590"/>
    <w:rsid w:val="00FC55CC"/>
    <w:rsid w:val="00FC58EF"/>
    <w:rsid w:val="00FC593D"/>
    <w:rsid w:val="00FC5A83"/>
    <w:rsid w:val="00FC5D25"/>
    <w:rsid w:val="00FC5E95"/>
    <w:rsid w:val="00FC5EB1"/>
    <w:rsid w:val="00FC5F65"/>
    <w:rsid w:val="00FC62EC"/>
    <w:rsid w:val="00FC638C"/>
    <w:rsid w:val="00FC6422"/>
    <w:rsid w:val="00FC6589"/>
    <w:rsid w:val="00FC6727"/>
    <w:rsid w:val="00FC673F"/>
    <w:rsid w:val="00FC67EA"/>
    <w:rsid w:val="00FC6B61"/>
    <w:rsid w:val="00FC6C8C"/>
    <w:rsid w:val="00FC6EB7"/>
    <w:rsid w:val="00FC7306"/>
    <w:rsid w:val="00FC74D0"/>
    <w:rsid w:val="00FC7524"/>
    <w:rsid w:val="00FC7572"/>
    <w:rsid w:val="00FC769F"/>
    <w:rsid w:val="00FC7813"/>
    <w:rsid w:val="00FC7B18"/>
    <w:rsid w:val="00FC7BAE"/>
    <w:rsid w:val="00FC7CE6"/>
    <w:rsid w:val="00FC7E8B"/>
    <w:rsid w:val="00FC7EEB"/>
    <w:rsid w:val="00FD0002"/>
    <w:rsid w:val="00FD04D1"/>
    <w:rsid w:val="00FD0548"/>
    <w:rsid w:val="00FD0577"/>
    <w:rsid w:val="00FD0638"/>
    <w:rsid w:val="00FD0739"/>
    <w:rsid w:val="00FD07D7"/>
    <w:rsid w:val="00FD0A03"/>
    <w:rsid w:val="00FD0AF6"/>
    <w:rsid w:val="00FD0D30"/>
    <w:rsid w:val="00FD0ECD"/>
    <w:rsid w:val="00FD0F56"/>
    <w:rsid w:val="00FD1237"/>
    <w:rsid w:val="00FD1511"/>
    <w:rsid w:val="00FD15CA"/>
    <w:rsid w:val="00FD1773"/>
    <w:rsid w:val="00FD182B"/>
    <w:rsid w:val="00FD1A55"/>
    <w:rsid w:val="00FD1B15"/>
    <w:rsid w:val="00FD1E1C"/>
    <w:rsid w:val="00FD1F56"/>
    <w:rsid w:val="00FD2365"/>
    <w:rsid w:val="00FD24C4"/>
    <w:rsid w:val="00FD25FA"/>
    <w:rsid w:val="00FD260D"/>
    <w:rsid w:val="00FD2732"/>
    <w:rsid w:val="00FD27A2"/>
    <w:rsid w:val="00FD2AC4"/>
    <w:rsid w:val="00FD2B13"/>
    <w:rsid w:val="00FD2B51"/>
    <w:rsid w:val="00FD2DED"/>
    <w:rsid w:val="00FD2F35"/>
    <w:rsid w:val="00FD3145"/>
    <w:rsid w:val="00FD3517"/>
    <w:rsid w:val="00FD371C"/>
    <w:rsid w:val="00FD37A7"/>
    <w:rsid w:val="00FD3A11"/>
    <w:rsid w:val="00FD3AAB"/>
    <w:rsid w:val="00FD3AD6"/>
    <w:rsid w:val="00FD3AFD"/>
    <w:rsid w:val="00FD3B88"/>
    <w:rsid w:val="00FD3E7C"/>
    <w:rsid w:val="00FD3F35"/>
    <w:rsid w:val="00FD3F53"/>
    <w:rsid w:val="00FD43E2"/>
    <w:rsid w:val="00FD440F"/>
    <w:rsid w:val="00FD4438"/>
    <w:rsid w:val="00FD45DA"/>
    <w:rsid w:val="00FD4648"/>
    <w:rsid w:val="00FD471B"/>
    <w:rsid w:val="00FD477A"/>
    <w:rsid w:val="00FD47F9"/>
    <w:rsid w:val="00FD489B"/>
    <w:rsid w:val="00FD49E2"/>
    <w:rsid w:val="00FD4BD7"/>
    <w:rsid w:val="00FD4CEB"/>
    <w:rsid w:val="00FD4D6E"/>
    <w:rsid w:val="00FD4E0C"/>
    <w:rsid w:val="00FD4ED6"/>
    <w:rsid w:val="00FD4FE5"/>
    <w:rsid w:val="00FD5329"/>
    <w:rsid w:val="00FD53C7"/>
    <w:rsid w:val="00FD5447"/>
    <w:rsid w:val="00FD56C4"/>
    <w:rsid w:val="00FD5BE9"/>
    <w:rsid w:val="00FD5C1D"/>
    <w:rsid w:val="00FD5CDE"/>
    <w:rsid w:val="00FD5F3D"/>
    <w:rsid w:val="00FD61B6"/>
    <w:rsid w:val="00FD6245"/>
    <w:rsid w:val="00FD62DA"/>
    <w:rsid w:val="00FD636A"/>
    <w:rsid w:val="00FD63C7"/>
    <w:rsid w:val="00FD63E1"/>
    <w:rsid w:val="00FD6ABC"/>
    <w:rsid w:val="00FD6FFE"/>
    <w:rsid w:val="00FD7041"/>
    <w:rsid w:val="00FD7221"/>
    <w:rsid w:val="00FD73B9"/>
    <w:rsid w:val="00FD7592"/>
    <w:rsid w:val="00FD7664"/>
    <w:rsid w:val="00FD786A"/>
    <w:rsid w:val="00FD7BA7"/>
    <w:rsid w:val="00FD7DC8"/>
    <w:rsid w:val="00FD7E20"/>
    <w:rsid w:val="00FD7FC8"/>
    <w:rsid w:val="00FE002A"/>
    <w:rsid w:val="00FE018E"/>
    <w:rsid w:val="00FE0425"/>
    <w:rsid w:val="00FE0485"/>
    <w:rsid w:val="00FE074B"/>
    <w:rsid w:val="00FE07FA"/>
    <w:rsid w:val="00FE08E8"/>
    <w:rsid w:val="00FE0B04"/>
    <w:rsid w:val="00FE0C03"/>
    <w:rsid w:val="00FE0CEC"/>
    <w:rsid w:val="00FE0D9C"/>
    <w:rsid w:val="00FE0F33"/>
    <w:rsid w:val="00FE0F95"/>
    <w:rsid w:val="00FE11FF"/>
    <w:rsid w:val="00FE135C"/>
    <w:rsid w:val="00FE13DA"/>
    <w:rsid w:val="00FE14E7"/>
    <w:rsid w:val="00FE15A5"/>
    <w:rsid w:val="00FE16C9"/>
    <w:rsid w:val="00FE1737"/>
    <w:rsid w:val="00FE17A0"/>
    <w:rsid w:val="00FE184E"/>
    <w:rsid w:val="00FE1874"/>
    <w:rsid w:val="00FE1A98"/>
    <w:rsid w:val="00FE1B77"/>
    <w:rsid w:val="00FE1CCC"/>
    <w:rsid w:val="00FE1D48"/>
    <w:rsid w:val="00FE1E3F"/>
    <w:rsid w:val="00FE1F35"/>
    <w:rsid w:val="00FE2208"/>
    <w:rsid w:val="00FE2213"/>
    <w:rsid w:val="00FE225A"/>
    <w:rsid w:val="00FE233B"/>
    <w:rsid w:val="00FE2449"/>
    <w:rsid w:val="00FE24F5"/>
    <w:rsid w:val="00FE274A"/>
    <w:rsid w:val="00FE2931"/>
    <w:rsid w:val="00FE2975"/>
    <w:rsid w:val="00FE2B61"/>
    <w:rsid w:val="00FE2BDF"/>
    <w:rsid w:val="00FE2DB3"/>
    <w:rsid w:val="00FE2E26"/>
    <w:rsid w:val="00FE2E60"/>
    <w:rsid w:val="00FE2F32"/>
    <w:rsid w:val="00FE3056"/>
    <w:rsid w:val="00FE305F"/>
    <w:rsid w:val="00FE314D"/>
    <w:rsid w:val="00FE339D"/>
    <w:rsid w:val="00FE37CB"/>
    <w:rsid w:val="00FE3B95"/>
    <w:rsid w:val="00FE3BB9"/>
    <w:rsid w:val="00FE3BF5"/>
    <w:rsid w:val="00FE3C5C"/>
    <w:rsid w:val="00FE3CBE"/>
    <w:rsid w:val="00FE3F0D"/>
    <w:rsid w:val="00FE3F84"/>
    <w:rsid w:val="00FE4009"/>
    <w:rsid w:val="00FE4116"/>
    <w:rsid w:val="00FE41BF"/>
    <w:rsid w:val="00FE41E6"/>
    <w:rsid w:val="00FE4250"/>
    <w:rsid w:val="00FE42D7"/>
    <w:rsid w:val="00FE4428"/>
    <w:rsid w:val="00FE4557"/>
    <w:rsid w:val="00FE46BF"/>
    <w:rsid w:val="00FE476B"/>
    <w:rsid w:val="00FE47E9"/>
    <w:rsid w:val="00FE48F6"/>
    <w:rsid w:val="00FE4B5F"/>
    <w:rsid w:val="00FE4BB9"/>
    <w:rsid w:val="00FE4C2B"/>
    <w:rsid w:val="00FE4D75"/>
    <w:rsid w:val="00FE4E7D"/>
    <w:rsid w:val="00FE4F25"/>
    <w:rsid w:val="00FE5012"/>
    <w:rsid w:val="00FE537A"/>
    <w:rsid w:val="00FE55D6"/>
    <w:rsid w:val="00FE5CE2"/>
    <w:rsid w:val="00FE5CEB"/>
    <w:rsid w:val="00FE5E64"/>
    <w:rsid w:val="00FE603F"/>
    <w:rsid w:val="00FE62B8"/>
    <w:rsid w:val="00FE6404"/>
    <w:rsid w:val="00FE6420"/>
    <w:rsid w:val="00FE6578"/>
    <w:rsid w:val="00FE65E4"/>
    <w:rsid w:val="00FE67BC"/>
    <w:rsid w:val="00FE68FE"/>
    <w:rsid w:val="00FE6A84"/>
    <w:rsid w:val="00FE6E27"/>
    <w:rsid w:val="00FE6FDB"/>
    <w:rsid w:val="00FE70A8"/>
    <w:rsid w:val="00FE7174"/>
    <w:rsid w:val="00FE7178"/>
    <w:rsid w:val="00FE7185"/>
    <w:rsid w:val="00FE72DE"/>
    <w:rsid w:val="00FE72E8"/>
    <w:rsid w:val="00FE73B2"/>
    <w:rsid w:val="00FE73D1"/>
    <w:rsid w:val="00FE75D8"/>
    <w:rsid w:val="00FE76AF"/>
    <w:rsid w:val="00FE7742"/>
    <w:rsid w:val="00FE779A"/>
    <w:rsid w:val="00FE7865"/>
    <w:rsid w:val="00FE789B"/>
    <w:rsid w:val="00FE79B9"/>
    <w:rsid w:val="00FE7BED"/>
    <w:rsid w:val="00FF03DA"/>
    <w:rsid w:val="00FF04FC"/>
    <w:rsid w:val="00FF052D"/>
    <w:rsid w:val="00FF05E4"/>
    <w:rsid w:val="00FF0713"/>
    <w:rsid w:val="00FF0BF1"/>
    <w:rsid w:val="00FF0D27"/>
    <w:rsid w:val="00FF0DC3"/>
    <w:rsid w:val="00FF10F1"/>
    <w:rsid w:val="00FF1167"/>
    <w:rsid w:val="00FF12A6"/>
    <w:rsid w:val="00FF14F3"/>
    <w:rsid w:val="00FF166E"/>
    <w:rsid w:val="00FF176A"/>
    <w:rsid w:val="00FF194E"/>
    <w:rsid w:val="00FF1955"/>
    <w:rsid w:val="00FF1B68"/>
    <w:rsid w:val="00FF1B79"/>
    <w:rsid w:val="00FF1C22"/>
    <w:rsid w:val="00FF1CA2"/>
    <w:rsid w:val="00FF1CCF"/>
    <w:rsid w:val="00FF1D5B"/>
    <w:rsid w:val="00FF2098"/>
    <w:rsid w:val="00FF23E5"/>
    <w:rsid w:val="00FF249F"/>
    <w:rsid w:val="00FF24D3"/>
    <w:rsid w:val="00FF2629"/>
    <w:rsid w:val="00FF294F"/>
    <w:rsid w:val="00FF29EE"/>
    <w:rsid w:val="00FF2A58"/>
    <w:rsid w:val="00FF2C5E"/>
    <w:rsid w:val="00FF2F9C"/>
    <w:rsid w:val="00FF3247"/>
    <w:rsid w:val="00FF3282"/>
    <w:rsid w:val="00FF33C8"/>
    <w:rsid w:val="00FF34A6"/>
    <w:rsid w:val="00FF35E8"/>
    <w:rsid w:val="00FF3614"/>
    <w:rsid w:val="00FF363E"/>
    <w:rsid w:val="00FF36DC"/>
    <w:rsid w:val="00FF3DF0"/>
    <w:rsid w:val="00FF40C4"/>
    <w:rsid w:val="00FF4149"/>
    <w:rsid w:val="00FF4257"/>
    <w:rsid w:val="00FF442A"/>
    <w:rsid w:val="00FF464C"/>
    <w:rsid w:val="00FF465B"/>
    <w:rsid w:val="00FF4725"/>
    <w:rsid w:val="00FF4760"/>
    <w:rsid w:val="00FF4798"/>
    <w:rsid w:val="00FF489B"/>
    <w:rsid w:val="00FF4ABF"/>
    <w:rsid w:val="00FF4AD4"/>
    <w:rsid w:val="00FF4D0D"/>
    <w:rsid w:val="00FF4DED"/>
    <w:rsid w:val="00FF4F4C"/>
    <w:rsid w:val="00FF50C5"/>
    <w:rsid w:val="00FF52D9"/>
    <w:rsid w:val="00FF5490"/>
    <w:rsid w:val="00FF54B7"/>
    <w:rsid w:val="00FF567D"/>
    <w:rsid w:val="00FF56CB"/>
    <w:rsid w:val="00FF577A"/>
    <w:rsid w:val="00FF5854"/>
    <w:rsid w:val="00FF5874"/>
    <w:rsid w:val="00FF5950"/>
    <w:rsid w:val="00FF5D62"/>
    <w:rsid w:val="00FF5DDA"/>
    <w:rsid w:val="00FF5E41"/>
    <w:rsid w:val="00FF613E"/>
    <w:rsid w:val="00FF6183"/>
    <w:rsid w:val="00FF6305"/>
    <w:rsid w:val="00FF640F"/>
    <w:rsid w:val="00FF6422"/>
    <w:rsid w:val="00FF6668"/>
    <w:rsid w:val="00FF6872"/>
    <w:rsid w:val="00FF68DB"/>
    <w:rsid w:val="00FF690F"/>
    <w:rsid w:val="00FF6AAB"/>
    <w:rsid w:val="00FF6B32"/>
    <w:rsid w:val="00FF6CDF"/>
    <w:rsid w:val="00FF6D90"/>
    <w:rsid w:val="00FF6EA4"/>
    <w:rsid w:val="00FF6EB5"/>
    <w:rsid w:val="00FF712F"/>
    <w:rsid w:val="00FF7153"/>
    <w:rsid w:val="00FF7269"/>
    <w:rsid w:val="00FF735D"/>
    <w:rsid w:val="00FF7619"/>
    <w:rsid w:val="00FF767D"/>
    <w:rsid w:val="00FF77F4"/>
    <w:rsid w:val="00FF7BEA"/>
    <w:rsid w:val="00FF7CEA"/>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HAnsi" w:hAnsi="Times New Roman" w:cstheme="minorBidi"/>
        <w:bCs/>
        <w:spacing w:val="5"/>
        <w:sz w:val="24"/>
        <w:szCs w:val="24"/>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B7DA5"/>
    <w:rPr>
      <w:rFonts w:asciiTheme="minorHAnsi" w:eastAsiaTheme="minorEastAsia" w:hAnsiTheme="minorHAnsi"/>
      <w:bCs w:val="0"/>
      <w:spacing w:val="0"/>
      <w:sz w:val="22"/>
      <w:szCs w:val="22"/>
      <w:lang w:eastAsia="ru-RU"/>
    </w:rPr>
  </w:style>
  <w:style w:type="paragraph" w:styleId="1">
    <w:name w:val="heading 1"/>
    <w:basedOn w:val="a"/>
    <w:next w:val="a"/>
    <w:link w:val="10"/>
    <w:uiPriority w:val="9"/>
    <w:qFormat/>
    <w:rsid w:val="007B7DA5"/>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unhideWhenUsed/>
    <w:qFormat/>
    <w:rsid w:val="007B7DA5"/>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link w:val="30"/>
    <w:uiPriority w:val="9"/>
    <w:qFormat/>
    <w:rsid w:val="00683628"/>
    <w:pPr>
      <w:spacing w:before="100" w:beforeAutospacing="1" w:after="100" w:afterAutospacing="1" w:line="240" w:lineRule="auto"/>
      <w:outlineLvl w:val="2"/>
    </w:pPr>
    <w:rPr>
      <w:rFonts w:ascii="Times New Roman" w:eastAsia="Times New Roman" w:hAnsi="Times New Roman" w:cs="Times New Roman"/>
      <w:b/>
      <w:bCs/>
      <w:sz w:val="27"/>
      <w:szCs w:val="27"/>
    </w:rPr>
  </w:style>
  <w:style w:type="paragraph" w:styleId="4">
    <w:name w:val="heading 4"/>
    <w:basedOn w:val="a"/>
    <w:link w:val="40"/>
    <w:uiPriority w:val="9"/>
    <w:qFormat/>
    <w:rsid w:val="00683628"/>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7B7DA5"/>
    <w:rPr>
      <w:rFonts w:asciiTheme="majorHAnsi" w:eastAsiaTheme="majorEastAsia" w:hAnsiTheme="majorHAnsi" w:cstheme="majorBidi"/>
      <w:b/>
      <w:color w:val="365F91" w:themeColor="accent1" w:themeShade="BF"/>
      <w:spacing w:val="0"/>
      <w:sz w:val="28"/>
      <w:szCs w:val="28"/>
      <w:lang w:eastAsia="ru-RU"/>
    </w:rPr>
  </w:style>
  <w:style w:type="character" w:customStyle="1" w:styleId="20">
    <w:name w:val="Заголовок 2 Знак"/>
    <w:basedOn w:val="a0"/>
    <w:link w:val="2"/>
    <w:uiPriority w:val="9"/>
    <w:rsid w:val="007B7DA5"/>
    <w:rPr>
      <w:rFonts w:asciiTheme="majorHAnsi" w:eastAsiaTheme="majorEastAsia" w:hAnsiTheme="majorHAnsi" w:cstheme="majorBidi"/>
      <w:b/>
      <w:color w:val="4F81BD" w:themeColor="accent1"/>
      <w:spacing w:val="0"/>
      <w:sz w:val="26"/>
      <w:szCs w:val="26"/>
      <w:lang w:eastAsia="ru-RU"/>
    </w:rPr>
  </w:style>
  <w:style w:type="paragraph" w:styleId="a3">
    <w:name w:val="Title"/>
    <w:basedOn w:val="a"/>
    <w:next w:val="a"/>
    <w:link w:val="a4"/>
    <w:uiPriority w:val="10"/>
    <w:qFormat/>
    <w:rsid w:val="007B7DA5"/>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a4">
    <w:name w:val="Название Знак"/>
    <w:basedOn w:val="a0"/>
    <w:link w:val="a3"/>
    <w:uiPriority w:val="10"/>
    <w:rsid w:val="007B7DA5"/>
    <w:rPr>
      <w:rFonts w:asciiTheme="majorHAnsi" w:eastAsiaTheme="majorEastAsia" w:hAnsiTheme="majorHAnsi" w:cstheme="majorBidi"/>
      <w:bCs w:val="0"/>
      <w:color w:val="17365D" w:themeColor="text2" w:themeShade="BF"/>
      <w:kern w:val="28"/>
      <w:sz w:val="52"/>
      <w:szCs w:val="52"/>
      <w:lang w:eastAsia="ru-RU"/>
    </w:rPr>
  </w:style>
  <w:style w:type="paragraph" w:styleId="a5">
    <w:name w:val="No Spacing"/>
    <w:uiPriority w:val="1"/>
    <w:qFormat/>
    <w:rsid w:val="007B7DA5"/>
    <w:pPr>
      <w:spacing w:after="0" w:line="240" w:lineRule="auto"/>
    </w:pPr>
    <w:rPr>
      <w:rFonts w:asciiTheme="minorHAnsi" w:eastAsiaTheme="minorEastAsia" w:hAnsiTheme="minorHAnsi"/>
      <w:bCs w:val="0"/>
      <w:spacing w:val="0"/>
      <w:sz w:val="22"/>
      <w:szCs w:val="22"/>
      <w:lang w:eastAsia="ru-RU"/>
    </w:rPr>
  </w:style>
  <w:style w:type="character" w:customStyle="1" w:styleId="30">
    <w:name w:val="Заголовок 3 Знак"/>
    <w:basedOn w:val="a0"/>
    <w:link w:val="3"/>
    <w:uiPriority w:val="9"/>
    <w:rsid w:val="00683628"/>
    <w:rPr>
      <w:rFonts w:eastAsia="Times New Roman" w:cs="Times New Roman"/>
      <w:b/>
      <w:spacing w:val="0"/>
      <w:sz w:val="27"/>
      <w:szCs w:val="27"/>
      <w:lang w:eastAsia="ru-RU"/>
    </w:rPr>
  </w:style>
  <w:style w:type="character" w:customStyle="1" w:styleId="40">
    <w:name w:val="Заголовок 4 Знак"/>
    <w:basedOn w:val="a0"/>
    <w:link w:val="4"/>
    <w:uiPriority w:val="9"/>
    <w:rsid w:val="00683628"/>
    <w:rPr>
      <w:rFonts w:eastAsia="Times New Roman" w:cs="Times New Roman"/>
      <w:b/>
      <w:spacing w:val="0"/>
      <w:lang w:eastAsia="ru-RU"/>
    </w:rPr>
  </w:style>
  <w:style w:type="paragraph" w:customStyle="1" w:styleId="11">
    <w:name w:val="1"/>
    <w:basedOn w:val="a"/>
    <w:rsid w:val="00683628"/>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converted-space">
    <w:name w:val="apple-converted-space"/>
    <w:basedOn w:val="a0"/>
    <w:rsid w:val="00683628"/>
  </w:style>
  <w:style w:type="paragraph" w:styleId="a6">
    <w:name w:val="Normal (Web)"/>
    <w:basedOn w:val="a"/>
    <w:uiPriority w:val="99"/>
    <w:semiHidden/>
    <w:unhideWhenUsed/>
    <w:rsid w:val="00683628"/>
    <w:pPr>
      <w:spacing w:before="100" w:beforeAutospacing="1" w:after="100" w:afterAutospacing="1" w:line="240" w:lineRule="auto"/>
    </w:pPr>
    <w:rPr>
      <w:rFonts w:ascii="Times New Roman" w:eastAsia="Times New Roman" w:hAnsi="Times New Roman" w:cs="Times New Roman"/>
      <w:sz w:val="24"/>
      <w:szCs w:val="24"/>
    </w:rPr>
  </w:style>
  <w:style w:type="character" w:styleId="a7">
    <w:name w:val="Hyperlink"/>
    <w:basedOn w:val="a0"/>
    <w:uiPriority w:val="99"/>
    <w:semiHidden/>
    <w:unhideWhenUsed/>
    <w:rsid w:val="00683628"/>
    <w:rPr>
      <w:color w:val="0000FF"/>
      <w:u w:val="single"/>
    </w:rPr>
  </w:style>
  <w:style w:type="character" w:styleId="a8">
    <w:name w:val="FollowedHyperlink"/>
    <w:basedOn w:val="a0"/>
    <w:uiPriority w:val="99"/>
    <w:semiHidden/>
    <w:unhideWhenUsed/>
    <w:rsid w:val="00683628"/>
    <w:rPr>
      <w:color w:val="800080"/>
      <w:u w:val="single"/>
    </w:rPr>
  </w:style>
  <w:style w:type="character" w:customStyle="1" w:styleId="hyperlink">
    <w:name w:val="hyperlink"/>
    <w:basedOn w:val="a0"/>
    <w:rsid w:val="00683628"/>
  </w:style>
  <w:style w:type="paragraph" w:customStyle="1" w:styleId="text">
    <w:name w:val="text"/>
    <w:basedOn w:val="a"/>
    <w:rsid w:val="00683628"/>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onsnormal">
    <w:name w:val="consnormal"/>
    <w:basedOn w:val="a"/>
    <w:rsid w:val="00683628"/>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w:divs>
    <w:div w:id="1483755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26" Type="http://schemas.openxmlformats.org/officeDocument/2006/relationships/hyperlink" Target="file:///C:\Users\Novikova_EkM\AppData\Local\Temp\415\zakon.scli.ru" TargetMode="External"/><Relationship Id="rId21" Type="http://schemas.openxmlformats.org/officeDocument/2006/relationships/hyperlink" Target="file:///C:\Users\Novikova_EkM\AppData\Local\Temp\415\zakon.scli.ru" TargetMode="External"/><Relationship Id="rId42" Type="http://schemas.openxmlformats.org/officeDocument/2006/relationships/hyperlink" Target="https://pravo-search.minjust.ru/bigs/showDocument.html?id=061084A1-FA5D-443D-991F-E40A566946AF" TargetMode="External"/><Relationship Id="rId47" Type="http://schemas.openxmlformats.org/officeDocument/2006/relationships/hyperlink" Target="https://pravo-search.minjust.ru/bigs/showDocument.html?id=6AD1360E-E721-4F13-B35C-C33FEFB94E27" TargetMode="External"/><Relationship Id="rId63" Type="http://schemas.openxmlformats.org/officeDocument/2006/relationships/hyperlink" Target="file:///C:\Users\Novikova_EkM\AppData\Local\Temp\415\zakon.scli.ru" TargetMode="External"/><Relationship Id="rId68" Type="http://schemas.openxmlformats.org/officeDocument/2006/relationships/hyperlink" Target="https://pravo-search.minjust.ru/bigs/showDocument.html?id=6AD1360E-E721-4F13-B35C-C33FEFB94E27" TargetMode="External"/><Relationship Id="rId84" Type="http://schemas.openxmlformats.org/officeDocument/2006/relationships/hyperlink" Target="https://pravo-search.minjust.ru/bigs/showDocument.html?id=80219887-2AC5-45AE-9CB7-67F1988C287A" TargetMode="External"/><Relationship Id="rId89" Type="http://schemas.openxmlformats.org/officeDocument/2006/relationships/hyperlink" Target="https://pravo-search.minjust.ru/bigs/showDocument.html?id=BAB91BDE-DEA0-469A-87A1-F1D59BA57E5C" TargetMode="External"/><Relationship Id="rId112" Type="http://schemas.openxmlformats.org/officeDocument/2006/relationships/hyperlink" Target="https://pravo-search.minjust.ru/bigs/showDocument.html?id=A81F75F7-CA98-483C-B2AF-1CC2B886DE5A" TargetMode="External"/><Relationship Id="rId16" Type="http://schemas.openxmlformats.org/officeDocument/2006/relationships/hyperlink" Target="https://pravo-search.minjust.ru/bigs/showDocument.html?id=BAB91BDE-DEA0-469A-87A1-F1D59BA57E5C" TargetMode="External"/><Relationship Id="rId107" Type="http://schemas.openxmlformats.org/officeDocument/2006/relationships/hyperlink" Target="https://pravo-search.minjust.ru/bigs/showDocument.html?id=80219887-2AC5-45AE-9CB7-67F1988C287A" TargetMode="External"/><Relationship Id="rId11" Type="http://schemas.openxmlformats.org/officeDocument/2006/relationships/hyperlink" Target="https://pravo-search.minjust.ru/bigs/showDocument.html?id=BAAD031D-48F8-4763-B94E-1F388C7E042B" TargetMode="External"/><Relationship Id="rId24" Type="http://schemas.openxmlformats.org/officeDocument/2006/relationships/hyperlink" Target="https://pravo-search.minjust.ru/bigs/showDocument.html?id=80219887-2AC5-45AE-9CB7-67F1988C287A" TargetMode="External"/><Relationship Id="rId32" Type="http://schemas.openxmlformats.org/officeDocument/2006/relationships/hyperlink" Target="https://pravo-search.minjust.ru/bigs/showDocument.html?id=B5FE1E37-FAB1-4706-B21E-BA14FB8ADDE0" TargetMode="External"/><Relationship Id="rId37" Type="http://schemas.openxmlformats.org/officeDocument/2006/relationships/hyperlink" Target="file:///C:\Users\Novikova_EkM\AppData\Local\Temp\415\zakon.scli.ru" TargetMode="External"/><Relationship Id="rId40" Type="http://schemas.openxmlformats.org/officeDocument/2006/relationships/hyperlink" Target="https://pravo-search.minjust.ru/bigs/showDocument.html?id=061084A1-FA5D-443D-991F-E40A566946AF" TargetMode="External"/><Relationship Id="rId45" Type="http://schemas.openxmlformats.org/officeDocument/2006/relationships/hyperlink" Target="https://pravo-search.minjust.ru/bigs/showDocument.html?id=BAB91BDE-DEA0-469A-87A1-F1D59BA57E5C" TargetMode="External"/><Relationship Id="rId53" Type="http://schemas.openxmlformats.org/officeDocument/2006/relationships/hyperlink" Target="https://pravo-search.minjust.ru/bigs/showDocument.html?id=061084A1-FA5D-443D-991F-E40A566946AF" TargetMode="External"/><Relationship Id="rId58" Type="http://schemas.openxmlformats.org/officeDocument/2006/relationships/hyperlink" Target="https://pravo-search.minjust.ru/bigs/showDocument.html?id=80219887-2AC5-45AE-9CB7-67F1988C287A" TargetMode="External"/><Relationship Id="rId66" Type="http://schemas.openxmlformats.org/officeDocument/2006/relationships/hyperlink" Target="https://pravo-search.minjust.ru/bigs/showDocument.html?id=6AD1360E-E721-4F13-B35C-C33FEFB94E27" TargetMode="External"/><Relationship Id="rId74" Type="http://schemas.openxmlformats.org/officeDocument/2006/relationships/hyperlink" Target="https://pravo-search.minjust.ru/bigs/showDocument.html?id=6AD1360E-E721-4F13-B35C-C33FEFB94E27" TargetMode="External"/><Relationship Id="rId79" Type="http://schemas.openxmlformats.org/officeDocument/2006/relationships/hyperlink" Target="https://pravo-search.minjust.ru/bigs/showDocument.html?id=A81F75F7-CA98-483C-B2AF-1CC2B886DE5A" TargetMode="External"/><Relationship Id="rId87" Type="http://schemas.openxmlformats.org/officeDocument/2006/relationships/hyperlink" Target="https://pravo-search.minjust.ru/bigs/showDocument.html?id=80219887-2AC5-45AE-9CB7-67F1988C287A" TargetMode="External"/><Relationship Id="rId102" Type="http://schemas.openxmlformats.org/officeDocument/2006/relationships/hyperlink" Target="https://pravo-search.minjust.ru/bigs/showDocument.html?id=061084A1-FA5D-443D-991F-E40A566946AF" TargetMode="External"/><Relationship Id="rId110" Type="http://schemas.openxmlformats.org/officeDocument/2006/relationships/hyperlink" Target="https://pravo-search.minjust.ru/bigs/showDocument.html?id=BAB91BDE-DEA0-469A-87A1-F1D59BA57E5C" TargetMode="External"/><Relationship Id="rId115" Type="http://schemas.openxmlformats.org/officeDocument/2006/relationships/fontTable" Target="fontTable.xml"/><Relationship Id="rId5" Type="http://schemas.openxmlformats.org/officeDocument/2006/relationships/hyperlink" Target="https://pravo-search.minjust.ru/bigs/showDocument.html?id=F126EDB6-B385-4558-817F-2BDBB0057A59" TargetMode="External"/><Relationship Id="rId61" Type="http://schemas.openxmlformats.org/officeDocument/2006/relationships/hyperlink" Target="file:///C:\Users\Novikova_EkM\AppData\Local\Temp\415\zakon.scli.ru" TargetMode="External"/><Relationship Id="rId82" Type="http://schemas.openxmlformats.org/officeDocument/2006/relationships/hyperlink" Target="https://pravo-search.minjust.ru/bigs/showDocument.html?id=6AD1360E-E721-4F13-B35C-C33FEFB94E27" TargetMode="External"/><Relationship Id="rId90" Type="http://schemas.openxmlformats.org/officeDocument/2006/relationships/hyperlink" Target="https://pravo-search.minjust.ru/bigs/showDocument.html?id=6AD1360E-E721-4F13-B35C-C33FEFB94E27" TargetMode="External"/><Relationship Id="rId95" Type="http://schemas.openxmlformats.org/officeDocument/2006/relationships/hyperlink" Target="https://pravo-search.minjust.ru/bigs/showDocument.html?id=80219887-2AC5-45AE-9CB7-67F1988C287A" TargetMode="External"/><Relationship Id="rId19" Type="http://schemas.openxmlformats.org/officeDocument/2006/relationships/hyperlink" Target="file:///C:\Users\Novikova_EkM\AppData\Local\Temp\415\zakon.scli.ru" TargetMode="External"/><Relationship Id="rId14" Type="http://schemas.openxmlformats.org/officeDocument/2006/relationships/hyperlink" Target="https://pravo-search.minjust.ru/bigs/showDocument.html?id=B5FE1E37-FAB1-4706-B21E-BA14FB8ADDE0" TargetMode="External"/><Relationship Id="rId22" Type="http://schemas.openxmlformats.org/officeDocument/2006/relationships/hyperlink" Target="https://pravo-search.minjust.ru/bigs/showDocument.html?id=80219887-2AC5-45AE-9CB7-67F1988C287A" TargetMode="External"/><Relationship Id="rId27" Type="http://schemas.openxmlformats.org/officeDocument/2006/relationships/hyperlink" Target="file:///C:\Users\Novikova_EkM\AppData\Local\Temp\415\zakon.scli.ru" TargetMode="External"/><Relationship Id="rId30" Type="http://schemas.openxmlformats.org/officeDocument/2006/relationships/hyperlink" Target="https://pravo-search.minjust.ru/bigs/showDocument.html?id=80219887-2AC5-45AE-9CB7-67F1988C287A" TargetMode="External"/><Relationship Id="rId35" Type="http://schemas.openxmlformats.org/officeDocument/2006/relationships/hyperlink" Target="https://pravo-search.minjust.ru/bigs/showDocument.html?id=80219887-2AC5-45AE-9CB7-67F1988C287A" TargetMode="External"/><Relationship Id="rId43" Type="http://schemas.openxmlformats.org/officeDocument/2006/relationships/hyperlink" Target="https://pravo-search.minjust.ru/bigs/showDocument.html?id=BAB91BDE-DEA0-469A-87A1-F1D59BA57E5C" TargetMode="External"/><Relationship Id="rId48" Type="http://schemas.openxmlformats.org/officeDocument/2006/relationships/hyperlink" Target="https://pravo-search.minjust.ru/bigs/showDocument.html?id=061084A1-FA5D-443D-991F-E40A566946AF" TargetMode="External"/><Relationship Id="rId56" Type="http://schemas.openxmlformats.org/officeDocument/2006/relationships/hyperlink" Target="https://pravo-search.minjust.ru/bigs/showDocument.html?id=80219887-2AC5-45AE-9CB7-67F1988C287A" TargetMode="External"/><Relationship Id="rId64" Type="http://schemas.openxmlformats.org/officeDocument/2006/relationships/hyperlink" Target="https://pravo-search.minjust.ru/bigs/showDocument.html?id=7F44F583-2B33-426D-97DB-070995F63AF1" TargetMode="External"/><Relationship Id="rId69" Type="http://schemas.openxmlformats.org/officeDocument/2006/relationships/hyperlink" Target="https://pravo-search.minjust.ru/bigs/showDocument.html?id=6AD1360E-E721-4F13-B35C-C33FEFB94E27" TargetMode="External"/><Relationship Id="rId77" Type="http://schemas.openxmlformats.org/officeDocument/2006/relationships/hyperlink" Target="https://pravo-search.minjust.ru/bigs/showDocument.html?id=80219887-2AC5-45AE-9CB7-67F1988C287A" TargetMode="External"/><Relationship Id="rId100" Type="http://schemas.openxmlformats.org/officeDocument/2006/relationships/hyperlink" Target="https://pravo-search.minjust.ru/bigs/showDocument.html?id=6AD1360E-E721-4F13-B35C-C33FEFB94E27" TargetMode="External"/><Relationship Id="rId105" Type="http://schemas.openxmlformats.org/officeDocument/2006/relationships/hyperlink" Target="https://pravo-search.minjust.ru/bigs/showDocument.html?id=A81F75F7-CA98-483C-B2AF-1CC2B886DE5A" TargetMode="External"/><Relationship Id="rId113" Type="http://schemas.openxmlformats.org/officeDocument/2006/relationships/hyperlink" Target="file:///C:\Users\Novikova_EkM\AppData\Local\Temp\415\zakon.scli.ru" TargetMode="External"/><Relationship Id="rId8" Type="http://schemas.openxmlformats.org/officeDocument/2006/relationships/hyperlink" Target="https://pravo-search.minjust.ru/bigs/showDocument.html?id=A81F75F7-CA98-483C-B2AF-1CC2B886DE5A" TargetMode="External"/><Relationship Id="rId51" Type="http://schemas.openxmlformats.org/officeDocument/2006/relationships/hyperlink" Target="https://pravo-search.minjust.ru/bigs/showDocument.html?id=061084A1-FA5D-443D-991F-E40A566946AF" TargetMode="External"/><Relationship Id="rId72" Type="http://schemas.openxmlformats.org/officeDocument/2006/relationships/hyperlink" Target="https://pravo-search.minjust.ru/bigs/showDocument.html?id=80219887-2AC5-45AE-9CB7-67F1988C287A" TargetMode="External"/><Relationship Id="rId80" Type="http://schemas.openxmlformats.org/officeDocument/2006/relationships/hyperlink" Target="https://pravo-search.minjust.ru/bigs/showDocument.html?id=BAB91BDE-DEA0-469A-87A1-F1D59BA57E5C" TargetMode="External"/><Relationship Id="rId85" Type="http://schemas.openxmlformats.org/officeDocument/2006/relationships/hyperlink" Target="https://pravo-search.minjust.ru/bigs/showDocument.html?id=80219887-2AC5-45AE-9CB7-67F1988C287A" TargetMode="External"/><Relationship Id="rId93" Type="http://schemas.openxmlformats.org/officeDocument/2006/relationships/hyperlink" Target="https://pravo-search.minjust.ru/bigs/showDocument.html?id=80219887-2AC5-45AE-9CB7-67F1988C287A" TargetMode="External"/><Relationship Id="rId98" Type="http://schemas.openxmlformats.org/officeDocument/2006/relationships/hyperlink" Target="https://pravo-search.minjust.ru/bigs/showDocument.html?id=80219887-2AC5-45AE-9CB7-67F1988C287A" TargetMode="External"/><Relationship Id="rId3" Type="http://schemas.openxmlformats.org/officeDocument/2006/relationships/webSettings" Target="webSettings.xml"/><Relationship Id="rId12" Type="http://schemas.openxmlformats.org/officeDocument/2006/relationships/hyperlink" Target="https://pravo-search.minjust.ru/bigs/showDocument.html?id=061084A1-FA5D-443D-991F-E40A566946AF" TargetMode="External"/><Relationship Id="rId17" Type="http://schemas.openxmlformats.org/officeDocument/2006/relationships/hyperlink" Target="https://pravo-search.minjust.ru/bigs/showDocument.html?id=BAB91BDE-DEA0-469A-87A1-F1D59BA57E5C" TargetMode="External"/><Relationship Id="rId25" Type="http://schemas.openxmlformats.org/officeDocument/2006/relationships/hyperlink" Target="https://pravo-search.minjust.ru/bigs/showDocument.html?id=BAB91BDE-DEA0-469A-87A1-F1D59BA57E5C" TargetMode="External"/><Relationship Id="rId33" Type="http://schemas.openxmlformats.org/officeDocument/2006/relationships/hyperlink" Target="file:///C:\Users\Novikova_EkM\AppData\Local\Temp\415\zakon.scli.ru" TargetMode="External"/><Relationship Id="rId38" Type="http://schemas.openxmlformats.org/officeDocument/2006/relationships/hyperlink" Target="https://pravo-search.minjust.ru/bigs/showDocument.html?id=6AD1360E-E721-4F13-B35C-C33FEFB94E27" TargetMode="External"/><Relationship Id="rId46" Type="http://schemas.openxmlformats.org/officeDocument/2006/relationships/hyperlink" Target="https://pravo-search.minjust.ru/bigs/showDocument.html?id=BAB91BDE-DEA0-469A-87A1-F1D59BA57E5C" TargetMode="External"/><Relationship Id="rId59" Type="http://schemas.openxmlformats.org/officeDocument/2006/relationships/hyperlink" Target="https://pravo-search.minjust.ru/bigs/showDocument.html?id=6A97EA0F-5A1A-4B02-8725-3969E461EFFE" TargetMode="External"/><Relationship Id="rId67" Type="http://schemas.openxmlformats.org/officeDocument/2006/relationships/hyperlink" Target="https://pravo-search.minjust.ru/bigs/showDocument.html?id=6AD1360E-E721-4F13-B35C-C33FEFB94E27" TargetMode="External"/><Relationship Id="rId103" Type="http://schemas.openxmlformats.org/officeDocument/2006/relationships/hyperlink" Target="file:///C:\Users\Novikova_EkM\AppData\Local\Temp\415\zakon.scli.ru" TargetMode="External"/><Relationship Id="rId108" Type="http://schemas.openxmlformats.org/officeDocument/2006/relationships/hyperlink" Target="https://pravo-search.minjust.ru/bigs/showDocument.html?id=80219887-2AC5-45AE-9CB7-67F1988C287A" TargetMode="External"/><Relationship Id="rId116" Type="http://schemas.openxmlformats.org/officeDocument/2006/relationships/theme" Target="theme/theme1.xml"/><Relationship Id="rId20" Type="http://schemas.openxmlformats.org/officeDocument/2006/relationships/hyperlink" Target="https://pravo-search.minjust.ru/bigs/showDocument.html?id=BAAD031D-48F8-4763-B94E-1F388C7E042B" TargetMode="External"/><Relationship Id="rId41" Type="http://schemas.openxmlformats.org/officeDocument/2006/relationships/hyperlink" Target="https://pravo-search.minjust.ru/bigs/showDocument.html?id=061084A1-FA5D-443D-991F-E40A566946AF" TargetMode="External"/><Relationship Id="rId54" Type="http://schemas.openxmlformats.org/officeDocument/2006/relationships/hyperlink" Target="file:///C:\Users\Novikova_EkM\AppData\Local\Temp\415\zakon.scli.ru" TargetMode="External"/><Relationship Id="rId62" Type="http://schemas.openxmlformats.org/officeDocument/2006/relationships/hyperlink" Target="file:///C:\Users\Novikova_EkM\AppData\Local\Temp\415\zakon.scli.ru" TargetMode="External"/><Relationship Id="rId70" Type="http://schemas.openxmlformats.org/officeDocument/2006/relationships/hyperlink" Target="https://pravo-search.minjust.ru/bigs/showDocument.html?id=BAAD031D-48F8-4763-B94E-1F388C7E042B" TargetMode="External"/><Relationship Id="rId75" Type="http://schemas.openxmlformats.org/officeDocument/2006/relationships/hyperlink" Target="https://pravo-search.minjust.ru/bigs/showDocument.html?id=6AD1360E-E721-4F13-B35C-C33FEFB94E27" TargetMode="External"/><Relationship Id="rId83" Type="http://schemas.openxmlformats.org/officeDocument/2006/relationships/hyperlink" Target="https://pravo-search.minjust.ru/bigs/showDocument.html?id=A81F75F7-CA98-483C-B2AF-1CC2B886DE5A" TargetMode="External"/><Relationship Id="rId88" Type="http://schemas.openxmlformats.org/officeDocument/2006/relationships/hyperlink" Target="https://pravo-search.minjust.ru/bigs/showDocument.html?id=A81F75F7-CA98-483C-B2AF-1CC2B886DE5A" TargetMode="External"/><Relationship Id="rId91" Type="http://schemas.openxmlformats.org/officeDocument/2006/relationships/hyperlink" Target="https://pravo-search.minjust.ru/bigs/showDocument.html?id=6AD1360E-E721-4F13-B35C-C33FEFB94E27" TargetMode="External"/><Relationship Id="rId96" Type="http://schemas.openxmlformats.org/officeDocument/2006/relationships/hyperlink" Target="https://pravo-search.minjust.ru/bigs/showDocument.html?id=A81F75F7-CA98-483C-B2AF-1CC2B886DE5A" TargetMode="External"/><Relationship Id="rId111" Type="http://schemas.openxmlformats.org/officeDocument/2006/relationships/hyperlink" Target="file:///C:\Users\Novikova_EkM\AppData\Local\Temp\415\zakon.scli.ru" TargetMode="External"/><Relationship Id="rId1" Type="http://schemas.openxmlformats.org/officeDocument/2006/relationships/styles" Target="styles.xml"/><Relationship Id="rId6" Type="http://schemas.openxmlformats.org/officeDocument/2006/relationships/hyperlink" Target="https://pravo-search.minjust.ru/bigs/showDocument.html?id=6A97EA0F-5A1A-4B02-8725-3969E461EFFE" TargetMode="External"/><Relationship Id="rId15" Type="http://schemas.openxmlformats.org/officeDocument/2006/relationships/hyperlink" Target="file:///C:\Users\Novikova_EkM\AppData\Local\Temp\415\zakon.scli.ru" TargetMode="External"/><Relationship Id="rId23" Type="http://schemas.openxmlformats.org/officeDocument/2006/relationships/hyperlink" Target="https://pravo-search.minjust.ru/bigs/showDocument.html?id=BAB91BDE-DEA0-469A-87A1-F1D59BA57E5C" TargetMode="External"/><Relationship Id="rId28" Type="http://schemas.openxmlformats.org/officeDocument/2006/relationships/hyperlink" Target="file:///C:\Users\Novikova_EkM\AppData\Local\Temp\415\zakon.scli.ru" TargetMode="External"/><Relationship Id="rId36" Type="http://schemas.openxmlformats.org/officeDocument/2006/relationships/hyperlink" Target="https://pravo-search.minjust.ru/bigs/showDocument.html?id=B5FE1E37-FAB1-4706-B21E-BA14FB8ADDE0" TargetMode="External"/><Relationship Id="rId49" Type="http://schemas.openxmlformats.org/officeDocument/2006/relationships/hyperlink" Target="https://pravo-search.minjust.ru/bigs/showDocument.html?id=061084A1-FA5D-443D-991F-E40A566946AF" TargetMode="External"/><Relationship Id="rId57" Type="http://schemas.openxmlformats.org/officeDocument/2006/relationships/hyperlink" Target="https://pravo-search.minjust.ru/bigs/showDocument.html?id=80219887-2AC5-45AE-9CB7-67F1988C287A" TargetMode="External"/><Relationship Id="rId106" Type="http://schemas.openxmlformats.org/officeDocument/2006/relationships/hyperlink" Target="https://pravo-search.minjust.ru/bigs/showDocument.html?id=80219887-2AC5-45AE-9CB7-67F1988C287A" TargetMode="External"/><Relationship Id="rId114" Type="http://schemas.openxmlformats.org/officeDocument/2006/relationships/hyperlink" Target="file:///C:\Users\Novikova_EkM\AppData\Local\Temp\415\zakon.scli.ru" TargetMode="External"/><Relationship Id="rId10" Type="http://schemas.openxmlformats.org/officeDocument/2006/relationships/hyperlink" Target="https://pravo-search.minjust.ru/bigs/showDocument.html?id=6AD1360E-E721-4F13-B35C-C33FEFB94E27" TargetMode="External"/><Relationship Id="rId31" Type="http://schemas.openxmlformats.org/officeDocument/2006/relationships/hyperlink" Target="https://pravo-search.minjust.ru/bigs/showDocument.html?id=7F44F583-2B33-426D-97DB-070995F63AF1" TargetMode="External"/><Relationship Id="rId44" Type="http://schemas.openxmlformats.org/officeDocument/2006/relationships/hyperlink" Target="https://pravo-search.minjust.ru/bigs/showDocument.html?id=061084A1-FA5D-443D-991F-E40A566946AF" TargetMode="External"/><Relationship Id="rId52" Type="http://schemas.openxmlformats.org/officeDocument/2006/relationships/hyperlink" Target="https://pravo-search.minjust.ru/bigs/showDocument.html?id=061084A1-FA5D-443D-991F-E40A566946AF" TargetMode="External"/><Relationship Id="rId60" Type="http://schemas.openxmlformats.org/officeDocument/2006/relationships/hyperlink" Target="https://pravo-search.minjust.ru/bigs/showDocument.html?id=6AD1360E-E721-4F13-B35C-C33FEFB94E27" TargetMode="External"/><Relationship Id="rId65" Type="http://schemas.openxmlformats.org/officeDocument/2006/relationships/hyperlink" Target="https://pravo-search.minjust.ru/bigs/showDocument.html?id=6A97EA0F-5A1A-4B02-8725-3969E461EFFE" TargetMode="External"/><Relationship Id="rId73" Type="http://schemas.openxmlformats.org/officeDocument/2006/relationships/hyperlink" Target="https://pravo-search.minjust.ru/bigs/showDocument.html?id=6AD1360E-E721-4F13-B35C-C33FEFB94E27" TargetMode="External"/><Relationship Id="rId78" Type="http://schemas.openxmlformats.org/officeDocument/2006/relationships/hyperlink" Target="https://pravo-search.minjust.ru/bigs/showDocument.html?id=6AD1360E-E721-4F13-B35C-C33FEFB94E27" TargetMode="External"/><Relationship Id="rId81" Type="http://schemas.openxmlformats.org/officeDocument/2006/relationships/hyperlink" Target="https://pravo-search.minjust.ru/bigs/showDocument.html?id=6AD1360E-E721-4F13-B35C-C33FEFB94E27" TargetMode="External"/><Relationship Id="rId86" Type="http://schemas.openxmlformats.org/officeDocument/2006/relationships/hyperlink" Target="https://pravo-search.minjust.ru/bigs/showDocument.html?id=A81F75F7-CA98-483C-B2AF-1CC2B886DE5A" TargetMode="External"/><Relationship Id="rId94" Type="http://schemas.openxmlformats.org/officeDocument/2006/relationships/hyperlink" Target="https://pravo-search.minjust.ru/bigs/showDocument.html?id=6AD1360E-E721-4F13-B35C-C33FEFB94E27" TargetMode="External"/><Relationship Id="rId99" Type="http://schemas.openxmlformats.org/officeDocument/2006/relationships/hyperlink" Target="file:///C:\Users\Novikova_EkM\AppData\Local\Temp\415\zakon.scli.ru" TargetMode="External"/><Relationship Id="rId101" Type="http://schemas.openxmlformats.org/officeDocument/2006/relationships/hyperlink" Target="https://pravo-search.minjust.ru/bigs/showDocument.html?id=A81F75F7-CA98-483C-B2AF-1CC2B886DE5A" TargetMode="External"/><Relationship Id="rId4" Type="http://schemas.openxmlformats.org/officeDocument/2006/relationships/hyperlink" Target="https://pravo-search.minjust.ru/bigs/showDocument.html?id=7F44F583-2B33-426D-97DB-070995F63AF1" TargetMode="External"/><Relationship Id="rId9" Type="http://schemas.openxmlformats.org/officeDocument/2006/relationships/hyperlink" Target="https://pravo-search.minjust.ru/bigs/showDocument.html?id=80219887-2AC5-45AE-9CB7-67F1988C287A" TargetMode="External"/><Relationship Id="rId13" Type="http://schemas.openxmlformats.org/officeDocument/2006/relationships/hyperlink" Target="https://pravo-search.minjust.ru/bigs/showDocument.html?id=BAB91BDE-DEA0-469A-87A1-F1D59BA57E5C" TargetMode="External"/><Relationship Id="rId18" Type="http://schemas.openxmlformats.org/officeDocument/2006/relationships/hyperlink" Target="https://pravo-search.minjust.ru/bigs/showDocument.html?id=80219887-2AC5-45AE-9CB7-67F1988C287A" TargetMode="External"/><Relationship Id="rId39" Type="http://schemas.openxmlformats.org/officeDocument/2006/relationships/hyperlink" Target="https://pravo-search.minjust.ru/bigs/showDocument.html?id=6AD1360E-E721-4F13-B35C-C33FEFB94E27" TargetMode="External"/><Relationship Id="rId109" Type="http://schemas.openxmlformats.org/officeDocument/2006/relationships/hyperlink" Target="https://pravo-search.minjust.ru/bigs/showDocument.html?id=80219887-2AC5-45AE-9CB7-67F1988C287A" TargetMode="External"/><Relationship Id="rId34" Type="http://schemas.openxmlformats.org/officeDocument/2006/relationships/hyperlink" Target="https://pravo-search.minjust.ru/bigs/showDocument.html?id=6EA2E1EB-AB05-4BAF-AFD8-1F3A85399B6E" TargetMode="External"/><Relationship Id="rId50" Type="http://schemas.openxmlformats.org/officeDocument/2006/relationships/hyperlink" Target="https://pravo-search.minjust.ru/bigs/showDocument.html?id=061084A1-FA5D-443D-991F-E40A566946AF" TargetMode="External"/><Relationship Id="rId55" Type="http://schemas.openxmlformats.org/officeDocument/2006/relationships/hyperlink" Target="https://pravo-search.minjust.ru/bigs/showDocument.html?id=80219887-2AC5-45AE-9CB7-67F1988C287A" TargetMode="External"/><Relationship Id="rId76" Type="http://schemas.openxmlformats.org/officeDocument/2006/relationships/hyperlink" Target="https://pravo-search.minjust.ru/bigs/showDocument.html?id=6AD1360E-E721-4F13-B35C-C33FEFB94E27" TargetMode="External"/><Relationship Id="rId97" Type="http://schemas.openxmlformats.org/officeDocument/2006/relationships/hyperlink" Target="https://pravo-search.minjust.ru/bigs/showDocument.html?id=80219887-2AC5-45AE-9CB7-67F1988C287A" TargetMode="External"/><Relationship Id="rId104" Type="http://schemas.openxmlformats.org/officeDocument/2006/relationships/hyperlink" Target="https://pravo-search.minjust.ru/bigs/showDocument.html?id=80219887-2AC5-45AE-9CB7-67F1988C287A" TargetMode="External"/><Relationship Id="rId7" Type="http://schemas.openxmlformats.org/officeDocument/2006/relationships/hyperlink" Target="https://pravo-search.minjust.ru/bigs/showDocument.html?id=6EA2E1EB-AB05-4BAF-AFD8-1F3A85399B6E" TargetMode="External"/><Relationship Id="rId71" Type="http://schemas.openxmlformats.org/officeDocument/2006/relationships/hyperlink" Target="https://pravo-search.minjust.ru/bigs/showDocument.html?id=BAB91BDE-DEA0-469A-87A1-F1D59BA57E5C" TargetMode="External"/><Relationship Id="rId92" Type="http://schemas.openxmlformats.org/officeDocument/2006/relationships/hyperlink" Target="https://pravo-search.minjust.ru/bigs/showDocument.html?id=BAB91BDE-DEA0-469A-87A1-F1D59BA57E5C" TargetMode="External"/><Relationship Id="rId2" Type="http://schemas.openxmlformats.org/officeDocument/2006/relationships/settings" Target="settings.xml"/><Relationship Id="rId29" Type="http://schemas.openxmlformats.org/officeDocument/2006/relationships/hyperlink" Target="https://pravo-search.minjust.ru/bigs/showDocument.html?id=80219887-2AC5-45AE-9CB7-67F1988C287A"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34</Pages>
  <Words>20364</Words>
  <Characters>116076</Characters>
  <Application>Microsoft Office Word</Application>
  <DocSecurity>0</DocSecurity>
  <Lines>967</Lines>
  <Paragraphs>272</Paragraphs>
  <ScaleCrop>false</ScaleCrop>
  <Company>Microsoft</Company>
  <LinksUpToDate>false</LinksUpToDate>
  <CharactersWithSpaces>136168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1</cp:revision>
  <dcterms:created xsi:type="dcterms:W3CDTF">2023-08-16T07:40:00Z</dcterms:created>
  <dcterms:modified xsi:type="dcterms:W3CDTF">2023-08-16T07:40:00Z</dcterms:modified>
</cp:coreProperties>
</file>